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5C3B7A">
        <w:trPr>
          <w:trHeight w:hRule="exact" w:val="397"/>
        </w:trPr>
        <w:tc>
          <w:tcPr>
            <w:tcW w:w="9606" w:type="dxa"/>
          </w:tcPr>
          <w:p w:rsidR="005C3B7A" w:rsidRDefault="005C3B7A" w:rsidP="00537CC3">
            <w:pPr>
              <w:framePr w:wrap="around" w:vAnchor="page" w:hAnchor="page" w:x="1445" w:y="2731"/>
              <w:widowControl/>
              <w:rPr>
                <w:b/>
                <w:sz w:val="28"/>
              </w:rPr>
            </w:pPr>
          </w:p>
        </w:tc>
      </w:tr>
      <w:tr w:rsidR="00E416FF">
        <w:tc>
          <w:tcPr>
            <w:tcW w:w="9606" w:type="dxa"/>
          </w:tcPr>
          <w:p w:rsidR="00E416FF" w:rsidRPr="00147FC2" w:rsidRDefault="00E416FF" w:rsidP="00E416FF">
            <w:pPr>
              <w:framePr w:wrap="around" w:vAnchor="page" w:hAnchor="page" w:x="1445" w:y="2731"/>
              <w:jc w:val="center"/>
              <w:rPr>
                <w:b/>
                <w:sz w:val="32"/>
                <w:szCs w:val="32"/>
              </w:rPr>
            </w:pPr>
            <w:r w:rsidRPr="00147FC2">
              <w:rPr>
                <w:b/>
                <w:sz w:val="32"/>
                <w:szCs w:val="32"/>
              </w:rPr>
              <w:t>АДМИНИСТРАЦИЯ УЛЬЯНОВСКОГО   СЕЛЬСОВЕТА</w:t>
            </w:r>
          </w:p>
        </w:tc>
      </w:tr>
      <w:tr w:rsidR="00E416FF">
        <w:trPr>
          <w:trHeight w:hRule="exact" w:val="397"/>
        </w:trPr>
        <w:tc>
          <w:tcPr>
            <w:tcW w:w="9606" w:type="dxa"/>
          </w:tcPr>
          <w:p w:rsidR="00E416FF" w:rsidRDefault="00E416FF" w:rsidP="00E416FF">
            <w:pPr>
              <w:framePr w:wrap="around" w:vAnchor="page" w:hAnchor="page" w:x="1445" w:y="2731"/>
            </w:pPr>
            <w:r w:rsidRPr="00147FC2">
              <w:rPr>
                <w:b/>
                <w:sz w:val="32"/>
                <w:szCs w:val="32"/>
              </w:rPr>
              <w:t>ТАМАЛИНСКОГО РАЙОНА ПЕНЗЕНСКОЙ ОБЛАСТИ</w:t>
            </w:r>
          </w:p>
        </w:tc>
      </w:tr>
      <w:tr w:rsidR="005C3B7A">
        <w:trPr>
          <w:trHeight w:val="293"/>
        </w:trPr>
        <w:tc>
          <w:tcPr>
            <w:tcW w:w="9606" w:type="dxa"/>
          </w:tcPr>
          <w:p w:rsidR="005C3B7A" w:rsidRPr="00936673" w:rsidRDefault="005C3B7A" w:rsidP="00537CC3">
            <w:pPr>
              <w:pStyle w:val="3"/>
              <w:framePr w:wrap="around" w:vAnchor="page" w:hAnchor="page" w:x="1445" w:y="2731"/>
              <w:jc w:val="left"/>
            </w:pPr>
          </w:p>
        </w:tc>
      </w:tr>
      <w:tr w:rsidR="005C3B7A">
        <w:trPr>
          <w:trHeight w:hRule="exact" w:val="696"/>
        </w:trPr>
        <w:tc>
          <w:tcPr>
            <w:tcW w:w="9606" w:type="dxa"/>
            <w:vAlign w:val="center"/>
          </w:tcPr>
          <w:p w:rsidR="005C3B7A" w:rsidRPr="00E25CFF" w:rsidRDefault="005C3B7A" w:rsidP="00537CC3">
            <w:pPr>
              <w:pStyle w:val="3"/>
              <w:framePr w:wrap="around" w:vAnchor="page" w:hAnchor="page" w:x="1445" w:y="2731"/>
              <w:rPr>
                <w:sz w:val="32"/>
                <w:szCs w:val="32"/>
              </w:rPr>
            </w:pPr>
            <w:r w:rsidRPr="00E25CFF">
              <w:rPr>
                <w:sz w:val="32"/>
                <w:szCs w:val="32"/>
              </w:rPr>
              <w:t>ПОСТАНОВЛЕНИЕ</w:t>
            </w:r>
          </w:p>
        </w:tc>
      </w:tr>
      <w:tr w:rsidR="005C3B7A">
        <w:trPr>
          <w:trHeight w:hRule="exact" w:val="80"/>
        </w:trPr>
        <w:tc>
          <w:tcPr>
            <w:tcW w:w="9606" w:type="dxa"/>
            <w:vAlign w:val="center"/>
          </w:tcPr>
          <w:p w:rsidR="005C3B7A" w:rsidRPr="007C7632" w:rsidRDefault="005C3B7A" w:rsidP="00AE2CAE">
            <w:pPr>
              <w:pStyle w:val="3"/>
              <w:framePr w:wrap="around" w:vAnchor="page" w:hAnchor="page" w:x="1445" w:y="2731"/>
              <w:rPr>
                <w:sz w:val="28"/>
                <w:szCs w:val="28"/>
              </w:rPr>
            </w:pPr>
          </w:p>
        </w:tc>
      </w:tr>
    </w:tbl>
    <w:p w:rsidR="005C3B7A" w:rsidRPr="00537CC3" w:rsidRDefault="005C3B7A" w:rsidP="001F26F7">
      <w:pPr>
        <w:pStyle w:val="a4"/>
        <w:tabs>
          <w:tab w:val="clear" w:pos="4153"/>
          <w:tab w:val="clear" w:pos="8306"/>
        </w:tabs>
        <w:rPr>
          <w:sz w:val="30"/>
        </w:rPr>
      </w:pPr>
    </w:p>
    <w:tbl>
      <w:tblPr>
        <w:tblpPr w:leftFromText="180" w:rightFromText="180" w:vertAnchor="text" w:horzAnchor="margin" w:tblpXSpec="center" w:tblpY="10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C3B7A">
        <w:tc>
          <w:tcPr>
            <w:tcW w:w="284" w:type="dxa"/>
            <w:vAlign w:val="bottom"/>
          </w:tcPr>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5C3B7A" w:rsidRPr="00E25CFF" w:rsidRDefault="005C3B7A" w:rsidP="00AE2CAE">
            <w:pPr>
              <w:widowControl/>
              <w:rPr>
                <w:sz w:val="28"/>
                <w:szCs w:val="28"/>
              </w:rPr>
            </w:pPr>
            <w:r w:rsidRPr="00E25CFF">
              <w:rPr>
                <w:sz w:val="28"/>
                <w:szCs w:val="28"/>
              </w:rPr>
              <w:t>от</w:t>
            </w:r>
          </w:p>
        </w:tc>
        <w:tc>
          <w:tcPr>
            <w:tcW w:w="2835" w:type="dxa"/>
            <w:tcBorders>
              <w:bottom w:val="single" w:sz="6" w:space="0" w:color="auto"/>
            </w:tcBorders>
          </w:tcPr>
          <w:p w:rsidR="00E416FF" w:rsidRDefault="00E416FF" w:rsidP="000442EC">
            <w:pPr>
              <w:jc w:val="center"/>
              <w:rPr>
                <w:sz w:val="28"/>
                <w:szCs w:val="28"/>
                <w:lang w:val="en-US"/>
              </w:rPr>
            </w:pPr>
            <w:r>
              <w:rPr>
                <w:noProof/>
                <w:sz w:val="28"/>
                <w:szCs w:val="28"/>
              </w:rPr>
              <w:drawing>
                <wp:inline distT="0" distB="0" distL="0" distR="0" wp14:anchorId="6165BE7B" wp14:editId="1749660E">
                  <wp:extent cx="828675" cy="1038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pic:spPr>
                      </pic:pic>
                    </a:graphicData>
                  </a:graphic>
                </wp:inline>
              </w:drawing>
            </w: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E416FF">
            <w:pPr>
              <w:rPr>
                <w:sz w:val="28"/>
                <w:szCs w:val="28"/>
                <w:lang w:val="en-US"/>
              </w:rPr>
            </w:pPr>
          </w:p>
          <w:p w:rsidR="00E416FF" w:rsidRDefault="00E416FF" w:rsidP="00E416FF">
            <w:pPr>
              <w:rPr>
                <w:sz w:val="28"/>
                <w:szCs w:val="28"/>
                <w:lang w:val="en-US"/>
              </w:rPr>
            </w:pPr>
          </w:p>
          <w:p w:rsidR="005C3B7A" w:rsidRPr="00E25CFF" w:rsidRDefault="00F65A6C" w:rsidP="00F65A6C">
            <w:pPr>
              <w:jc w:val="center"/>
              <w:rPr>
                <w:sz w:val="28"/>
                <w:szCs w:val="28"/>
              </w:rPr>
            </w:pPr>
            <w:r>
              <w:rPr>
                <w:sz w:val="28"/>
                <w:szCs w:val="28"/>
              </w:rPr>
              <w:t>28</w:t>
            </w:r>
            <w:r w:rsidR="00660325">
              <w:rPr>
                <w:sz w:val="28"/>
                <w:szCs w:val="28"/>
              </w:rPr>
              <w:t>.11</w:t>
            </w:r>
            <w:r w:rsidR="004B5DA7">
              <w:rPr>
                <w:sz w:val="28"/>
                <w:szCs w:val="28"/>
              </w:rPr>
              <w:t>.201</w:t>
            </w:r>
            <w:r>
              <w:rPr>
                <w:sz w:val="28"/>
                <w:szCs w:val="28"/>
              </w:rPr>
              <w:t>9</w:t>
            </w:r>
          </w:p>
        </w:tc>
        <w:tc>
          <w:tcPr>
            <w:tcW w:w="397" w:type="dxa"/>
            <w:vAlign w:val="bottom"/>
          </w:tcPr>
          <w:p w:rsidR="005C3B7A" w:rsidRPr="00E25CFF" w:rsidRDefault="005C3B7A" w:rsidP="00AE2CAE">
            <w:pPr>
              <w:widowControl/>
              <w:jc w:val="center"/>
              <w:rPr>
                <w:sz w:val="28"/>
                <w:szCs w:val="28"/>
              </w:rPr>
            </w:pPr>
            <w:r w:rsidRPr="00E25CFF">
              <w:rPr>
                <w:sz w:val="28"/>
                <w:szCs w:val="28"/>
              </w:rPr>
              <w:t>№</w:t>
            </w:r>
          </w:p>
        </w:tc>
        <w:tc>
          <w:tcPr>
            <w:tcW w:w="1134" w:type="dxa"/>
            <w:tcBorders>
              <w:bottom w:val="single" w:sz="6" w:space="0" w:color="auto"/>
            </w:tcBorders>
          </w:tcPr>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E416FF">
            <w:pPr>
              <w:widowControl/>
              <w:rPr>
                <w:sz w:val="28"/>
                <w:szCs w:val="28"/>
              </w:rPr>
            </w:pPr>
          </w:p>
          <w:p w:rsidR="00E416FF" w:rsidRPr="00660325" w:rsidRDefault="00E416FF" w:rsidP="00AE2CAE">
            <w:pPr>
              <w:widowControl/>
              <w:jc w:val="center"/>
              <w:rPr>
                <w:sz w:val="28"/>
                <w:szCs w:val="28"/>
              </w:rPr>
            </w:pPr>
          </w:p>
          <w:p w:rsidR="005C3B7A" w:rsidRPr="00E25CFF" w:rsidRDefault="00F65A6C" w:rsidP="00AE2CAE">
            <w:pPr>
              <w:widowControl/>
              <w:jc w:val="center"/>
              <w:rPr>
                <w:sz w:val="28"/>
                <w:szCs w:val="28"/>
              </w:rPr>
            </w:pPr>
            <w:r>
              <w:rPr>
                <w:sz w:val="28"/>
                <w:szCs w:val="28"/>
              </w:rPr>
              <w:t>175</w:t>
            </w:r>
            <w:r w:rsidR="004B5DA7">
              <w:rPr>
                <w:sz w:val="28"/>
                <w:szCs w:val="28"/>
              </w:rPr>
              <w:t>-п</w:t>
            </w:r>
          </w:p>
        </w:tc>
      </w:tr>
      <w:tr w:rsidR="005C3B7A">
        <w:tc>
          <w:tcPr>
            <w:tcW w:w="4650" w:type="dxa"/>
            <w:gridSpan w:val="4"/>
          </w:tcPr>
          <w:p w:rsidR="005C3B7A" w:rsidRDefault="005C3B7A" w:rsidP="00AE2CAE">
            <w:pPr>
              <w:widowControl/>
              <w:jc w:val="center"/>
              <w:rPr>
                <w:sz w:val="10"/>
              </w:rPr>
            </w:pPr>
          </w:p>
          <w:p w:rsidR="005C3B7A" w:rsidRDefault="00660325" w:rsidP="00AE2CAE">
            <w:pPr>
              <w:widowControl/>
              <w:jc w:val="center"/>
              <w:rPr>
                <w:sz w:val="24"/>
              </w:rPr>
            </w:pPr>
            <w:r>
              <w:rPr>
                <w:sz w:val="24"/>
              </w:rPr>
              <w:t>с</w:t>
            </w:r>
            <w:proofErr w:type="gramStart"/>
            <w:r>
              <w:rPr>
                <w:sz w:val="24"/>
              </w:rPr>
              <w:t xml:space="preserve"> .</w:t>
            </w:r>
            <w:proofErr w:type="gramEnd"/>
            <w:r>
              <w:rPr>
                <w:sz w:val="24"/>
              </w:rPr>
              <w:t>Ульяновка</w:t>
            </w:r>
          </w:p>
        </w:tc>
      </w:tr>
    </w:tbl>
    <w:p w:rsidR="005C3B7A" w:rsidRPr="00433781" w:rsidRDefault="005C3B7A" w:rsidP="00AE2CAE">
      <w:pPr>
        <w:rPr>
          <w:sz w:val="24"/>
          <w:szCs w:val="24"/>
        </w:rPr>
      </w:pPr>
    </w:p>
    <w:p w:rsidR="005C3B7A" w:rsidRDefault="005C3B7A" w:rsidP="00731C14">
      <w:pPr>
        <w:widowControl/>
        <w:spacing w:line="192" w:lineRule="auto"/>
        <w:jc w:val="both"/>
        <w:rPr>
          <w:sz w:val="30"/>
        </w:rPr>
      </w:pPr>
    </w:p>
    <w:p w:rsidR="005C3B7A" w:rsidRDefault="005C3B7A" w:rsidP="00731C14">
      <w:pPr>
        <w:widowControl/>
        <w:rPr>
          <w:sz w:val="28"/>
        </w:rPr>
      </w:pPr>
    </w:p>
    <w:p w:rsidR="005C3B7A" w:rsidRDefault="005C3B7A" w:rsidP="00B1085D">
      <w:pPr>
        <w:widowControl/>
        <w:jc w:val="both"/>
        <w:rPr>
          <w:b/>
          <w:sz w:val="28"/>
        </w:rPr>
      </w:pPr>
      <w:r>
        <w:rPr>
          <w:b/>
          <w:sz w:val="28"/>
        </w:rPr>
        <w:t xml:space="preserve">     </w:t>
      </w: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E416FF">
      <w:pPr>
        <w:rPr>
          <w:b/>
          <w:sz w:val="28"/>
          <w:szCs w:val="28"/>
        </w:rPr>
      </w:pPr>
    </w:p>
    <w:p w:rsidR="005C3B7A" w:rsidRPr="00004FD9" w:rsidRDefault="005C3B7A" w:rsidP="00004FD9">
      <w:pPr>
        <w:rPr>
          <w:sz w:val="28"/>
          <w:szCs w:val="28"/>
        </w:rPr>
      </w:pPr>
    </w:p>
    <w:p w:rsidR="003279B3" w:rsidRPr="00094583" w:rsidRDefault="00B528E5" w:rsidP="00E416FF">
      <w:pPr>
        <w:jc w:val="center"/>
        <w:rPr>
          <w:b/>
          <w:sz w:val="28"/>
          <w:szCs w:val="28"/>
        </w:rPr>
      </w:pPr>
      <w:r w:rsidRPr="00094583">
        <w:rPr>
          <w:sz w:val="28"/>
          <w:szCs w:val="28"/>
        </w:rPr>
        <w:t xml:space="preserve">          </w:t>
      </w:r>
      <w:r w:rsidR="00E416FF" w:rsidRPr="00094583">
        <w:rPr>
          <w:b/>
          <w:sz w:val="28"/>
          <w:szCs w:val="28"/>
        </w:rPr>
        <w:t xml:space="preserve">О внесении изменений в постановление администрации Ульяновского  сельсовета </w:t>
      </w:r>
      <w:proofErr w:type="spellStart"/>
      <w:r w:rsidR="00E416FF" w:rsidRPr="00094583">
        <w:rPr>
          <w:b/>
          <w:sz w:val="28"/>
          <w:szCs w:val="28"/>
        </w:rPr>
        <w:t>Тамалинского</w:t>
      </w:r>
      <w:proofErr w:type="spellEnd"/>
      <w:r w:rsidR="00E416FF" w:rsidRPr="00094583">
        <w:rPr>
          <w:b/>
          <w:sz w:val="28"/>
          <w:szCs w:val="28"/>
        </w:rPr>
        <w:t xml:space="preserve"> района Пензенской области от  05.12.2013 года </w:t>
      </w:r>
    </w:p>
    <w:p w:rsidR="00E416FF" w:rsidRPr="00094583" w:rsidRDefault="00E416FF" w:rsidP="00E416FF">
      <w:pPr>
        <w:jc w:val="center"/>
        <w:rPr>
          <w:b/>
          <w:color w:val="000000"/>
          <w:spacing w:val="-2"/>
          <w:sz w:val="28"/>
          <w:szCs w:val="28"/>
        </w:rPr>
      </w:pPr>
      <w:r w:rsidRPr="00094583">
        <w:rPr>
          <w:b/>
          <w:sz w:val="28"/>
          <w:szCs w:val="28"/>
        </w:rPr>
        <w:t>№ 4</w:t>
      </w:r>
      <w:r w:rsidR="008E637D" w:rsidRPr="00094583">
        <w:rPr>
          <w:b/>
          <w:sz w:val="28"/>
          <w:szCs w:val="28"/>
        </w:rPr>
        <w:t>7</w:t>
      </w:r>
      <w:r w:rsidRPr="00094583">
        <w:rPr>
          <w:b/>
          <w:sz w:val="28"/>
          <w:szCs w:val="28"/>
        </w:rPr>
        <w:t>-п</w:t>
      </w:r>
      <w:r w:rsidRPr="00094583">
        <w:rPr>
          <w:sz w:val="28"/>
          <w:szCs w:val="28"/>
        </w:rPr>
        <w:t xml:space="preserve"> </w:t>
      </w:r>
      <w:r w:rsidRPr="00094583">
        <w:rPr>
          <w:b/>
          <w:color w:val="000000"/>
          <w:spacing w:val="-2"/>
          <w:sz w:val="28"/>
          <w:szCs w:val="28"/>
        </w:rPr>
        <w:t xml:space="preserve">«Об  утверждении </w:t>
      </w:r>
      <w:r w:rsidRPr="00094583">
        <w:rPr>
          <w:b/>
          <w:sz w:val="28"/>
          <w:szCs w:val="28"/>
        </w:rPr>
        <w:t xml:space="preserve">муниципальной программы «Развитие </w:t>
      </w:r>
      <w:r w:rsidR="008E637D" w:rsidRPr="00094583">
        <w:rPr>
          <w:b/>
          <w:sz w:val="28"/>
          <w:szCs w:val="28"/>
        </w:rPr>
        <w:t xml:space="preserve">территорий </w:t>
      </w:r>
      <w:r w:rsidRPr="00094583">
        <w:rPr>
          <w:b/>
          <w:sz w:val="28"/>
          <w:szCs w:val="28"/>
        </w:rPr>
        <w:t xml:space="preserve"> Ульяновско</w:t>
      </w:r>
      <w:r w:rsidR="008E637D" w:rsidRPr="00094583">
        <w:rPr>
          <w:b/>
          <w:sz w:val="28"/>
          <w:szCs w:val="28"/>
        </w:rPr>
        <w:t xml:space="preserve">го </w:t>
      </w:r>
      <w:r w:rsidRPr="00094583">
        <w:rPr>
          <w:b/>
          <w:sz w:val="28"/>
          <w:szCs w:val="28"/>
        </w:rPr>
        <w:t xml:space="preserve"> сельсовет</w:t>
      </w:r>
      <w:r w:rsidR="008E637D" w:rsidRPr="00094583">
        <w:rPr>
          <w:b/>
          <w:sz w:val="28"/>
          <w:szCs w:val="28"/>
        </w:rPr>
        <w:t>а</w:t>
      </w:r>
      <w:r w:rsidRPr="00094583">
        <w:rPr>
          <w:b/>
          <w:sz w:val="28"/>
          <w:szCs w:val="28"/>
        </w:rPr>
        <w:t xml:space="preserve"> </w:t>
      </w:r>
      <w:proofErr w:type="spellStart"/>
      <w:r w:rsidRPr="00094583">
        <w:rPr>
          <w:b/>
          <w:sz w:val="28"/>
          <w:szCs w:val="28"/>
        </w:rPr>
        <w:t>Тамалинского</w:t>
      </w:r>
      <w:proofErr w:type="spellEnd"/>
      <w:r w:rsidRPr="00094583">
        <w:rPr>
          <w:b/>
          <w:sz w:val="28"/>
          <w:szCs w:val="28"/>
        </w:rPr>
        <w:t xml:space="preserve"> района Пензенской области на 2014-2020 годы</w:t>
      </w:r>
      <w:r w:rsidRPr="00094583">
        <w:rPr>
          <w:b/>
          <w:color w:val="000000"/>
          <w:spacing w:val="-2"/>
          <w:sz w:val="28"/>
          <w:szCs w:val="28"/>
        </w:rPr>
        <w:t xml:space="preserve">» </w:t>
      </w:r>
    </w:p>
    <w:p w:rsidR="00E416FF" w:rsidRPr="00094583" w:rsidRDefault="00E416FF" w:rsidP="00E416FF">
      <w:pPr>
        <w:jc w:val="center"/>
        <w:rPr>
          <w:b/>
          <w:color w:val="000000"/>
          <w:spacing w:val="-2"/>
          <w:sz w:val="28"/>
          <w:szCs w:val="28"/>
        </w:rPr>
      </w:pPr>
    </w:p>
    <w:p w:rsidR="00E416FF" w:rsidRPr="00094583" w:rsidRDefault="00E416FF" w:rsidP="00E416FF">
      <w:pPr>
        <w:jc w:val="center"/>
        <w:rPr>
          <w:b/>
          <w:sz w:val="28"/>
          <w:szCs w:val="28"/>
        </w:rPr>
      </w:pPr>
    </w:p>
    <w:p w:rsidR="00E416FF" w:rsidRPr="00094583" w:rsidRDefault="00E416FF" w:rsidP="00E416FF">
      <w:pPr>
        <w:widowControl/>
        <w:jc w:val="both"/>
        <w:rPr>
          <w:sz w:val="28"/>
          <w:szCs w:val="28"/>
        </w:rPr>
      </w:pPr>
      <w:r w:rsidRPr="00094583">
        <w:rPr>
          <w:sz w:val="28"/>
          <w:szCs w:val="28"/>
        </w:rPr>
        <w:t xml:space="preserve">       Руководствуясь  постановлением  администрации Ульяновского сельсовета </w:t>
      </w:r>
      <w:proofErr w:type="spellStart"/>
      <w:r w:rsidRPr="00094583">
        <w:rPr>
          <w:sz w:val="28"/>
          <w:szCs w:val="28"/>
        </w:rPr>
        <w:t>Тамалинского</w:t>
      </w:r>
      <w:proofErr w:type="spellEnd"/>
      <w:r w:rsidRPr="00094583">
        <w:rPr>
          <w:sz w:val="28"/>
          <w:szCs w:val="28"/>
        </w:rPr>
        <w:t xml:space="preserve"> района   Пензенской области от 14.11.2018  № 87-п «Об утвержд</w:t>
      </w:r>
      <w:r w:rsidRPr="00094583">
        <w:rPr>
          <w:sz w:val="28"/>
          <w:szCs w:val="28"/>
        </w:rPr>
        <w:t>е</w:t>
      </w:r>
      <w:r w:rsidRPr="00094583">
        <w:rPr>
          <w:sz w:val="28"/>
          <w:szCs w:val="28"/>
        </w:rPr>
        <w:t xml:space="preserve">нии Порядка разработки и реализации муниципальных программ    Ульяновского сельсовета </w:t>
      </w:r>
      <w:proofErr w:type="spellStart"/>
      <w:r w:rsidRPr="00094583">
        <w:rPr>
          <w:sz w:val="28"/>
          <w:szCs w:val="28"/>
        </w:rPr>
        <w:t>Тамалинского</w:t>
      </w:r>
      <w:proofErr w:type="spellEnd"/>
      <w:r w:rsidRPr="00094583">
        <w:rPr>
          <w:sz w:val="28"/>
          <w:szCs w:val="28"/>
        </w:rPr>
        <w:t xml:space="preserve"> района Пензенской области»,</w:t>
      </w:r>
      <w:proofErr w:type="gramStart"/>
      <w:r w:rsidRPr="00094583">
        <w:rPr>
          <w:sz w:val="28"/>
          <w:szCs w:val="28"/>
        </w:rPr>
        <w:t xml:space="preserve"> ,</w:t>
      </w:r>
      <w:proofErr w:type="gramEnd"/>
      <w:r w:rsidRPr="00094583">
        <w:rPr>
          <w:sz w:val="28"/>
          <w:szCs w:val="28"/>
        </w:rPr>
        <w:t xml:space="preserve"> Положением о бюдже</w:t>
      </w:r>
      <w:r w:rsidRPr="00094583">
        <w:rPr>
          <w:sz w:val="28"/>
          <w:szCs w:val="28"/>
        </w:rPr>
        <w:t>т</w:t>
      </w:r>
      <w:r w:rsidRPr="00094583">
        <w:rPr>
          <w:sz w:val="28"/>
          <w:szCs w:val="28"/>
        </w:rPr>
        <w:t>ном процессе и бюджетном устройстве, утвержденным решением Комитета мес</w:t>
      </w:r>
      <w:r w:rsidRPr="00094583">
        <w:rPr>
          <w:sz w:val="28"/>
          <w:szCs w:val="28"/>
        </w:rPr>
        <w:t>т</w:t>
      </w:r>
      <w:r w:rsidRPr="00094583">
        <w:rPr>
          <w:sz w:val="28"/>
          <w:szCs w:val="28"/>
        </w:rPr>
        <w:t>ного самоуправления Ульяновского сельсовета от 01.06.2011 г. № 20-4/1 (с посл</w:t>
      </w:r>
      <w:r w:rsidRPr="00094583">
        <w:rPr>
          <w:sz w:val="28"/>
          <w:szCs w:val="28"/>
        </w:rPr>
        <w:t>е</w:t>
      </w:r>
      <w:r w:rsidRPr="00094583">
        <w:rPr>
          <w:sz w:val="28"/>
          <w:szCs w:val="28"/>
        </w:rPr>
        <w:t xml:space="preserve">дующими изменениями), Уставом Ульяновского сельсовета </w:t>
      </w:r>
      <w:proofErr w:type="spellStart"/>
      <w:r w:rsidRPr="00094583">
        <w:rPr>
          <w:sz w:val="28"/>
          <w:szCs w:val="28"/>
        </w:rPr>
        <w:t>Тамалинского</w:t>
      </w:r>
      <w:proofErr w:type="spellEnd"/>
      <w:r w:rsidRPr="00094583">
        <w:rPr>
          <w:sz w:val="28"/>
          <w:szCs w:val="28"/>
        </w:rPr>
        <w:t xml:space="preserve"> района Пензенской области,</w:t>
      </w:r>
    </w:p>
    <w:p w:rsidR="005C3B7A" w:rsidRPr="00094583" w:rsidRDefault="005C3B7A" w:rsidP="00004FD9">
      <w:pPr>
        <w:rPr>
          <w:sz w:val="28"/>
          <w:szCs w:val="28"/>
        </w:rPr>
      </w:pPr>
    </w:p>
    <w:p w:rsidR="005C3B7A" w:rsidRPr="00094583" w:rsidRDefault="005C3B7A" w:rsidP="00B528E5">
      <w:pPr>
        <w:jc w:val="center"/>
        <w:rPr>
          <w:b/>
          <w:sz w:val="28"/>
          <w:szCs w:val="28"/>
        </w:rPr>
      </w:pPr>
      <w:r w:rsidRPr="00094583">
        <w:rPr>
          <w:b/>
          <w:sz w:val="28"/>
          <w:szCs w:val="28"/>
        </w:rPr>
        <w:t xml:space="preserve">Администрация </w:t>
      </w:r>
      <w:r w:rsidR="00E416FF" w:rsidRPr="00094583">
        <w:rPr>
          <w:b/>
          <w:sz w:val="28"/>
          <w:szCs w:val="28"/>
        </w:rPr>
        <w:t xml:space="preserve">Ульяновского  сельсовета </w:t>
      </w:r>
      <w:proofErr w:type="spellStart"/>
      <w:r w:rsidRPr="00094583">
        <w:rPr>
          <w:b/>
          <w:sz w:val="28"/>
          <w:szCs w:val="28"/>
        </w:rPr>
        <w:t>Тамалинского</w:t>
      </w:r>
      <w:proofErr w:type="spellEnd"/>
      <w:r w:rsidRPr="00094583">
        <w:rPr>
          <w:b/>
          <w:sz w:val="28"/>
          <w:szCs w:val="28"/>
        </w:rPr>
        <w:t xml:space="preserve"> района постано</w:t>
      </w:r>
      <w:r w:rsidRPr="00094583">
        <w:rPr>
          <w:b/>
          <w:sz w:val="28"/>
          <w:szCs w:val="28"/>
        </w:rPr>
        <w:t>в</w:t>
      </w:r>
      <w:r w:rsidRPr="00094583">
        <w:rPr>
          <w:b/>
          <w:sz w:val="28"/>
          <w:szCs w:val="28"/>
        </w:rPr>
        <w:t>ляет:</w:t>
      </w:r>
    </w:p>
    <w:p w:rsidR="00E416FF" w:rsidRPr="00094583" w:rsidRDefault="005C3B7A" w:rsidP="00E416FF">
      <w:pPr>
        <w:rPr>
          <w:sz w:val="28"/>
          <w:szCs w:val="28"/>
        </w:rPr>
      </w:pPr>
      <w:r w:rsidRPr="00094583">
        <w:rPr>
          <w:sz w:val="28"/>
          <w:szCs w:val="28"/>
        </w:rPr>
        <w:t xml:space="preserve">       1. Внести изменения в постановление Администрации</w:t>
      </w:r>
      <w:r w:rsidR="00E416FF" w:rsidRPr="00094583">
        <w:rPr>
          <w:sz w:val="28"/>
          <w:szCs w:val="28"/>
        </w:rPr>
        <w:t xml:space="preserve"> Ульяновского  сельс</w:t>
      </w:r>
      <w:r w:rsidR="00E416FF" w:rsidRPr="00094583">
        <w:rPr>
          <w:sz w:val="28"/>
          <w:szCs w:val="28"/>
        </w:rPr>
        <w:t>о</w:t>
      </w:r>
      <w:r w:rsidR="00E416FF" w:rsidRPr="00094583">
        <w:rPr>
          <w:sz w:val="28"/>
          <w:szCs w:val="28"/>
        </w:rPr>
        <w:t>вета</w:t>
      </w:r>
      <w:r w:rsidRPr="00094583">
        <w:rPr>
          <w:sz w:val="28"/>
          <w:szCs w:val="28"/>
        </w:rPr>
        <w:t xml:space="preserve"> </w:t>
      </w:r>
      <w:proofErr w:type="spellStart"/>
      <w:r w:rsidRPr="00094583">
        <w:rPr>
          <w:sz w:val="28"/>
          <w:szCs w:val="28"/>
        </w:rPr>
        <w:t>Тамалинского</w:t>
      </w:r>
      <w:proofErr w:type="spellEnd"/>
      <w:r w:rsidRPr="00094583">
        <w:rPr>
          <w:sz w:val="28"/>
          <w:szCs w:val="28"/>
        </w:rPr>
        <w:t xml:space="preserve"> района </w:t>
      </w:r>
      <w:r w:rsidR="00E416FF" w:rsidRPr="00094583">
        <w:rPr>
          <w:sz w:val="28"/>
          <w:szCs w:val="28"/>
        </w:rPr>
        <w:t>от  05.12.2013 года № 4</w:t>
      </w:r>
      <w:r w:rsidR="008E637D" w:rsidRPr="00094583">
        <w:rPr>
          <w:sz w:val="28"/>
          <w:szCs w:val="28"/>
        </w:rPr>
        <w:t>7</w:t>
      </w:r>
      <w:r w:rsidR="00E416FF" w:rsidRPr="00094583">
        <w:rPr>
          <w:sz w:val="28"/>
          <w:szCs w:val="28"/>
        </w:rPr>
        <w:t>-п «Об  утверждении муниц</w:t>
      </w:r>
      <w:r w:rsidR="00E416FF" w:rsidRPr="00094583">
        <w:rPr>
          <w:sz w:val="28"/>
          <w:szCs w:val="28"/>
        </w:rPr>
        <w:t>и</w:t>
      </w:r>
      <w:r w:rsidR="00E416FF" w:rsidRPr="00094583">
        <w:rPr>
          <w:sz w:val="28"/>
          <w:szCs w:val="28"/>
        </w:rPr>
        <w:t xml:space="preserve">пальной программы «Развитие </w:t>
      </w:r>
      <w:r w:rsidR="008E637D" w:rsidRPr="00094583">
        <w:rPr>
          <w:sz w:val="28"/>
          <w:szCs w:val="28"/>
        </w:rPr>
        <w:t xml:space="preserve">территорий </w:t>
      </w:r>
      <w:r w:rsidR="00E416FF" w:rsidRPr="00094583">
        <w:rPr>
          <w:sz w:val="28"/>
          <w:szCs w:val="28"/>
        </w:rPr>
        <w:t xml:space="preserve"> Ульяновско</w:t>
      </w:r>
      <w:r w:rsidR="008E637D" w:rsidRPr="00094583">
        <w:rPr>
          <w:sz w:val="28"/>
          <w:szCs w:val="28"/>
        </w:rPr>
        <w:t>го</w:t>
      </w:r>
      <w:r w:rsidR="00E416FF" w:rsidRPr="00094583">
        <w:rPr>
          <w:sz w:val="28"/>
          <w:szCs w:val="28"/>
        </w:rPr>
        <w:t xml:space="preserve"> сельсовет</w:t>
      </w:r>
      <w:r w:rsidR="008E637D" w:rsidRPr="00094583">
        <w:rPr>
          <w:sz w:val="28"/>
          <w:szCs w:val="28"/>
        </w:rPr>
        <w:t>а</w:t>
      </w:r>
      <w:r w:rsidR="00E416FF" w:rsidRPr="00094583">
        <w:rPr>
          <w:sz w:val="28"/>
          <w:szCs w:val="28"/>
        </w:rPr>
        <w:t xml:space="preserve">  </w:t>
      </w:r>
      <w:proofErr w:type="spellStart"/>
      <w:r w:rsidR="00E416FF" w:rsidRPr="00094583">
        <w:rPr>
          <w:sz w:val="28"/>
          <w:szCs w:val="28"/>
        </w:rPr>
        <w:t>Тамали</w:t>
      </w:r>
      <w:r w:rsidR="00E416FF" w:rsidRPr="00094583">
        <w:rPr>
          <w:sz w:val="28"/>
          <w:szCs w:val="28"/>
        </w:rPr>
        <w:t>н</w:t>
      </w:r>
      <w:r w:rsidR="00E416FF" w:rsidRPr="00094583">
        <w:rPr>
          <w:sz w:val="28"/>
          <w:szCs w:val="28"/>
        </w:rPr>
        <w:t>ского</w:t>
      </w:r>
      <w:proofErr w:type="spellEnd"/>
      <w:r w:rsidR="00E416FF" w:rsidRPr="00094583">
        <w:rPr>
          <w:sz w:val="28"/>
          <w:szCs w:val="28"/>
        </w:rPr>
        <w:t xml:space="preserve"> района Пензенской области на 2014-2020 годы» </w:t>
      </w:r>
    </w:p>
    <w:p w:rsidR="00590BE2" w:rsidRPr="00094583" w:rsidRDefault="003D246C" w:rsidP="00E416FF">
      <w:pPr>
        <w:jc w:val="center"/>
        <w:rPr>
          <w:sz w:val="28"/>
          <w:szCs w:val="28"/>
        </w:rPr>
      </w:pPr>
      <w:r w:rsidRPr="00094583">
        <w:rPr>
          <w:sz w:val="28"/>
          <w:szCs w:val="28"/>
        </w:rPr>
        <w:t xml:space="preserve"> </w:t>
      </w:r>
      <w:r w:rsidR="00B61900" w:rsidRPr="00094583">
        <w:rPr>
          <w:sz w:val="28"/>
          <w:szCs w:val="28"/>
        </w:rPr>
        <w:t>(дале</w:t>
      </w:r>
      <w:proofErr w:type="gramStart"/>
      <w:r w:rsidR="00B61900" w:rsidRPr="00094583">
        <w:rPr>
          <w:sz w:val="28"/>
          <w:szCs w:val="28"/>
        </w:rPr>
        <w:t>е-</w:t>
      </w:r>
      <w:proofErr w:type="gramEnd"/>
      <w:r w:rsidR="00B61900" w:rsidRPr="00094583">
        <w:rPr>
          <w:sz w:val="28"/>
          <w:szCs w:val="28"/>
        </w:rPr>
        <w:t xml:space="preserve"> постановление)</w:t>
      </w:r>
      <w:r w:rsidR="00590BE2" w:rsidRPr="00094583">
        <w:rPr>
          <w:sz w:val="28"/>
          <w:szCs w:val="28"/>
        </w:rPr>
        <w:t>:</w:t>
      </w:r>
    </w:p>
    <w:p w:rsidR="00B61900" w:rsidRPr="00094583" w:rsidRDefault="00B528E5" w:rsidP="00004FD9">
      <w:pPr>
        <w:rPr>
          <w:sz w:val="28"/>
          <w:szCs w:val="28"/>
        </w:rPr>
      </w:pPr>
      <w:r w:rsidRPr="00094583">
        <w:rPr>
          <w:sz w:val="28"/>
          <w:szCs w:val="28"/>
        </w:rPr>
        <w:t xml:space="preserve">       </w:t>
      </w:r>
      <w:r w:rsidR="00B61900" w:rsidRPr="00094583">
        <w:rPr>
          <w:sz w:val="28"/>
          <w:szCs w:val="28"/>
        </w:rPr>
        <w:t xml:space="preserve">1.1. В </w:t>
      </w:r>
      <w:hyperlink r:id="rId9" w:history="1">
        <w:r w:rsidR="00B61900" w:rsidRPr="00094583">
          <w:rPr>
            <w:rStyle w:val="ab"/>
            <w:sz w:val="28"/>
            <w:szCs w:val="28"/>
          </w:rPr>
          <w:t>наименовании</w:t>
        </w:r>
      </w:hyperlink>
      <w:r w:rsidR="00B61900" w:rsidRPr="00094583">
        <w:rPr>
          <w:sz w:val="28"/>
          <w:szCs w:val="28"/>
        </w:rPr>
        <w:t xml:space="preserve"> и в </w:t>
      </w:r>
      <w:hyperlink r:id="rId10" w:history="1">
        <w:r w:rsidR="00B61900" w:rsidRPr="00094583">
          <w:rPr>
            <w:rStyle w:val="ab"/>
            <w:sz w:val="28"/>
            <w:szCs w:val="28"/>
          </w:rPr>
          <w:t>пункте 1</w:t>
        </w:r>
      </w:hyperlink>
      <w:r w:rsidR="00B61900" w:rsidRPr="00094583">
        <w:rPr>
          <w:sz w:val="28"/>
          <w:szCs w:val="28"/>
        </w:rPr>
        <w:t xml:space="preserve"> постановления слова «</w:t>
      </w:r>
      <w:r w:rsidR="003233F3" w:rsidRPr="00094583">
        <w:rPr>
          <w:sz w:val="28"/>
          <w:szCs w:val="28"/>
        </w:rPr>
        <w:t>на</w:t>
      </w:r>
      <w:r w:rsidR="00B61900" w:rsidRPr="00094583">
        <w:rPr>
          <w:sz w:val="28"/>
          <w:szCs w:val="28"/>
        </w:rPr>
        <w:t xml:space="preserve"> 2014 - 2020 год</w:t>
      </w:r>
      <w:r w:rsidR="003233F3" w:rsidRPr="00094583">
        <w:rPr>
          <w:sz w:val="28"/>
          <w:szCs w:val="28"/>
        </w:rPr>
        <w:t>ы</w:t>
      </w:r>
      <w:r w:rsidR="00B61900" w:rsidRPr="00094583">
        <w:rPr>
          <w:sz w:val="28"/>
          <w:szCs w:val="28"/>
        </w:rPr>
        <w:t>» заменить словами «на 2014 - 202</w:t>
      </w:r>
      <w:r w:rsidR="00F65A6C">
        <w:rPr>
          <w:sz w:val="28"/>
          <w:szCs w:val="28"/>
        </w:rPr>
        <w:t>2</w:t>
      </w:r>
      <w:r w:rsidR="00B61900" w:rsidRPr="00094583">
        <w:rPr>
          <w:sz w:val="28"/>
          <w:szCs w:val="28"/>
        </w:rPr>
        <w:t xml:space="preserve"> годы»;</w:t>
      </w:r>
    </w:p>
    <w:p w:rsidR="005C3B7A" w:rsidRPr="00094583" w:rsidRDefault="00247538" w:rsidP="00004FD9">
      <w:pPr>
        <w:rPr>
          <w:sz w:val="28"/>
          <w:szCs w:val="28"/>
        </w:rPr>
      </w:pPr>
      <w:r w:rsidRPr="00094583">
        <w:rPr>
          <w:sz w:val="28"/>
          <w:szCs w:val="28"/>
        </w:rPr>
        <w:t xml:space="preserve"> </w:t>
      </w:r>
      <w:r w:rsidR="00590BE2" w:rsidRPr="00094583">
        <w:rPr>
          <w:sz w:val="28"/>
          <w:szCs w:val="28"/>
        </w:rPr>
        <w:t xml:space="preserve">       1.</w:t>
      </w:r>
      <w:r w:rsidR="00B61900" w:rsidRPr="00094583">
        <w:rPr>
          <w:sz w:val="28"/>
          <w:szCs w:val="28"/>
        </w:rPr>
        <w:t>2</w:t>
      </w:r>
      <w:r w:rsidR="00590BE2" w:rsidRPr="00094583">
        <w:rPr>
          <w:sz w:val="28"/>
          <w:szCs w:val="28"/>
        </w:rPr>
        <w:t xml:space="preserve">. </w:t>
      </w:r>
      <w:r w:rsidR="00B61900" w:rsidRPr="00094583">
        <w:rPr>
          <w:sz w:val="28"/>
          <w:szCs w:val="28"/>
        </w:rPr>
        <w:t>приложение к постановлению изложить в новой редакции</w:t>
      </w:r>
      <w:r w:rsidR="005C3B7A" w:rsidRPr="00094583">
        <w:rPr>
          <w:sz w:val="28"/>
          <w:szCs w:val="28"/>
        </w:rPr>
        <w:t xml:space="preserve"> согласно пр</w:t>
      </w:r>
      <w:r w:rsidR="005C3B7A" w:rsidRPr="00094583">
        <w:rPr>
          <w:sz w:val="28"/>
          <w:szCs w:val="28"/>
        </w:rPr>
        <w:t>и</w:t>
      </w:r>
      <w:r w:rsidR="005C3B7A" w:rsidRPr="00094583">
        <w:rPr>
          <w:sz w:val="28"/>
          <w:szCs w:val="28"/>
        </w:rPr>
        <w:lastRenderedPageBreak/>
        <w:t>ложению к настоящему постановлению.</w:t>
      </w:r>
    </w:p>
    <w:p w:rsidR="005C3B7A" w:rsidRPr="00094583" w:rsidRDefault="005C3B7A" w:rsidP="00004FD9">
      <w:pPr>
        <w:rPr>
          <w:sz w:val="28"/>
          <w:szCs w:val="28"/>
        </w:rPr>
      </w:pPr>
      <w:r w:rsidRPr="00094583">
        <w:rPr>
          <w:sz w:val="28"/>
          <w:szCs w:val="28"/>
        </w:rPr>
        <w:t xml:space="preserve">    </w:t>
      </w:r>
      <w:r w:rsidR="00B61900" w:rsidRPr="00094583">
        <w:rPr>
          <w:sz w:val="28"/>
          <w:szCs w:val="28"/>
        </w:rPr>
        <w:t xml:space="preserve">   </w:t>
      </w:r>
      <w:r w:rsidRPr="00094583">
        <w:rPr>
          <w:sz w:val="28"/>
          <w:szCs w:val="28"/>
        </w:rPr>
        <w:t xml:space="preserve"> 2. Опубликовать настоящее постановление в информационном бюллетен</w:t>
      </w:r>
      <w:r w:rsidR="00E416FF" w:rsidRPr="00094583">
        <w:rPr>
          <w:sz w:val="28"/>
          <w:szCs w:val="28"/>
        </w:rPr>
        <w:t xml:space="preserve">е </w:t>
      </w:r>
      <w:r w:rsidRPr="00094583">
        <w:rPr>
          <w:sz w:val="28"/>
          <w:szCs w:val="28"/>
        </w:rPr>
        <w:t>«</w:t>
      </w:r>
      <w:r w:rsidR="00E416FF" w:rsidRPr="00094583">
        <w:rPr>
          <w:sz w:val="28"/>
          <w:szCs w:val="28"/>
        </w:rPr>
        <w:t xml:space="preserve">Сельские </w:t>
      </w:r>
      <w:r w:rsidRPr="00094583">
        <w:rPr>
          <w:sz w:val="28"/>
          <w:szCs w:val="28"/>
        </w:rPr>
        <w:t xml:space="preserve"> ведомости», а также разместить на официальном сайте Администр</w:t>
      </w:r>
      <w:r w:rsidRPr="00094583">
        <w:rPr>
          <w:sz w:val="28"/>
          <w:szCs w:val="28"/>
        </w:rPr>
        <w:t>а</w:t>
      </w:r>
      <w:r w:rsidRPr="00094583">
        <w:rPr>
          <w:sz w:val="28"/>
          <w:szCs w:val="28"/>
        </w:rPr>
        <w:t xml:space="preserve">ции </w:t>
      </w:r>
      <w:r w:rsidR="00E416FF" w:rsidRPr="00094583">
        <w:rPr>
          <w:sz w:val="28"/>
          <w:szCs w:val="28"/>
        </w:rPr>
        <w:t xml:space="preserve">Ульяновского  сельсовета </w:t>
      </w:r>
      <w:proofErr w:type="spellStart"/>
      <w:r w:rsidRPr="00094583">
        <w:rPr>
          <w:sz w:val="28"/>
          <w:szCs w:val="28"/>
        </w:rPr>
        <w:t>Тамалинского</w:t>
      </w:r>
      <w:proofErr w:type="spellEnd"/>
      <w:r w:rsidRPr="00094583">
        <w:rPr>
          <w:sz w:val="28"/>
          <w:szCs w:val="28"/>
        </w:rPr>
        <w:t xml:space="preserve"> района в информационно-телекоммуникационной сети «Интернет».</w:t>
      </w:r>
    </w:p>
    <w:p w:rsidR="005C3B7A" w:rsidRPr="00094583" w:rsidRDefault="005C3B7A" w:rsidP="00004FD9">
      <w:pPr>
        <w:rPr>
          <w:sz w:val="28"/>
          <w:szCs w:val="28"/>
        </w:rPr>
      </w:pPr>
      <w:r w:rsidRPr="00094583">
        <w:rPr>
          <w:sz w:val="28"/>
          <w:szCs w:val="28"/>
        </w:rPr>
        <w:t xml:space="preserve"> </w:t>
      </w:r>
      <w:r w:rsidR="00B61900" w:rsidRPr="00094583">
        <w:rPr>
          <w:sz w:val="28"/>
          <w:szCs w:val="28"/>
        </w:rPr>
        <w:t xml:space="preserve"> </w:t>
      </w:r>
      <w:r w:rsidR="00F57F66" w:rsidRPr="00094583">
        <w:rPr>
          <w:sz w:val="28"/>
          <w:szCs w:val="28"/>
        </w:rPr>
        <w:t xml:space="preserve">    </w:t>
      </w:r>
      <w:r w:rsidR="00B61900" w:rsidRPr="00094583">
        <w:rPr>
          <w:sz w:val="28"/>
          <w:szCs w:val="28"/>
        </w:rPr>
        <w:t xml:space="preserve"> </w:t>
      </w:r>
      <w:r w:rsidRPr="00094583">
        <w:rPr>
          <w:sz w:val="28"/>
          <w:szCs w:val="28"/>
        </w:rPr>
        <w:t xml:space="preserve"> 3. Настоящее постановление вступает в силу </w:t>
      </w:r>
      <w:r w:rsidR="001B2B48" w:rsidRPr="00094583">
        <w:rPr>
          <w:sz w:val="28"/>
          <w:szCs w:val="28"/>
        </w:rPr>
        <w:t>на следующий день после дня его официального</w:t>
      </w:r>
      <w:r w:rsidR="00B01E9B" w:rsidRPr="00094583">
        <w:rPr>
          <w:sz w:val="28"/>
          <w:szCs w:val="28"/>
        </w:rPr>
        <w:t xml:space="preserve"> </w:t>
      </w:r>
      <w:r w:rsidR="001B2B48" w:rsidRPr="00094583">
        <w:rPr>
          <w:sz w:val="28"/>
          <w:szCs w:val="28"/>
        </w:rPr>
        <w:t>опубликования</w:t>
      </w:r>
      <w:r w:rsidRPr="00094583">
        <w:rPr>
          <w:sz w:val="28"/>
          <w:szCs w:val="28"/>
        </w:rPr>
        <w:t xml:space="preserve"> и действует в части, не противоречащей реш</w:t>
      </w:r>
      <w:r w:rsidRPr="00094583">
        <w:rPr>
          <w:sz w:val="28"/>
          <w:szCs w:val="28"/>
        </w:rPr>
        <w:t>е</w:t>
      </w:r>
      <w:r w:rsidRPr="00094583">
        <w:rPr>
          <w:sz w:val="28"/>
          <w:szCs w:val="28"/>
        </w:rPr>
        <w:t xml:space="preserve">нию </w:t>
      </w:r>
      <w:r w:rsidR="00E416FF" w:rsidRPr="00094583">
        <w:rPr>
          <w:sz w:val="28"/>
          <w:szCs w:val="28"/>
        </w:rPr>
        <w:t xml:space="preserve">комитета местного самоуправления Ульяновского  сельсовета </w:t>
      </w:r>
      <w:r w:rsidRPr="00094583">
        <w:rPr>
          <w:sz w:val="28"/>
          <w:szCs w:val="28"/>
        </w:rPr>
        <w:t xml:space="preserve"> </w:t>
      </w:r>
      <w:proofErr w:type="spellStart"/>
      <w:r w:rsidRPr="00094583">
        <w:rPr>
          <w:sz w:val="28"/>
          <w:szCs w:val="28"/>
        </w:rPr>
        <w:t>Тамалинского</w:t>
      </w:r>
      <w:proofErr w:type="spellEnd"/>
      <w:r w:rsidRPr="00094583">
        <w:rPr>
          <w:sz w:val="28"/>
          <w:szCs w:val="28"/>
        </w:rPr>
        <w:t xml:space="preserve"> района на очередной финансовый год и плановый период.</w:t>
      </w:r>
    </w:p>
    <w:p w:rsidR="005C3B7A" w:rsidRPr="00094583" w:rsidRDefault="005C3B7A" w:rsidP="00004FD9">
      <w:pPr>
        <w:rPr>
          <w:sz w:val="28"/>
          <w:szCs w:val="28"/>
        </w:rPr>
      </w:pPr>
      <w:r w:rsidRPr="00094583">
        <w:rPr>
          <w:sz w:val="28"/>
          <w:szCs w:val="28"/>
        </w:rPr>
        <w:t xml:space="preserve">      </w:t>
      </w:r>
      <w:r w:rsidR="00B61900" w:rsidRPr="00094583">
        <w:rPr>
          <w:sz w:val="28"/>
          <w:szCs w:val="28"/>
        </w:rPr>
        <w:t xml:space="preserve">  </w:t>
      </w:r>
      <w:r w:rsidRPr="00094583">
        <w:rPr>
          <w:sz w:val="28"/>
          <w:szCs w:val="28"/>
        </w:rPr>
        <w:t xml:space="preserve">4. </w:t>
      </w:r>
      <w:proofErr w:type="gramStart"/>
      <w:r w:rsidRPr="00094583">
        <w:rPr>
          <w:sz w:val="28"/>
          <w:szCs w:val="28"/>
        </w:rPr>
        <w:t>Контроль за</w:t>
      </w:r>
      <w:proofErr w:type="gramEnd"/>
      <w:r w:rsidRPr="00094583">
        <w:rPr>
          <w:sz w:val="28"/>
          <w:szCs w:val="28"/>
        </w:rPr>
        <w:t xml:space="preserve"> исполнением настоящего </w:t>
      </w:r>
      <w:r w:rsidR="00B01E9B" w:rsidRPr="00094583">
        <w:rPr>
          <w:sz w:val="28"/>
          <w:szCs w:val="28"/>
        </w:rPr>
        <w:t>п</w:t>
      </w:r>
      <w:r w:rsidRPr="00094583">
        <w:rPr>
          <w:sz w:val="28"/>
          <w:szCs w:val="28"/>
        </w:rPr>
        <w:t xml:space="preserve">остановления возложить на  </w:t>
      </w:r>
      <w:r w:rsidR="00E416FF" w:rsidRPr="00094583">
        <w:rPr>
          <w:sz w:val="28"/>
          <w:szCs w:val="28"/>
        </w:rPr>
        <w:t xml:space="preserve">главу </w:t>
      </w:r>
      <w:r w:rsidRPr="00094583">
        <w:rPr>
          <w:sz w:val="28"/>
          <w:szCs w:val="28"/>
        </w:rPr>
        <w:t xml:space="preserve"> Администрации</w:t>
      </w:r>
      <w:r w:rsidR="00E416FF" w:rsidRPr="00094583">
        <w:rPr>
          <w:sz w:val="28"/>
          <w:szCs w:val="28"/>
        </w:rPr>
        <w:t xml:space="preserve"> Ульяновского  сельсовета</w:t>
      </w:r>
      <w:r w:rsidRPr="00094583">
        <w:rPr>
          <w:sz w:val="28"/>
          <w:szCs w:val="28"/>
        </w:rPr>
        <w:t xml:space="preserve"> </w:t>
      </w:r>
      <w:proofErr w:type="spellStart"/>
      <w:r w:rsidRPr="00094583">
        <w:rPr>
          <w:sz w:val="28"/>
          <w:szCs w:val="28"/>
        </w:rPr>
        <w:t>Тамалинского</w:t>
      </w:r>
      <w:proofErr w:type="spellEnd"/>
      <w:r w:rsidRPr="00094583">
        <w:rPr>
          <w:sz w:val="28"/>
          <w:szCs w:val="28"/>
        </w:rPr>
        <w:t xml:space="preserve"> района </w:t>
      </w:r>
      <w:r w:rsidR="00E416FF" w:rsidRPr="00094583">
        <w:rPr>
          <w:sz w:val="28"/>
          <w:szCs w:val="28"/>
        </w:rPr>
        <w:t>Пензенской о</w:t>
      </w:r>
      <w:r w:rsidR="00E416FF" w:rsidRPr="00094583">
        <w:rPr>
          <w:sz w:val="28"/>
          <w:szCs w:val="28"/>
        </w:rPr>
        <w:t>б</w:t>
      </w:r>
      <w:r w:rsidR="00E416FF" w:rsidRPr="00094583">
        <w:rPr>
          <w:sz w:val="28"/>
          <w:szCs w:val="28"/>
        </w:rPr>
        <w:t>ласти.</w:t>
      </w:r>
    </w:p>
    <w:p w:rsidR="005C3B7A" w:rsidRPr="00094583" w:rsidRDefault="005C3B7A" w:rsidP="00004FD9">
      <w:pPr>
        <w:rPr>
          <w:sz w:val="28"/>
          <w:szCs w:val="28"/>
        </w:rPr>
      </w:pPr>
    </w:p>
    <w:p w:rsidR="005C3B7A" w:rsidRPr="00094583" w:rsidRDefault="00E416FF" w:rsidP="00004FD9">
      <w:pPr>
        <w:rPr>
          <w:sz w:val="28"/>
          <w:szCs w:val="28"/>
        </w:rPr>
      </w:pPr>
      <w:r w:rsidRPr="00094583">
        <w:rPr>
          <w:sz w:val="28"/>
          <w:szCs w:val="28"/>
        </w:rPr>
        <w:t>Г</w:t>
      </w:r>
      <w:r w:rsidR="003D246C" w:rsidRPr="00094583">
        <w:rPr>
          <w:sz w:val="28"/>
          <w:szCs w:val="28"/>
        </w:rPr>
        <w:t>лав</w:t>
      </w:r>
      <w:r w:rsidRPr="00094583">
        <w:rPr>
          <w:sz w:val="28"/>
          <w:szCs w:val="28"/>
        </w:rPr>
        <w:t>а</w:t>
      </w:r>
      <w:r w:rsidR="005C3B7A" w:rsidRPr="00094583">
        <w:rPr>
          <w:sz w:val="28"/>
          <w:szCs w:val="28"/>
        </w:rPr>
        <w:t xml:space="preserve"> </w:t>
      </w:r>
      <w:r w:rsidRPr="00094583">
        <w:rPr>
          <w:sz w:val="28"/>
          <w:szCs w:val="28"/>
        </w:rPr>
        <w:t>а</w:t>
      </w:r>
      <w:r w:rsidR="005C3B7A" w:rsidRPr="00094583">
        <w:rPr>
          <w:sz w:val="28"/>
          <w:szCs w:val="28"/>
        </w:rPr>
        <w:t>дминистрации</w:t>
      </w:r>
    </w:p>
    <w:p w:rsidR="00E416FF" w:rsidRPr="00094583" w:rsidRDefault="00E416FF" w:rsidP="00004FD9">
      <w:pPr>
        <w:rPr>
          <w:sz w:val="28"/>
          <w:szCs w:val="28"/>
        </w:rPr>
      </w:pPr>
      <w:r w:rsidRPr="00094583">
        <w:rPr>
          <w:sz w:val="28"/>
          <w:szCs w:val="28"/>
        </w:rPr>
        <w:t>Ульяновского  сельсовета</w:t>
      </w:r>
    </w:p>
    <w:p w:rsidR="005C3B7A" w:rsidRPr="00094583" w:rsidRDefault="005C3B7A" w:rsidP="00004FD9">
      <w:pPr>
        <w:rPr>
          <w:sz w:val="28"/>
          <w:szCs w:val="28"/>
        </w:rPr>
      </w:pPr>
      <w:proofErr w:type="spellStart"/>
      <w:r w:rsidRPr="00094583">
        <w:rPr>
          <w:sz w:val="28"/>
          <w:szCs w:val="28"/>
        </w:rPr>
        <w:t>Тамалинского</w:t>
      </w:r>
      <w:proofErr w:type="spellEnd"/>
      <w:r w:rsidR="00004FD9" w:rsidRPr="00094583">
        <w:rPr>
          <w:sz w:val="28"/>
          <w:szCs w:val="28"/>
        </w:rPr>
        <w:t xml:space="preserve"> </w:t>
      </w:r>
      <w:r w:rsidRPr="00094583">
        <w:rPr>
          <w:sz w:val="28"/>
          <w:szCs w:val="28"/>
        </w:rPr>
        <w:t xml:space="preserve">района                                              </w:t>
      </w:r>
      <w:r w:rsidR="00E416FF" w:rsidRPr="00094583">
        <w:rPr>
          <w:sz w:val="28"/>
          <w:szCs w:val="28"/>
        </w:rPr>
        <w:t xml:space="preserve">                         </w:t>
      </w:r>
      <w:proofErr w:type="spellStart"/>
      <w:r w:rsidR="00F65A6C">
        <w:rPr>
          <w:sz w:val="28"/>
          <w:szCs w:val="28"/>
        </w:rPr>
        <w:t>Н.С.Фролов</w:t>
      </w:r>
      <w:proofErr w:type="spellEnd"/>
    </w:p>
    <w:p w:rsidR="005C3B7A" w:rsidRPr="00094583" w:rsidRDefault="005C3B7A" w:rsidP="00004FD9">
      <w:pPr>
        <w:rPr>
          <w:sz w:val="28"/>
          <w:szCs w:val="28"/>
        </w:rPr>
      </w:pPr>
      <w:r w:rsidRPr="00094583">
        <w:rPr>
          <w:sz w:val="28"/>
          <w:szCs w:val="28"/>
        </w:rPr>
        <w:t xml:space="preserve">    </w:t>
      </w:r>
    </w:p>
    <w:p w:rsidR="005C3B7A" w:rsidRPr="00094583" w:rsidRDefault="005C3B7A" w:rsidP="00004FD9">
      <w:pPr>
        <w:rPr>
          <w:sz w:val="28"/>
          <w:szCs w:val="28"/>
        </w:rPr>
      </w:pPr>
    </w:p>
    <w:p w:rsidR="005C3B7A" w:rsidRPr="00094583" w:rsidRDefault="005C3B7A" w:rsidP="00701E46">
      <w:pPr>
        <w:jc w:val="both"/>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Pr="00094583"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3279B3" w:rsidRDefault="003279B3" w:rsidP="00F65A6C">
      <w:pPr>
        <w:autoSpaceDE w:val="0"/>
        <w:autoSpaceDN w:val="0"/>
        <w:adjustRightInd w:val="0"/>
        <w:outlineLvl w:val="1"/>
        <w:rPr>
          <w:sz w:val="28"/>
          <w:szCs w:val="28"/>
        </w:rPr>
      </w:pPr>
    </w:p>
    <w:p w:rsidR="003279B3" w:rsidRDefault="003279B3"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3279B3" w:rsidRDefault="004B5DA7" w:rsidP="004B5DA7">
      <w:pPr>
        <w:autoSpaceDE w:val="0"/>
        <w:autoSpaceDN w:val="0"/>
        <w:adjustRightInd w:val="0"/>
        <w:jc w:val="right"/>
        <w:outlineLvl w:val="1"/>
        <w:rPr>
          <w:sz w:val="24"/>
          <w:szCs w:val="24"/>
        </w:rPr>
      </w:pPr>
      <w:r w:rsidRPr="003279B3">
        <w:rPr>
          <w:sz w:val="24"/>
          <w:szCs w:val="24"/>
        </w:rPr>
        <w:t xml:space="preserve">Приложение </w:t>
      </w:r>
      <w:proofErr w:type="gramStart"/>
      <w:r w:rsidRPr="003279B3">
        <w:rPr>
          <w:sz w:val="24"/>
          <w:szCs w:val="24"/>
        </w:rPr>
        <w:t>к</w:t>
      </w:r>
      <w:proofErr w:type="gramEnd"/>
      <w:r w:rsidRPr="003279B3">
        <w:rPr>
          <w:sz w:val="24"/>
          <w:szCs w:val="24"/>
        </w:rPr>
        <w:t xml:space="preserve"> </w:t>
      </w:r>
    </w:p>
    <w:p w:rsidR="004B5DA7" w:rsidRPr="003279B3" w:rsidRDefault="004B5DA7" w:rsidP="004B5DA7">
      <w:pPr>
        <w:autoSpaceDE w:val="0"/>
        <w:autoSpaceDN w:val="0"/>
        <w:adjustRightInd w:val="0"/>
        <w:jc w:val="right"/>
        <w:outlineLvl w:val="1"/>
        <w:rPr>
          <w:sz w:val="24"/>
          <w:szCs w:val="24"/>
        </w:rPr>
      </w:pPr>
      <w:r w:rsidRPr="003279B3">
        <w:rPr>
          <w:sz w:val="24"/>
          <w:szCs w:val="24"/>
        </w:rPr>
        <w:t>Постановлению</w:t>
      </w:r>
    </w:p>
    <w:p w:rsidR="003279B3" w:rsidRPr="003279B3" w:rsidRDefault="004B5DA7" w:rsidP="004B5DA7">
      <w:pPr>
        <w:autoSpaceDE w:val="0"/>
        <w:autoSpaceDN w:val="0"/>
        <w:adjustRightInd w:val="0"/>
        <w:jc w:val="right"/>
        <w:outlineLvl w:val="1"/>
        <w:rPr>
          <w:sz w:val="24"/>
          <w:szCs w:val="24"/>
        </w:rPr>
      </w:pPr>
      <w:r w:rsidRPr="003279B3">
        <w:rPr>
          <w:sz w:val="24"/>
          <w:szCs w:val="24"/>
        </w:rPr>
        <w:t xml:space="preserve"> Администрации </w:t>
      </w:r>
      <w:r w:rsidR="00660325" w:rsidRPr="003279B3">
        <w:rPr>
          <w:sz w:val="24"/>
          <w:szCs w:val="24"/>
        </w:rPr>
        <w:t>Ульяновского  сельсовета</w:t>
      </w:r>
    </w:p>
    <w:p w:rsidR="004B5DA7" w:rsidRPr="003279B3" w:rsidRDefault="00660325" w:rsidP="004B5DA7">
      <w:pPr>
        <w:autoSpaceDE w:val="0"/>
        <w:autoSpaceDN w:val="0"/>
        <w:adjustRightInd w:val="0"/>
        <w:jc w:val="right"/>
        <w:outlineLvl w:val="1"/>
        <w:rPr>
          <w:sz w:val="24"/>
          <w:szCs w:val="24"/>
        </w:rPr>
      </w:pPr>
      <w:r w:rsidRPr="003279B3">
        <w:rPr>
          <w:sz w:val="24"/>
          <w:szCs w:val="24"/>
        </w:rPr>
        <w:t xml:space="preserve"> </w:t>
      </w:r>
      <w:proofErr w:type="spellStart"/>
      <w:r w:rsidR="004B5DA7" w:rsidRPr="003279B3">
        <w:rPr>
          <w:sz w:val="24"/>
          <w:szCs w:val="24"/>
        </w:rPr>
        <w:t>Тамалинского</w:t>
      </w:r>
      <w:proofErr w:type="spellEnd"/>
      <w:r w:rsidR="004B5DA7" w:rsidRPr="003279B3">
        <w:rPr>
          <w:sz w:val="24"/>
          <w:szCs w:val="24"/>
        </w:rPr>
        <w:t xml:space="preserve"> района</w:t>
      </w:r>
    </w:p>
    <w:p w:rsidR="004B5DA7" w:rsidRPr="003279B3" w:rsidRDefault="004B5DA7" w:rsidP="004B5DA7">
      <w:pPr>
        <w:autoSpaceDE w:val="0"/>
        <w:autoSpaceDN w:val="0"/>
        <w:adjustRightInd w:val="0"/>
        <w:jc w:val="right"/>
        <w:outlineLvl w:val="1"/>
        <w:rPr>
          <w:sz w:val="24"/>
          <w:szCs w:val="24"/>
        </w:rPr>
      </w:pPr>
      <w:r w:rsidRPr="003279B3">
        <w:rPr>
          <w:sz w:val="24"/>
          <w:szCs w:val="24"/>
        </w:rPr>
        <w:t xml:space="preserve">от </w:t>
      </w:r>
      <w:r w:rsidR="00F65A6C">
        <w:rPr>
          <w:sz w:val="24"/>
          <w:szCs w:val="24"/>
        </w:rPr>
        <w:t>28</w:t>
      </w:r>
      <w:r w:rsidRPr="003279B3">
        <w:rPr>
          <w:sz w:val="24"/>
          <w:szCs w:val="24"/>
        </w:rPr>
        <w:t>.11.201</w:t>
      </w:r>
      <w:r w:rsidR="00F65A6C">
        <w:rPr>
          <w:sz w:val="24"/>
          <w:szCs w:val="24"/>
        </w:rPr>
        <w:t>9</w:t>
      </w:r>
      <w:r w:rsidRPr="003279B3">
        <w:rPr>
          <w:sz w:val="24"/>
          <w:szCs w:val="24"/>
        </w:rPr>
        <w:t>№</w:t>
      </w:r>
      <w:r w:rsidR="003279B3" w:rsidRPr="003279B3">
        <w:rPr>
          <w:sz w:val="24"/>
          <w:szCs w:val="24"/>
        </w:rPr>
        <w:t xml:space="preserve"> </w:t>
      </w:r>
      <w:r w:rsidR="00F65A6C">
        <w:rPr>
          <w:sz w:val="24"/>
          <w:szCs w:val="24"/>
        </w:rPr>
        <w:t>175</w:t>
      </w:r>
      <w:r w:rsidR="003279B3" w:rsidRPr="003279B3">
        <w:rPr>
          <w:sz w:val="24"/>
          <w:szCs w:val="24"/>
        </w:rPr>
        <w:t>-п</w:t>
      </w:r>
    </w:p>
    <w:p w:rsidR="004B5DA7" w:rsidRPr="003279B3" w:rsidRDefault="004B5DA7" w:rsidP="004B5DA7">
      <w:pPr>
        <w:tabs>
          <w:tab w:val="right" w:pos="9354"/>
        </w:tabs>
        <w:autoSpaceDE w:val="0"/>
        <w:autoSpaceDN w:val="0"/>
        <w:adjustRightInd w:val="0"/>
        <w:outlineLvl w:val="1"/>
        <w:rPr>
          <w:sz w:val="24"/>
          <w:szCs w:val="24"/>
        </w:rPr>
      </w:pPr>
      <w:r w:rsidRPr="003279B3">
        <w:rPr>
          <w:sz w:val="24"/>
          <w:szCs w:val="24"/>
        </w:rPr>
        <w:tab/>
      </w:r>
    </w:p>
    <w:p w:rsidR="004B5DA7" w:rsidRPr="003279B3" w:rsidRDefault="004B5DA7" w:rsidP="004B5DA7">
      <w:pPr>
        <w:pStyle w:val="ConsPlusNormal"/>
        <w:jc w:val="right"/>
        <w:rPr>
          <w:rFonts w:ascii="Times New Roman" w:hAnsi="Times New Roman"/>
          <w:sz w:val="24"/>
          <w:szCs w:val="24"/>
        </w:rPr>
      </w:pPr>
      <w:r w:rsidRPr="003279B3">
        <w:rPr>
          <w:rFonts w:ascii="Times New Roman" w:hAnsi="Times New Roman"/>
          <w:sz w:val="24"/>
          <w:szCs w:val="24"/>
        </w:rPr>
        <w:t xml:space="preserve">«Утверждена </w:t>
      </w:r>
    </w:p>
    <w:p w:rsidR="004B5DA7" w:rsidRPr="003279B3" w:rsidRDefault="004B5DA7" w:rsidP="004B5DA7">
      <w:pPr>
        <w:pStyle w:val="ConsPlusNormal"/>
        <w:jc w:val="right"/>
        <w:rPr>
          <w:rFonts w:ascii="Times New Roman" w:hAnsi="Times New Roman"/>
          <w:sz w:val="24"/>
          <w:szCs w:val="24"/>
        </w:rPr>
      </w:pPr>
      <w:r w:rsidRPr="003279B3">
        <w:rPr>
          <w:rFonts w:ascii="Times New Roman" w:hAnsi="Times New Roman"/>
          <w:sz w:val="24"/>
          <w:szCs w:val="24"/>
        </w:rPr>
        <w:t>Постановлением Администрации</w:t>
      </w:r>
    </w:p>
    <w:p w:rsidR="004B5DA7" w:rsidRPr="003279B3" w:rsidRDefault="00660325" w:rsidP="004B5DA7">
      <w:pPr>
        <w:pStyle w:val="ConsPlusNormal"/>
        <w:jc w:val="right"/>
        <w:rPr>
          <w:rFonts w:ascii="Times New Roman" w:hAnsi="Times New Roman"/>
          <w:sz w:val="24"/>
          <w:szCs w:val="24"/>
        </w:rPr>
      </w:pPr>
      <w:r w:rsidRPr="003279B3">
        <w:rPr>
          <w:rFonts w:ascii="Times New Roman" w:hAnsi="Times New Roman"/>
          <w:sz w:val="24"/>
          <w:szCs w:val="24"/>
        </w:rPr>
        <w:t xml:space="preserve">Ульяновского  сельсовета </w:t>
      </w:r>
      <w:proofErr w:type="spellStart"/>
      <w:r w:rsidR="004B5DA7" w:rsidRPr="003279B3">
        <w:rPr>
          <w:rFonts w:ascii="Times New Roman" w:hAnsi="Times New Roman"/>
          <w:sz w:val="24"/>
          <w:szCs w:val="24"/>
        </w:rPr>
        <w:t>Тамалинского</w:t>
      </w:r>
      <w:proofErr w:type="spellEnd"/>
      <w:r w:rsidR="004B5DA7" w:rsidRPr="003279B3">
        <w:rPr>
          <w:rFonts w:ascii="Times New Roman" w:hAnsi="Times New Roman"/>
          <w:sz w:val="24"/>
          <w:szCs w:val="24"/>
        </w:rPr>
        <w:t xml:space="preserve"> района</w:t>
      </w:r>
    </w:p>
    <w:p w:rsidR="004B5DA7" w:rsidRPr="003279B3" w:rsidRDefault="004B5DA7" w:rsidP="004B5DA7">
      <w:pPr>
        <w:pStyle w:val="ConsPlusNormal"/>
        <w:jc w:val="right"/>
        <w:rPr>
          <w:rFonts w:ascii="Times New Roman" w:hAnsi="Times New Roman"/>
          <w:sz w:val="24"/>
          <w:szCs w:val="24"/>
        </w:rPr>
      </w:pPr>
      <w:r w:rsidRPr="003279B3">
        <w:rPr>
          <w:rFonts w:ascii="Times New Roman" w:hAnsi="Times New Roman"/>
          <w:sz w:val="24"/>
          <w:szCs w:val="24"/>
        </w:rPr>
        <w:t xml:space="preserve">Пензенской области от </w:t>
      </w:r>
      <w:r w:rsidR="00660325" w:rsidRPr="003279B3">
        <w:rPr>
          <w:rFonts w:ascii="Times New Roman" w:hAnsi="Times New Roman"/>
          <w:sz w:val="24"/>
          <w:szCs w:val="24"/>
        </w:rPr>
        <w:t xml:space="preserve">05.12.2013 </w:t>
      </w:r>
      <w:r w:rsidRPr="003279B3">
        <w:rPr>
          <w:rFonts w:ascii="Times New Roman" w:hAnsi="Times New Roman"/>
          <w:sz w:val="24"/>
          <w:szCs w:val="24"/>
        </w:rPr>
        <w:t>№</w:t>
      </w:r>
      <w:r w:rsidR="00660325" w:rsidRPr="003279B3">
        <w:rPr>
          <w:rFonts w:ascii="Times New Roman" w:hAnsi="Times New Roman"/>
          <w:sz w:val="24"/>
          <w:szCs w:val="24"/>
        </w:rPr>
        <w:t xml:space="preserve"> 4</w:t>
      </w:r>
      <w:r w:rsidR="008E637D" w:rsidRPr="003279B3">
        <w:rPr>
          <w:rFonts w:ascii="Times New Roman" w:hAnsi="Times New Roman"/>
          <w:sz w:val="24"/>
          <w:szCs w:val="24"/>
        </w:rPr>
        <w:t>7</w:t>
      </w:r>
      <w:r w:rsidR="00660325" w:rsidRPr="003279B3">
        <w:rPr>
          <w:rFonts w:ascii="Times New Roman" w:hAnsi="Times New Roman"/>
          <w:sz w:val="24"/>
          <w:szCs w:val="24"/>
        </w:rPr>
        <w:t xml:space="preserve"> </w:t>
      </w:r>
      <w:r w:rsidRPr="003279B3">
        <w:rPr>
          <w:rFonts w:ascii="Times New Roman" w:hAnsi="Times New Roman"/>
          <w:sz w:val="24"/>
          <w:szCs w:val="24"/>
        </w:rPr>
        <w:t>-</w:t>
      </w:r>
      <w:proofErr w:type="gramStart"/>
      <w:r w:rsidRPr="003279B3">
        <w:rPr>
          <w:rFonts w:ascii="Times New Roman" w:hAnsi="Times New Roman"/>
          <w:sz w:val="24"/>
          <w:szCs w:val="24"/>
        </w:rPr>
        <w:t>п</w:t>
      </w:r>
      <w:proofErr w:type="gramEnd"/>
      <w:r w:rsidRPr="003279B3">
        <w:rPr>
          <w:rFonts w:ascii="Times New Roman" w:hAnsi="Times New Roman"/>
          <w:sz w:val="24"/>
          <w:szCs w:val="24"/>
        </w:rPr>
        <w:t xml:space="preserve"> </w:t>
      </w:r>
    </w:p>
    <w:p w:rsidR="004B5DA7" w:rsidRPr="004B5DA7" w:rsidRDefault="004B5DA7" w:rsidP="004B5DA7">
      <w:pPr>
        <w:pStyle w:val="ConsPlusNormal"/>
        <w:ind w:left="-142" w:firstLine="284"/>
        <w:jc w:val="center"/>
        <w:outlineLvl w:val="0"/>
        <w:rPr>
          <w:rFonts w:ascii="Times New Roman" w:hAnsi="Times New Roman"/>
          <w:b/>
          <w:sz w:val="28"/>
          <w:szCs w:val="28"/>
        </w:rPr>
      </w:pPr>
    </w:p>
    <w:p w:rsidR="004B5DA7" w:rsidRPr="004B5DA7" w:rsidRDefault="004B5DA7" w:rsidP="004B5DA7">
      <w:pPr>
        <w:pStyle w:val="ConsPlusNormal"/>
        <w:ind w:left="-142" w:firstLine="284"/>
        <w:jc w:val="center"/>
        <w:outlineLvl w:val="0"/>
        <w:rPr>
          <w:rFonts w:ascii="Times New Roman" w:hAnsi="Times New Roman"/>
          <w:b/>
          <w:sz w:val="28"/>
          <w:szCs w:val="28"/>
        </w:rPr>
      </w:pPr>
      <w:r w:rsidRPr="004B5DA7">
        <w:rPr>
          <w:rFonts w:ascii="Times New Roman" w:hAnsi="Times New Roman"/>
          <w:b/>
          <w:sz w:val="28"/>
          <w:szCs w:val="28"/>
        </w:rPr>
        <w:t xml:space="preserve"> Муниципальная программа </w:t>
      </w:r>
      <w:r w:rsidR="00E416FF" w:rsidRPr="00E416FF">
        <w:rPr>
          <w:rFonts w:ascii="Times New Roman" w:hAnsi="Times New Roman"/>
          <w:b/>
          <w:sz w:val="28"/>
          <w:szCs w:val="28"/>
        </w:rPr>
        <w:t xml:space="preserve">Ульяновского  сельсовета </w:t>
      </w:r>
      <w:proofErr w:type="spellStart"/>
      <w:r w:rsidRPr="004B5DA7">
        <w:rPr>
          <w:rFonts w:ascii="Times New Roman" w:hAnsi="Times New Roman"/>
          <w:b/>
          <w:sz w:val="28"/>
          <w:szCs w:val="28"/>
        </w:rPr>
        <w:t>Тамалинского</w:t>
      </w:r>
      <w:proofErr w:type="spellEnd"/>
      <w:r w:rsidRPr="004B5DA7">
        <w:rPr>
          <w:rFonts w:ascii="Times New Roman" w:hAnsi="Times New Roman"/>
          <w:b/>
          <w:sz w:val="28"/>
          <w:szCs w:val="28"/>
        </w:rPr>
        <w:t xml:space="preserve"> рай</w:t>
      </w:r>
      <w:r w:rsidRPr="004B5DA7">
        <w:rPr>
          <w:rFonts w:ascii="Times New Roman" w:hAnsi="Times New Roman"/>
          <w:b/>
          <w:sz w:val="28"/>
          <w:szCs w:val="28"/>
        </w:rPr>
        <w:t>о</w:t>
      </w:r>
      <w:r w:rsidRPr="004B5DA7">
        <w:rPr>
          <w:rFonts w:ascii="Times New Roman" w:hAnsi="Times New Roman"/>
          <w:b/>
          <w:sz w:val="28"/>
          <w:szCs w:val="28"/>
        </w:rPr>
        <w:t xml:space="preserve">на Пензенской области </w:t>
      </w:r>
    </w:p>
    <w:p w:rsidR="003279B3" w:rsidRDefault="004B5DA7" w:rsidP="004B5DA7">
      <w:pPr>
        <w:pStyle w:val="ConsPlusNormal"/>
        <w:ind w:left="-142" w:firstLine="284"/>
        <w:jc w:val="center"/>
        <w:outlineLvl w:val="0"/>
        <w:rPr>
          <w:rFonts w:ascii="Times New Roman" w:hAnsi="Times New Roman"/>
          <w:b/>
          <w:sz w:val="28"/>
          <w:szCs w:val="28"/>
        </w:rPr>
      </w:pPr>
      <w:r w:rsidRPr="004B5DA7">
        <w:rPr>
          <w:rFonts w:ascii="Times New Roman" w:hAnsi="Times New Roman"/>
          <w:b/>
          <w:sz w:val="28"/>
          <w:szCs w:val="28"/>
        </w:rPr>
        <w:t xml:space="preserve">«Развитие </w:t>
      </w:r>
      <w:r w:rsidR="003279B3">
        <w:rPr>
          <w:rFonts w:ascii="Times New Roman" w:hAnsi="Times New Roman"/>
          <w:b/>
          <w:sz w:val="28"/>
          <w:szCs w:val="28"/>
        </w:rPr>
        <w:t>территорий</w:t>
      </w:r>
      <w:r w:rsidR="00E416FF">
        <w:rPr>
          <w:rFonts w:ascii="Times New Roman" w:hAnsi="Times New Roman"/>
          <w:b/>
          <w:sz w:val="28"/>
          <w:szCs w:val="28"/>
        </w:rPr>
        <w:t xml:space="preserve"> </w:t>
      </w:r>
      <w:r w:rsidR="003279B3">
        <w:rPr>
          <w:rFonts w:ascii="Times New Roman" w:hAnsi="Times New Roman"/>
          <w:b/>
          <w:sz w:val="28"/>
          <w:szCs w:val="28"/>
        </w:rPr>
        <w:t xml:space="preserve"> </w:t>
      </w:r>
      <w:r w:rsidR="00E416FF" w:rsidRPr="00E416FF">
        <w:rPr>
          <w:rFonts w:ascii="Times New Roman" w:hAnsi="Times New Roman"/>
          <w:b/>
          <w:sz w:val="28"/>
          <w:szCs w:val="28"/>
        </w:rPr>
        <w:t>Ульяновско</w:t>
      </w:r>
      <w:r w:rsidR="003279B3">
        <w:rPr>
          <w:rFonts w:ascii="Times New Roman" w:hAnsi="Times New Roman"/>
          <w:b/>
          <w:sz w:val="28"/>
          <w:szCs w:val="28"/>
        </w:rPr>
        <w:t>го</w:t>
      </w:r>
      <w:r w:rsidR="00E416FF" w:rsidRPr="00E416FF">
        <w:rPr>
          <w:rFonts w:ascii="Times New Roman" w:hAnsi="Times New Roman"/>
          <w:b/>
          <w:sz w:val="28"/>
          <w:szCs w:val="28"/>
        </w:rPr>
        <w:t xml:space="preserve">  сельсовет</w:t>
      </w:r>
      <w:r w:rsidR="003279B3">
        <w:rPr>
          <w:rFonts w:ascii="Times New Roman" w:hAnsi="Times New Roman"/>
          <w:b/>
          <w:sz w:val="28"/>
          <w:szCs w:val="28"/>
        </w:rPr>
        <w:t>а</w:t>
      </w:r>
    </w:p>
    <w:p w:rsidR="004B5DA7" w:rsidRPr="004B5DA7" w:rsidRDefault="004B5DA7" w:rsidP="004B5DA7">
      <w:pPr>
        <w:pStyle w:val="ConsPlusNormal"/>
        <w:ind w:left="-142" w:firstLine="284"/>
        <w:jc w:val="center"/>
        <w:outlineLvl w:val="0"/>
        <w:rPr>
          <w:rFonts w:ascii="Times New Roman" w:hAnsi="Times New Roman"/>
          <w:b/>
          <w:sz w:val="28"/>
          <w:szCs w:val="28"/>
        </w:rPr>
      </w:pPr>
      <w:proofErr w:type="spellStart"/>
      <w:r w:rsidRPr="004B5DA7">
        <w:rPr>
          <w:rFonts w:ascii="Times New Roman" w:hAnsi="Times New Roman"/>
          <w:b/>
          <w:sz w:val="28"/>
          <w:szCs w:val="28"/>
        </w:rPr>
        <w:t>Тамалинск</w:t>
      </w:r>
      <w:r w:rsidR="00E416FF">
        <w:rPr>
          <w:rFonts w:ascii="Times New Roman" w:hAnsi="Times New Roman"/>
          <w:b/>
          <w:sz w:val="28"/>
          <w:szCs w:val="28"/>
        </w:rPr>
        <w:t>ого</w:t>
      </w:r>
      <w:proofErr w:type="spellEnd"/>
      <w:r w:rsidR="00E416FF">
        <w:rPr>
          <w:rFonts w:ascii="Times New Roman" w:hAnsi="Times New Roman"/>
          <w:b/>
          <w:sz w:val="28"/>
          <w:szCs w:val="28"/>
        </w:rPr>
        <w:t xml:space="preserve">  </w:t>
      </w:r>
      <w:r w:rsidRPr="004B5DA7">
        <w:rPr>
          <w:rFonts w:ascii="Times New Roman" w:hAnsi="Times New Roman"/>
          <w:b/>
          <w:sz w:val="28"/>
          <w:szCs w:val="28"/>
        </w:rPr>
        <w:t xml:space="preserve"> район</w:t>
      </w:r>
      <w:r w:rsidR="00E416FF">
        <w:rPr>
          <w:rFonts w:ascii="Times New Roman" w:hAnsi="Times New Roman"/>
          <w:b/>
          <w:sz w:val="28"/>
          <w:szCs w:val="28"/>
        </w:rPr>
        <w:t xml:space="preserve">а </w:t>
      </w:r>
      <w:r w:rsidRPr="004B5DA7">
        <w:rPr>
          <w:rFonts w:ascii="Times New Roman" w:hAnsi="Times New Roman"/>
          <w:b/>
          <w:sz w:val="28"/>
          <w:szCs w:val="28"/>
        </w:rPr>
        <w:t xml:space="preserve"> Пензенской области на 2014-202</w:t>
      </w:r>
      <w:r w:rsidR="00F65A6C">
        <w:rPr>
          <w:rFonts w:ascii="Times New Roman" w:hAnsi="Times New Roman"/>
          <w:b/>
          <w:sz w:val="28"/>
          <w:szCs w:val="28"/>
        </w:rPr>
        <w:t>2</w:t>
      </w:r>
      <w:r w:rsidRPr="004B5DA7">
        <w:rPr>
          <w:rFonts w:ascii="Times New Roman" w:hAnsi="Times New Roman"/>
          <w:b/>
          <w:sz w:val="28"/>
          <w:szCs w:val="28"/>
        </w:rPr>
        <w:t xml:space="preserve"> годы»</w:t>
      </w: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ПАСПОРТ</w:t>
      </w:r>
    </w:p>
    <w:p w:rsidR="00E416FF"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МУНИЦИПАЛЬНОЙ ПРОГРАММЫ</w:t>
      </w:r>
      <w:r w:rsidR="00E416FF">
        <w:rPr>
          <w:rFonts w:ascii="Times New Roman" w:hAnsi="Times New Roman"/>
          <w:b/>
          <w:sz w:val="28"/>
          <w:szCs w:val="28"/>
        </w:rPr>
        <w:t xml:space="preserve"> </w:t>
      </w:r>
      <w:proofErr w:type="gramStart"/>
      <w:r w:rsidR="00E416FF">
        <w:rPr>
          <w:rFonts w:ascii="Times New Roman" w:hAnsi="Times New Roman"/>
          <w:b/>
          <w:sz w:val="28"/>
          <w:szCs w:val="28"/>
        </w:rPr>
        <w:t>УЛЬЯНОВСКОГО</w:t>
      </w:r>
      <w:proofErr w:type="gramEnd"/>
      <w:r w:rsidR="00E416FF">
        <w:rPr>
          <w:rFonts w:ascii="Times New Roman" w:hAnsi="Times New Roman"/>
          <w:b/>
          <w:sz w:val="28"/>
          <w:szCs w:val="28"/>
        </w:rPr>
        <w:t xml:space="preserve">  </w:t>
      </w:r>
    </w:p>
    <w:p w:rsidR="004B5DA7" w:rsidRPr="004B5DA7" w:rsidRDefault="00E416FF" w:rsidP="004B5DA7">
      <w:pPr>
        <w:pStyle w:val="ConsPlusNormal"/>
        <w:jc w:val="center"/>
        <w:rPr>
          <w:rFonts w:ascii="Times New Roman" w:hAnsi="Times New Roman"/>
          <w:b/>
          <w:sz w:val="28"/>
          <w:szCs w:val="28"/>
        </w:rPr>
      </w:pPr>
      <w:r>
        <w:rPr>
          <w:rFonts w:ascii="Times New Roman" w:hAnsi="Times New Roman"/>
          <w:b/>
          <w:sz w:val="28"/>
          <w:szCs w:val="28"/>
        </w:rPr>
        <w:t xml:space="preserve"> СЕЛЬСОВЕТА </w:t>
      </w:r>
      <w:r w:rsidR="004B5DA7" w:rsidRPr="004B5DA7">
        <w:rPr>
          <w:rFonts w:ascii="Times New Roman" w:hAnsi="Times New Roman"/>
          <w:b/>
          <w:sz w:val="28"/>
          <w:szCs w:val="28"/>
        </w:rPr>
        <w:t xml:space="preserve"> ТАМАЛИНСКОГО РАЙОНА </w:t>
      </w: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ПЕНЗЕНСКОЙ ОБЛАСТИ</w:t>
      </w:r>
    </w:p>
    <w:p w:rsidR="004B5DA7" w:rsidRPr="004B5DA7" w:rsidRDefault="004B5DA7" w:rsidP="004B5DA7">
      <w:pPr>
        <w:pStyle w:val="ConsPlusNormal"/>
        <w:jc w:val="right"/>
        <w:rPr>
          <w:rFonts w:ascii="Times New Roman" w:hAnsi="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584"/>
        <w:gridCol w:w="5460"/>
      </w:tblGrid>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Наименование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3279B3" w:rsidRDefault="008E637D" w:rsidP="00F65A6C">
            <w:pPr>
              <w:autoSpaceDE w:val="0"/>
              <w:autoSpaceDN w:val="0"/>
              <w:adjustRightInd w:val="0"/>
              <w:jc w:val="both"/>
              <w:outlineLvl w:val="0"/>
              <w:rPr>
                <w:bCs/>
                <w:sz w:val="24"/>
                <w:szCs w:val="24"/>
              </w:rPr>
            </w:pPr>
            <w:r w:rsidRPr="003279B3">
              <w:rPr>
                <w:sz w:val="24"/>
                <w:szCs w:val="24"/>
              </w:rPr>
              <w:t xml:space="preserve">Развитие территорий  Ульяновского сельсовета  </w:t>
            </w:r>
            <w:proofErr w:type="spellStart"/>
            <w:r w:rsidR="00E416FF" w:rsidRPr="003279B3">
              <w:rPr>
                <w:sz w:val="24"/>
                <w:szCs w:val="24"/>
              </w:rPr>
              <w:t>Тамалинского</w:t>
            </w:r>
            <w:proofErr w:type="spellEnd"/>
            <w:r w:rsidR="00E416FF" w:rsidRPr="003279B3">
              <w:rPr>
                <w:sz w:val="24"/>
                <w:szCs w:val="24"/>
              </w:rPr>
              <w:t xml:space="preserve"> района Пензенской области на 2014-202</w:t>
            </w:r>
            <w:r w:rsidR="00F65A6C">
              <w:rPr>
                <w:sz w:val="24"/>
                <w:szCs w:val="24"/>
              </w:rPr>
              <w:t>2</w:t>
            </w:r>
            <w:r w:rsidR="00E416FF" w:rsidRPr="003279B3">
              <w:rPr>
                <w:sz w:val="24"/>
                <w:szCs w:val="24"/>
              </w:rPr>
              <w:t xml:space="preserve"> годы</w:t>
            </w:r>
            <w:r w:rsidR="004B5DA7" w:rsidRPr="003279B3">
              <w:rPr>
                <w:sz w:val="24"/>
                <w:szCs w:val="24"/>
              </w:rPr>
              <w:t xml:space="preserve">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Ответственный исполнитель муниципал</w:t>
            </w:r>
            <w:r w:rsidRPr="003279B3">
              <w:rPr>
                <w:bCs/>
                <w:sz w:val="24"/>
                <w:szCs w:val="24"/>
              </w:rPr>
              <w:t>ь</w:t>
            </w:r>
            <w:r w:rsidRPr="003279B3">
              <w:rPr>
                <w:bCs/>
                <w:sz w:val="24"/>
                <w:szCs w:val="24"/>
              </w:rPr>
              <w:t>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jc w:val="both"/>
              <w:rPr>
                <w:bCs/>
                <w:sz w:val="24"/>
                <w:szCs w:val="24"/>
              </w:rPr>
            </w:pPr>
            <w:r w:rsidRPr="003279B3">
              <w:rPr>
                <w:sz w:val="24"/>
                <w:szCs w:val="24"/>
              </w:rPr>
              <w:t xml:space="preserve">Администрация </w:t>
            </w:r>
            <w:r w:rsidR="00E416FF" w:rsidRPr="003279B3">
              <w:rPr>
                <w:sz w:val="24"/>
                <w:szCs w:val="24"/>
              </w:rPr>
              <w:t xml:space="preserve">Ульяновского сельсовета </w:t>
            </w:r>
            <w:proofErr w:type="spellStart"/>
            <w:r w:rsidRPr="003279B3">
              <w:rPr>
                <w:sz w:val="24"/>
                <w:szCs w:val="24"/>
              </w:rPr>
              <w:t>Там</w:t>
            </w:r>
            <w:r w:rsidRPr="003279B3">
              <w:rPr>
                <w:sz w:val="24"/>
                <w:szCs w:val="24"/>
              </w:rPr>
              <w:t>а</w:t>
            </w:r>
            <w:r w:rsidRPr="003279B3">
              <w:rPr>
                <w:sz w:val="24"/>
                <w:szCs w:val="24"/>
              </w:rPr>
              <w:t>линского</w:t>
            </w:r>
            <w:proofErr w:type="spellEnd"/>
            <w:r w:rsidRPr="003279B3">
              <w:rPr>
                <w:sz w:val="24"/>
                <w:szCs w:val="24"/>
              </w:rPr>
              <w:t xml:space="preserve"> района Пензенской области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Подпрограммы муниципальной програ</w:t>
            </w:r>
            <w:r w:rsidRPr="003279B3">
              <w:rPr>
                <w:bCs/>
                <w:sz w:val="24"/>
                <w:szCs w:val="24"/>
              </w:rPr>
              <w:t>м</w:t>
            </w:r>
            <w:r w:rsidRPr="003279B3">
              <w:rPr>
                <w:bCs/>
                <w:sz w:val="24"/>
                <w:szCs w:val="24"/>
              </w:rPr>
              <w:t>мы</w:t>
            </w:r>
          </w:p>
        </w:tc>
        <w:tc>
          <w:tcPr>
            <w:tcW w:w="2718" w:type="pct"/>
            <w:tcBorders>
              <w:top w:val="single" w:sz="4" w:space="0" w:color="auto"/>
              <w:left w:val="single" w:sz="4" w:space="0" w:color="auto"/>
              <w:bottom w:val="single" w:sz="4" w:space="0" w:color="auto"/>
              <w:right w:val="single" w:sz="4" w:space="0" w:color="auto"/>
            </w:tcBorders>
          </w:tcPr>
          <w:p w:rsidR="008E637D" w:rsidRPr="003279B3" w:rsidRDefault="007263D9" w:rsidP="008E637D">
            <w:pPr>
              <w:pStyle w:val="ConsPlusCell"/>
              <w:rPr>
                <w:rFonts w:ascii="Times New Roman" w:hAnsi="Times New Roman" w:cs="Times New Roman"/>
                <w:sz w:val="24"/>
                <w:szCs w:val="24"/>
              </w:rPr>
            </w:pPr>
            <w:r w:rsidRPr="003279B3">
              <w:rPr>
                <w:rFonts w:ascii="Times New Roman" w:hAnsi="Times New Roman" w:cs="Times New Roman"/>
                <w:sz w:val="24"/>
                <w:szCs w:val="24"/>
              </w:rPr>
              <w:t xml:space="preserve">1. </w:t>
            </w:r>
            <w:r w:rsidR="008E637D" w:rsidRPr="003279B3">
              <w:rPr>
                <w:rFonts w:ascii="Times New Roman" w:hAnsi="Times New Roman" w:cs="Times New Roman"/>
                <w:sz w:val="24"/>
                <w:szCs w:val="24"/>
              </w:rPr>
              <w:t>Комплексная программа модернизации и рефо</w:t>
            </w:r>
            <w:r w:rsidR="008E637D" w:rsidRPr="003279B3">
              <w:rPr>
                <w:rFonts w:ascii="Times New Roman" w:hAnsi="Times New Roman" w:cs="Times New Roman"/>
                <w:sz w:val="24"/>
                <w:szCs w:val="24"/>
              </w:rPr>
              <w:t>р</w:t>
            </w:r>
            <w:r w:rsidR="008E637D" w:rsidRPr="003279B3">
              <w:rPr>
                <w:rFonts w:ascii="Times New Roman" w:hAnsi="Times New Roman" w:cs="Times New Roman"/>
                <w:sz w:val="24"/>
                <w:szCs w:val="24"/>
              </w:rPr>
              <w:t xml:space="preserve">мирования жилищно-коммунального хозяйства Ульяновского сельсовета </w:t>
            </w:r>
            <w:proofErr w:type="spellStart"/>
            <w:r w:rsidR="008E637D" w:rsidRPr="003279B3">
              <w:rPr>
                <w:rFonts w:ascii="Times New Roman" w:hAnsi="Times New Roman" w:cs="Times New Roman"/>
                <w:sz w:val="24"/>
                <w:szCs w:val="24"/>
              </w:rPr>
              <w:t>Тамалинского</w:t>
            </w:r>
            <w:proofErr w:type="spellEnd"/>
            <w:r w:rsidR="008E637D" w:rsidRPr="003279B3">
              <w:rPr>
                <w:rFonts w:ascii="Times New Roman" w:hAnsi="Times New Roman" w:cs="Times New Roman"/>
                <w:sz w:val="24"/>
                <w:szCs w:val="24"/>
              </w:rPr>
              <w:t xml:space="preserve"> района Пензенской области на 2014-202</w:t>
            </w:r>
            <w:r w:rsidR="00F65A6C">
              <w:rPr>
                <w:rFonts w:ascii="Times New Roman" w:hAnsi="Times New Roman" w:cs="Times New Roman"/>
                <w:sz w:val="24"/>
                <w:szCs w:val="24"/>
              </w:rPr>
              <w:t>2</w:t>
            </w:r>
            <w:r w:rsidRPr="003279B3">
              <w:rPr>
                <w:rFonts w:ascii="Times New Roman" w:hAnsi="Times New Roman" w:cs="Times New Roman"/>
                <w:sz w:val="24"/>
                <w:szCs w:val="24"/>
              </w:rPr>
              <w:t xml:space="preserve"> годы</w:t>
            </w:r>
            <w:r w:rsidR="008E637D" w:rsidRPr="003279B3">
              <w:rPr>
                <w:rFonts w:ascii="Times New Roman" w:hAnsi="Times New Roman" w:cs="Times New Roman"/>
                <w:sz w:val="24"/>
                <w:szCs w:val="24"/>
              </w:rPr>
              <w:t>.</w:t>
            </w:r>
          </w:p>
          <w:p w:rsidR="008E637D" w:rsidRPr="003279B3" w:rsidRDefault="007263D9" w:rsidP="008E637D">
            <w:pPr>
              <w:pStyle w:val="ConsPlusCell"/>
              <w:rPr>
                <w:rFonts w:ascii="Times New Roman" w:hAnsi="Times New Roman" w:cs="Times New Roman"/>
                <w:sz w:val="24"/>
                <w:szCs w:val="24"/>
              </w:rPr>
            </w:pPr>
            <w:r w:rsidRPr="003279B3">
              <w:rPr>
                <w:rFonts w:ascii="Times New Roman" w:hAnsi="Times New Roman" w:cs="Times New Roman"/>
                <w:sz w:val="24"/>
                <w:szCs w:val="24"/>
              </w:rPr>
              <w:t>2.</w:t>
            </w:r>
            <w:r w:rsidR="008E637D" w:rsidRPr="003279B3">
              <w:rPr>
                <w:rFonts w:ascii="Times New Roman" w:hAnsi="Times New Roman" w:cs="Times New Roman"/>
                <w:sz w:val="24"/>
                <w:szCs w:val="24"/>
              </w:rPr>
              <w:t>Содер</w:t>
            </w:r>
            <w:r w:rsidRPr="003279B3">
              <w:rPr>
                <w:rFonts w:ascii="Times New Roman" w:hAnsi="Times New Roman" w:cs="Times New Roman"/>
                <w:sz w:val="24"/>
                <w:szCs w:val="24"/>
              </w:rPr>
              <w:t>жание и развитие сети межмуници</w:t>
            </w:r>
            <w:r w:rsidR="008E637D" w:rsidRPr="003279B3">
              <w:rPr>
                <w:rFonts w:ascii="Times New Roman" w:hAnsi="Times New Roman" w:cs="Times New Roman"/>
                <w:sz w:val="24"/>
                <w:szCs w:val="24"/>
              </w:rPr>
              <w:t xml:space="preserve">пальных дорог в Ульяновском  сельсовете </w:t>
            </w:r>
            <w:proofErr w:type="spellStart"/>
            <w:r w:rsidR="008E637D" w:rsidRPr="003279B3">
              <w:rPr>
                <w:rFonts w:ascii="Times New Roman" w:hAnsi="Times New Roman" w:cs="Times New Roman"/>
                <w:sz w:val="24"/>
                <w:szCs w:val="24"/>
              </w:rPr>
              <w:t>Тама</w:t>
            </w:r>
            <w:r w:rsidRPr="003279B3">
              <w:rPr>
                <w:rFonts w:ascii="Times New Roman" w:hAnsi="Times New Roman" w:cs="Times New Roman"/>
                <w:sz w:val="24"/>
                <w:szCs w:val="24"/>
              </w:rPr>
              <w:t>лин</w:t>
            </w:r>
            <w:r w:rsidR="008E637D" w:rsidRPr="003279B3">
              <w:rPr>
                <w:rFonts w:ascii="Times New Roman" w:hAnsi="Times New Roman" w:cs="Times New Roman"/>
                <w:sz w:val="24"/>
                <w:szCs w:val="24"/>
              </w:rPr>
              <w:t>ском</w:t>
            </w:r>
            <w:proofErr w:type="spellEnd"/>
            <w:r w:rsidR="008E637D" w:rsidRPr="003279B3">
              <w:rPr>
                <w:rFonts w:ascii="Times New Roman" w:hAnsi="Times New Roman" w:cs="Times New Roman"/>
                <w:sz w:val="24"/>
                <w:szCs w:val="24"/>
              </w:rPr>
              <w:t xml:space="preserve"> районе Пензенской области на 2014-202</w:t>
            </w:r>
            <w:r w:rsidR="00F65A6C">
              <w:rPr>
                <w:rFonts w:ascii="Times New Roman" w:hAnsi="Times New Roman" w:cs="Times New Roman"/>
                <w:sz w:val="24"/>
                <w:szCs w:val="24"/>
              </w:rPr>
              <w:t>2</w:t>
            </w:r>
            <w:r w:rsidRPr="003279B3">
              <w:rPr>
                <w:rFonts w:ascii="Times New Roman" w:hAnsi="Times New Roman" w:cs="Times New Roman"/>
                <w:sz w:val="24"/>
                <w:szCs w:val="24"/>
              </w:rPr>
              <w:t xml:space="preserve"> годы</w:t>
            </w:r>
            <w:r w:rsidR="008E637D" w:rsidRPr="003279B3">
              <w:rPr>
                <w:rFonts w:ascii="Times New Roman" w:hAnsi="Times New Roman" w:cs="Times New Roman"/>
                <w:sz w:val="24"/>
                <w:szCs w:val="24"/>
              </w:rPr>
              <w:t xml:space="preserve">. </w:t>
            </w:r>
          </w:p>
          <w:p w:rsidR="004B5DA7" w:rsidRPr="003279B3" w:rsidRDefault="007263D9" w:rsidP="007263D9">
            <w:pPr>
              <w:autoSpaceDE w:val="0"/>
              <w:autoSpaceDN w:val="0"/>
              <w:adjustRightInd w:val="0"/>
              <w:jc w:val="both"/>
              <w:rPr>
                <w:sz w:val="24"/>
                <w:szCs w:val="24"/>
              </w:rPr>
            </w:pPr>
            <w:r w:rsidRPr="003279B3">
              <w:rPr>
                <w:sz w:val="24"/>
                <w:szCs w:val="24"/>
              </w:rPr>
              <w:t xml:space="preserve">3. </w:t>
            </w:r>
            <w:r w:rsidR="008E637D" w:rsidRPr="003279B3">
              <w:rPr>
                <w:sz w:val="24"/>
                <w:szCs w:val="24"/>
              </w:rPr>
              <w:t xml:space="preserve">Об управлении муниципальной собственностью Ульяновского сельсовета </w:t>
            </w:r>
            <w:proofErr w:type="spellStart"/>
            <w:r w:rsidR="008E637D" w:rsidRPr="003279B3">
              <w:rPr>
                <w:sz w:val="24"/>
                <w:szCs w:val="24"/>
              </w:rPr>
              <w:t>Тамалинского</w:t>
            </w:r>
            <w:proofErr w:type="spellEnd"/>
            <w:r w:rsidR="008E637D" w:rsidRPr="003279B3">
              <w:rPr>
                <w:sz w:val="24"/>
                <w:szCs w:val="24"/>
              </w:rPr>
              <w:t xml:space="preserve"> района Пензенской области на 2014-202</w:t>
            </w:r>
            <w:r w:rsidR="00F65A6C">
              <w:rPr>
                <w:sz w:val="24"/>
                <w:szCs w:val="24"/>
              </w:rPr>
              <w:t>2</w:t>
            </w:r>
            <w:r w:rsidRPr="003279B3">
              <w:rPr>
                <w:sz w:val="24"/>
                <w:szCs w:val="24"/>
              </w:rPr>
              <w:t xml:space="preserve"> годы</w:t>
            </w:r>
            <w:r w:rsidR="008E637D" w:rsidRPr="003279B3">
              <w:rPr>
                <w:sz w:val="24"/>
                <w:szCs w:val="24"/>
              </w:rPr>
              <w:t>.</w:t>
            </w:r>
          </w:p>
          <w:p w:rsidR="007263D9" w:rsidRPr="003279B3" w:rsidRDefault="007263D9" w:rsidP="007263D9">
            <w:pPr>
              <w:autoSpaceDE w:val="0"/>
              <w:autoSpaceDN w:val="0"/>
              <w:adjustRightInd w:val="0"/>
              <w:jc w:val="both"/>
              <w:rPr>
                <w:bCs/>
                <w:sz w:val="24"/>
                <w:szCs w:val="24"/>
              </w:rPr>
            </w:pPr>
            <w:r w:rsidRPr="003279B3">
              <w:rPr>
                <w:sz w:val="24"/>
                <w:szCs w:val="24"/>
              </w:rPr>
              <w:t>4. Территориальное планирование и градостро</w:t>
            </w:r>
            <w:r w:rsidRPr="003279B3">
              <w:rPr>
                <w:sz w:val="24"/>
                <w:szCs w:val="24"/>
              </w:rPr>
              <w:t>и</w:t>
            </w:r>
            <w:r w:rsidRPr="003279B3">
              <w:rPr>
                <w:sz w:val="24"/>
                <w:szCs w:val="24"/>
              </w:rPr>
              <w:t xml:space="preserve">тельное зонирование   Ульяновского  сельсовета </w:t>
            </w:r>
            <w:proofErr w:type="spellStart"/>
            <w:r w:rsidRPr="003279B3">
              <w:rPr>
                <w:sz w:val="24"/>
                <w:szCs w:val="24"/>
              </w:rPr>
              <w:t>Тамалинского</w:t>
            </w:r>
            <w:proofErr w:type="spellEnd"/>
            <w:r w:rsidRPr="003279B3">
              <w:rPr>
                <w:sz w:val="24"/>
                <w:szCs w:val="24"/>
              </w:rPr>
              <w:t xml:space="preserve"> района Пензенской области.</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Цели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8E637D" w:rsidRPr="003279B3" w:rsidRDefault="008E637D" w:rsidP="008E637D">
            <w:pPr>
              <w:autoSpaceDE w:val="0"/>
              <w:autoSpaceDN w:val="0"/>
              <w:adjustRightInd w:val="0"/>
              <w:jc w:val="both"/>
              <w:rPr>
                <w:sz w:val="24"/>
                <w:szCs w:val="24"/>
              </w:rPr>
            </w:pPr>
            <w:r w:rsidRPr="003279B3">
              <w:rPr>
                <w:sz w:val="24"/>
                <w:szCs w:val="24"/>
              </w:rPr>
              <w:t>- модернизация и реформирование жилищно-коммунального  хозяйства, комплексное улучш</w:t>
            </w:r>
            <w:r w:rsidRPr="003279B3">
              <w:rPr>
                <w:sz w:val="24"/>
                <w:szCs w:val="24"/>
              </w:rPr>
              <w:t>е</w:t>
            </w:r>
            <w:r w:rsidRPr="003279B3">
              <w:rPr>
                <w:sz w:val="24"/>
                <w:szCs w:val="24"/>
              </w:rPr>
              <w:t>ние условий проживания  граждан и развитие нас</w:t>
            </w:r>
            <w:r w:rsidRPr="003279B3">
              <w:rPr>
                <w:sz w:val="24"/>
                <w:szCs w:val="24"/>
              </w:rPr>
              <w:t>е</w:t>
            </w:r>
            <w:r w:rsidRPr="003279B3">
              <w:rPr>
                <w:sz w:val="24"/>
                <w:szCs w:val="24"/>
              </w:rPr>
              <w:t>ленных пунктов;</w:t>
            </w:r>
          </w:p>
          <w:p w:rsidR="008E637D" w:rsidRPr="003279B3" w:rsidRDefault="008E637D" w:rsidP="008E637D">
            <w:pPr>
              <w:autoSpaceDE w:val="0"/>
              <w:autoSpaceDN w:val="0"/>
              <w:adjustRightInd w:val="0"/>
              <w:jc w:val="both"/>
              <w:rPr>
                <w:sz w:val="24"/>
                <w:szCs w:val="24"/>
              </w:rPr>
            </w:pPr>
            <w:r w:rsidRPr="003279B3">
              <w:rPr>
                <w:sz w:val="24"/>
                <w:szCs w:val="24"/>
              </w:rPr>
              <w:t>-  привлечение инвестиций, повышение эффекти</w:t>
            </w:r>
            <w:r w:rsidRPr="003279B3">
              <w:rPr>
                <w:sz w:val="24"/>
                <w:szCs w:val="24"/>
              </w:rPr>
              <w:t>в</w:t>
            </w:r>
            <w:r w:rsidRPr="003279B3">
              <w:rPr>
                <w:sz w:val="24"/>
                <w:szCs w:val="24"/>
              </w:rPr>
              <w:t>ности, устойчивости и надежности функционир</w:t>
            </w:r>
            <w:r w:rsidRPr="003279B3">
              <w:rPr>
                <w:sz w:val="24"/>
                <w:szCs w:val="24"/>
              </w:rPr>
              <w:t>о</w:t>
            </w:r>
            <w:r w:rsidRPr="003279B3">
              <w:rPr>
                <w:sz w:val="24"/>
                <w:szCs w:val="24"/>
              </w:rPr>
              <w:t>вания  жилищно-коммунальных систем жизнеобе</w:t>
            </w:r>
            <w:r w:rsidRPr="003279B3">
              <w:rPr>
                <w:sz w:val="24"/>
                <w:szCs w:val="24"/>
              </w:rPr>
              <w:t>с</w:t>
            </w:r>
            <w:r w:rsidRPr="003279B3">
              <w:rPr>
                <w:sz w:val="24"/>
                <w:szCs w:val="24"/>
              </w:rPr>
              <w:t>печения  населения, улучшение качества жилищно-</w:t>
            </w:r>
            <w:r w:rsidRPr="003279B3">
              <w:rPr>
                <w:sz w:val="24"/>
                <w:szCs w:val="24"/>
              </w:rPr>
              <w:lastRenderedPageBreak/>
              <w:t>коммунальных   услуг с одновременным снижен</w:t>
            </w:r>
            <w:r w:rsidRPr="003279B3">
              <w:rPr>
                <w:sz w:val="24"/>
                <w:szCs w:val="24"/>
              </w:rPr>
              <w:t>и</w:t>
            </w:r>
            <w:r w:rsidRPr="003279B3">
              <w:rPr>
                <w:sz w:val="24"/>
                <w:szCs w:val="24"/>
              </w:rPr>
              <w:t>ем нерациональных затрат;</w:t>
            </w:r>
          </w:p>
          <w:p w:rsidR="004B5DA7" w:rsidRPr="003279B3" w:rsidRDefault="008E637D" w:rsidP="008E637D">
            <w:pPr>
              <w:autoSpaceDE w:val="0"/>
              <w:autoSpaceDN w:val="0"/>
              <w:adjustRightInd w:val="0"/>
              <w:jc w:val="both"/>
              <w:rPr>
                <w:bCs/>
                <w:sz w:val="24"/>
                <w:szCs w:val="24"/>
              </w:rPr>
            </w:pPr>
            <w:r w:rsidRPr="003279B3">
              <w:rPr>
                <w:sz w:val="24"/>
                <w:szCs w:val="24"/>
              </w:rPr>
              <w:t>- содержание сети дорог в надлежащем состоянии</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lastRenderedPageBreak/>
              <w:t>Задачи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8E637D" w:rsidRPr="003279B3" w:rsidRDefault="008E637D" w:rsidP="008E637D">
            <w:pPr>
              <w:widowControl/>
              <w:tabs>
                <w:tab w:val="left" w:pos="449"/>
              </w:tabs>
              <w:autoSpaceDE w:val="0"/>
              <w:autoSpaceDN w:val="0"/>
              <w:jc w:val="both"/>
              <w:rPr>
                <w:sz w:val="24"/>
                <w:szCs w:val="24"/>
              </w:rPr>
            </w:pPr>
            <w:r w:rsidRPr="003279B3">
              <w:rPr>
                <w:sz w:val="24"/>
                <w:szCs w:val="24"/>
              </w:rPr>
              <w:t>- капитальный ремонт систем во</w:t>
            </w:r>
            <w:r w:rsidR="00441968" w:rsidRPr="003279B3">
              <w:rPr>
                <w:sz w:val="24"/>
                <w:szCs w:val="24"/>
              </w:rPr>
              <w:t>до</w:t>
            </w:r>
            <w:r w:rsidRPr="003279B3">
              <w:rPr>
                <w:sz w:val="24"/>
                <w:szCs w:val="24"/>
              </w:rPr>
              <w:t>снабжения;</w:t>
            </w:r>
          </w:p>
          <w:p w:rsidR="008E637D" w:rsidRPr="003279B3" w:rsidRDefault="008E637D" w:rsidP="008E637D">
            <w:pPr>
              <w:widowControl/>
              <w:tabs>
                <w:tab w:val="left" w:pos="449"/>
              </w:tabs>
              <w:autoSpaceDE w:val="0"/>
              <w:autoSpaceDN w:val="0"/>
              <w:jc w:val="both"/>
              <w:rPr>
                <w:sz w:val="24"/>
                <w:szCs w:val="24"/>
              </w:rPr>
            </w:pPr>
            <w:r w:rsidRPr="003279B3">
              <w:rPr>
                <w:sz w:val="24"/>
                <w:szCs w:val="24"/>
              </w:rPr>
              <w:t xml:space="preserve"> - благоустройство территорий муниципального образования;</w:t>
            </w:r>
          </w:p>
          <w:p w:rsidR="008E637D" w:rsidRPr="003279B3" w:rsidRDefault="008E637D" w:rsidP="008E637D">
            <w:pPr>
              <w:widowControl/>
              <w:tabs>
                <w:tab w:val="left" w:pos="449"/>
              </w:tabs>
              <w:autoSpaceDE w:val="0"/>
              <w:autoSpaceDN w:val="0"/>
              <w:jc w:val="both"/>
              <w:rPr>
                <w:sz w:val="24"/>
                <w:szCs w:val="24"/>
              </w:rPr>
            </w:pPr>
            <w:r w:rsidRPr="003279B3">
              <w:rPr>
                <w:sz w:val="24"/>
                <w:szCs w:val="24"/>
              </w:rPr>
              <w:t xml:space="preserve">повышение уровня благоустройства населенных пунктов Ульяновского сельсовета </w:t>
            </w:r>
            <w:proofErr w:type="spellStart"/>
            <w:r w:rsidRPr="003279B3">
              <w:rPr>
                <w:sz w:val="24"/>
                <w:szCs w:val="24"/>
              </w:rPr>
              <w:t>Тамалинского</w:t>
            </w:r>
            <w:proofErr w:type="spellEnd"/>
            <w:r w:rsidRPr="003279B3">
              <w:rPr>
                <w:sz w:val="24"/>
                <w:szCs w:val="24"/>
              </w:rPr>
              <w:t xml:space="preserve"> района;</w:t>
            </w:r>
          </w:p>
          <w:p w:rsidR="008E637D" w:rsidRPr="003279B3" w:rsidRDefault="008E637D" w:rsidP="008E637D">
            <w:pPr>
              <w:widowControl/>
              <w:tabs>
                <w:tab w:val="left" w:pos="449"/>
              </w:tabs>
              <w:autoSpaceDE w:val="0"/>
              <w:autoSpaceDN w:val="0"/>
              <w:jc w:val="both"/>
              <w:rPr>
                <w:sz w:val="24"/>
                <w:szCs w:val="24"/>
              </w:rPr>
            </w:pPr>
            <w:r w:rsidRPr="003279B3">
              <w:rPr>
                <w:sz w:val="24"/>
                <w:szCs w:val="24"/>
              </w:rPr>
              <w:t>- повышение активности жителей частного ж</w:t>
            </w:r>
            <w:r w:rsidRPr="003279B3">
              <w:rPr>
                <w:sz w:val="24"/>
                <w:szCs w:val="24"/>
              </w:rPr>
              <w:t>и</w:t>
            </w:r>
            <w:r w:rsidRPr="003279B3">
              <w:rPr>
                <w:sz w:val="24"/>
                <w:szCs w:val="24"/>
              </w:rPr>
              <w:t>лищного сектора в вопросах эстетического офор</w:t>
            </w:r>
            <w:r w:rsidRPr="003279B3">
              <w:rPr>
                <w:sz w:val="24"/>
                <w:szCs w:val="24"/>
              </w:rPr>
              <w:t>м</w:t>
            </w:r>
            <w:r w:rsidRPr="003279B3">
              <w:rPr>
                <w:sz w:val="24"/>
                <w:szCs w:val="24"/>
              </w:rPr>
              <w:t>ления внешнего вида индивидуальных жилых строений и хозяйственных построек;</w:t>
            </w:r>
          </w:p>
          <w:p w:rsidR="004B5DA7" w:rsidRPr="003279B3" w:rsidRDefault="008E637D" w:rsidP="008E637D">
            <w:pPr>
              <w:autoSpaceDE w:val="0"/>
              <w:autoSpaceDN w:val="0"/>
              <w:adjustRightInd w:val="0"/>
              <w:rPr>
                <w:bCs/>
                <w:sz w:val="24"/>
                <w:szCs w:val="24"/>
              </w:rPr>
            </w:pPr>
            <w:r w:rsidRPr="003279B3">
              <w:rPr>
                <w:sz w:val="24"/>
                <w:szCs w:val="24"/>
              </w:rPr>
              <w:t xml:space="preserve">- проведение работ по </w:t>
            </w:r>
            <w:proofErr w:type="spellStart"/>
            <w:r w:rsidRPr="003279B3">
              <w:rPr>
                <w:sz w:val="24"/>
                <w:szCs w:val="24"/>
              </w:rPr>
              <w:t>окосу</w:t>
            </w:r>
            <w:proofErr w:type="spellEnd"/>
            <w:r w:rsidRPr="003279B3">
              <w:rPr>
                <w:sz w:val="24"/>
                <w:szCs w:val="24"/>
              </w:rPr>
              <w:t xml:space="preserve">, </w:t>
            </w:r>
            <w:proofErr w:type="spellStart"/>
            <w:r w:rsidRPr="003279B3">
              <w:rPr>
                <w:sz w:val="24"/>
                <w:szCs w:val="24"/>
              </w:rPr>
              <w:t>грейдированию</w:t>
            </w:r>
            <w:proofErr w:type="spellEnd"/>
            <w:r w:rsidRPr="003279B3">
              <w:rPr>
                <w:sz w:val="24"/>
                <w:szCs w:val="24"/>
              </w:rPr>
              <w:t>, очистке от снега дорог местного значения</w:t>
            </w:r>
            <w:r w:rsidRPr="003279B3">
              <w:rPr>
                <w:bCs/>
                <w:sz w:val="24"/>
                <w:szCs w:val="24"/>
              </w:rPr>
              <w:t xml:space="preserve"> </w:t>
            </w: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Целевые показатели муниципальной пр</w:t>
            </w:r>
            <w:r w:rsidRPr="003279B3">
              <w:rPr>
                <w:bCs/>
                <w:sz w:val="24"/>
                <w:szCs w:val="24"/>
              </w:rPr>
              <w:t>о</w:t>
            </w:r>
            <w:r w:rsidRPr="003279B3">
              <w:rPr>
                <w:bCs/>
                <w:sz w:val="24"/>
                <w:szCs w:val="24"/>
              </w:rPr>
              <w:t>граммы</w:t>
            </w:r>
          </w:p>
        </w:tc>
        <w:tc>
          <w:tcPr>
            <w:tcW w:w="2718" w:type="pct"/>
            <w:tcBorders>
              <w:top w:val="single" w:sz="4" w:space="0" w:color="auto"/>
              <w:left w:val="single" w:sz="4" w:space="0" w:color="auto"/>
              <w:bottom w:val="single" w:sz="4" w:space="0" w:color="auto"/>
              <w:right w:val="single" w:sz="4" w:space="0" w:color="auto"/>
            </w:tcBorders>
          </w:tcPr>
          <w:p w:rsidR="008E637D" w:rsidRPr="003279B3" w:rsidRDefault="008E637D" w:rsidP="008E637D">
            <w:pPr>
              <w:autoSpaceDE w:val="0"/>
              <w:autoSpaceDN w:val="0"/>
              <w:adjustRightInd w:val="0"/>
              <w:rPr>
                <w:color w:val="000000"/>
                <w:sz w:val="24"/>
                <w:szCs w:val="24"/>
              </w:rPr>
            </w:pPr>
            <w:r w:rsidRPr="003279B3">
              <w:rPr>
                <w:color w:val="000000"/>
                <w:sz w:val="24"/>
                <w:szCs w:val="24"/>
              </w:rPr>
              <w:t>- улучшение обеспечения населения Ульяновского сельсовета  питьевой водой нормативного качества и в достаточном количестве, улучшение на этой основе состояния здоровья населения;</w:t>
            </w:r>
          </w:p>
          <w:p w:rsidR="008E637D" w:rsidRPr="003279B3" w:rsidRDefault="008E637D" w:rsidP="008E637D">
            <w:pPr>
              <w:autoSpaceDE w:val="0"/>
              <w:autoSpaceDN w:val="0"/>
              <w:adjustRightInd w:val="0"/>
              <w:rPr>
                <w:color w:val="000000"/>
                <w:sz w:val="24"/>
                <w:szCs w:val="24"/>
              </w:rPr>
            </w:pPr>
            <w:r w:rsidRPr="003279B3">
              <w:rPr>
                <w:color w:val="000000"/>
                <w:sz w:val="24"/>
                <w:szCs w:val="24"/>
              </w:rPr>
              <w:t>- восстановление, охрана и рациональное испол</w:t>
            </w:r>
            <w:r w:rsidRPr="003279B3">
              <w:rPr>
                <w:color w:val="000000"/>
                <w:sz w:val="24"/>
                <w:szCs w:val="24"/>
              </w:rPr>
              <w:t>ь</w:t>
            </w:r>
            <w:r w:rsidRPr="003279B3">
              <w:rPr>
                <w:color w:val="000000"/>
                <w:sz w:val="24"/>
                <w:szCs w:val="24"/>
              </w:rPr>
              <w:t>зование источников питьевого водоснабжения, п</w:t>
            </w:r>
            <w:r w:rsidRPr="003279B3">
              <w:rPr>
                <w:color w:val="000000"/>
                <w:sz w:val="24"/>
                <w:szCs w:val="24"/>
              </w:rPr>
              <w:t>о</w:t>
            </w:r>
            <w:r w:rsidRPr="003279B3">
              <w:rPr>
                <w:color w:val="000000"/>
                <w:sz w:val="24"/>
                <w:szCs w:val="24"/>
              </w:rPr>
              <w:t>вышение уровня и качества водоснабжения, пов</w:t>
            </w:r>
            <w:r w:rsidRPr="003279B3">
              <w:rPr>
                <w:color w:val="000000"/>
                <w:sz w:val="24"/>
                <w:szCs w:val="24"/>
              </w:rPr>
              <w:t>ы</w:t>
            </w:r>
            <w:r w:rsidRPr="003279B3">
              <w:rPr>
                <w:color w:val="000000"/>
                <w:sz w:val="24"/>
                <w:szCs w:val="24"/>
              </w:rPr>
              <w:t>шение эффективности, устойчивости и надежности работы систем, обеспечение  санитарного благоп</w:t>
            </w:r>
            <w:r w:rsidRPr="003279B3">
              <w:rPr>
                <w:color w:val="000000"/>
                <w:sz w:val="24"/>
                <w:szCs w:val="24"/>
              </w:rPr>
              <w:t>о</w:t>
            </w:r>
            <w:r w:rsidRPr="003279B3">
              <w:rPr>
                <w:color w:val="000000"/>
                <w:sz w:val="24"/>
                <w:szCs w:val="24"/>
              </w:rPr>
              <w:t>лучия населения;</w:t>
            </w:r>
          </w:p>
          <w:p w:rsidR="008E637D" w:rsidRPr="003279B3" w:rsidRDefault="008E637D" w:rsidP="008E637D">
            <w:pPr>
              <w:autoSpaceDE w:val="0"/>
              <w:autoSpaceDN w:val="0"/>
              <w:adjustRightInd w:val="0"/>
              <w:rPr>
                <w:color w:val="000000"/>
                <w:sz w:val="24"/>
                <w:szCs w:val="24"/>
              </w:rPr>
            </w:pPr>
            <w:r w:rsidRPr="003279B3">
              <w:rPr>
                <w:color w:val="000000"/>
                <w:sz w:val="24"/>
                <w:szCs w:val="24"/>
              </w:rPr>
              <w:t>- снижение износа водопроводных сетей;</w:t>
            </w:r>
          </w:p>
          <w:p w:rsidR="008E637D" w:rsidRPr="003279B3" w:rsidRDefault="008E637D" w:rsidP="008E637D">
            <w:pPr>
              <w:autoSpaceDE w:val="0"/>
              <w:autoSpaceDN w:val="0"/>
              <w:adjustRightInd w:val="0"/>
              <w:rPr>
                <w:color w:val="000000"/>
                <w:sz w:val="24"/>
                <w:szCs w:val="24"/>
              </w:rPr>
            </w:pPr>
            <w:r w:rsidRPr="003279B3">
              <w:rPr>
                <w:color w:val="000000"/>
                <w:sz w:val="24"/>
                <w:szCs w:val="24"/>
              </w:rPr>
              <w:t>- повышение активности жителей частного ж</w:t>
            </w:r>
            <w:r w:rsidRPr="003279B3">
              <w:rPr>
                <w:color w:val="000000"/>
                <w:sz w:val="24"/>
                <w:szCs w:val="24"/>
              </w:rPr>
              <w:t>и</w:t>
            </w:r>
            <w:r w:rsidRPr="003279B3">
              <w:rPr>
                <w:color w:val="000000"/>
                <w:sz w:val="24"/>
                <w:szCs w:val="24"/>
              </w:rPr>
              <w:t>лищного сектора в вопросах эстетического офор</w:t>
            </w:r>
            <w:r w:rsidRPr="003279B3">
              <w:rPr>
                <w:color w:val="000000"/>
                <w:sz w:val="24"/>
                <w:szCs w:val="24"/>
              </w:rPr>
              <w:t>м</w:t>
            </w:r>
            <w:r w:rsidRPr="003279B3">
              <w:rPr>
                <w:color w:val="000000"/>
                <w:sz w:val="24"/>
                <w:szCs w:val="24"/>
              </w:rPr>
              <w:t>ления внешнего вида индивидуальных жилых строений и хозяйственных построек;</w:t>
            </w:r>
          </w:p>
          <w:p w:rsidR="004B5DA7" w:rsidRPr="003279B3" w:rsidRDefault="004B5DA7" w:rsidP="008E637D">
            <w:pPr>
              <w:autoSpaceDE w:val="0"/>
              <w:autoSpaceDN w:val="0"/>
              <w:adjustRightInd w:val="0"/>
              <w:rPr>
                <w:bCs/>
                <w:sz w:val="24"/>
                <w:szCs w:val="24"/>
              </w:rPr>
            </w:pP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Этапы и сроки реализации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2014-202</w:t>
            </w:r>
            <w:r w:rsidR="00F65A6C">
              <w:rPr>
                <w:bCs/>
                <w:sz w:val="24"/>
                <w:szCs w:val="24"/>
              </w:rPr>
              <w:t>2</w:t>
            </w:r>
            <w:r w:rsidRPr="003279B3">
              <w:rPr>
                <w:bCs/>
                <w:sz w:val="24"/>
                <w:szCs w:val="24"/>
              </w:rPr>
              <w:t xml:space="preserve"> годы</w:t>
            </w:r>
          </w:p>
          <w:p w:rsidR="004B5DA7" w:rsidRPr="003279B3" w:rsidRDefault="004B5DA7" w:rsidP="00E416FF">
            <w:pPr>
              <w:autoSpaceDE w:val="0"/>
              <w:autoSpaceDN w:val="0"/>
              <w:adjustRightInd w:val="0"/>
              <w:rPr>
                <w:bCs/>
                <w:sz w:val="24"/>
                <w:szCs w:val="24"/>
              </w:rPr>
            </w:pPr>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Объемы бюджетных ассигнований мун</w:t>
            </w:r>
            <w:r w:rsidRPr="003279B3">
              <w:rPr>
                <w:bCs/>
                <w:sz w:val="24"/>
                <w:szCs w:val="24"/>
              </w:rPr>
              <w:t>и</w:t>
            </w:r>
            <w:r w:rsidRPr="003279B3">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rPr>
                <w:sz w:val="24"/>
                <w:szCs w:val="24"/>
              </w:rPr>
            </w:pPr>
            <w:r w:rsidRPr="003279B3">
              <w:rPr>
                <w:sz w:val="24"/>
                <w:szCs w:val="24"/>
                <w:highlight w:val="yellow"/>
              </w:rPr>
              <w:t>О</w:t>
            </w:r>
            <w:r w:rsidRPr="003279B3">
              <w:rPr>
                <w:sz w:val="24"/>
                <w:szCs w:val="24"/>
              </w:rPr>
              <w:t xml:space="preserve">бщий объем финансирования  </w:t>
            </w:r>
            <w:r w:rsidR="00441968" w:rsidRPr="003279B3">
              <w:rPr>
                <w:sz w:val="24"/>
                <w:szCs w:val="24"/>
              </w:rPr>
              <w:t>9428,3</w:t>
            </w:r>
            <w:r w:rsidRPr="003279B3">
              <w:rPr>
                <w:sz w:val="24"/>
                <w:szCs w:val="24"/>
              </w:rPr>
              <w:t xml:space="preserve"> </w:t>
            </w:r>
            <w:r w:rsidR="00622FFC" w:rsidRPr="003279B3">
              <w:rPr>
                <w:sz w:val="24"/>
                <w:szCs w:val="24"/>
              </w:rPr>
              <w:t xml:space="preserve"> </w:t>
            </w:r>
            <w:r w:rsidRPr="003279B3">
              <w:rPr>
                <w:sz w:val="24"/>
                <w:szCs w:val="24"/>
              </w:rPr>
              <w:t>тыс. руб.</w:t>
            </w:r>
            <w:proofErr w:type="gramStart"/>
            <w:r w:rsidR="00AE2D3E" w:rsidRPr="003279B3">
              <w:rPr>
                <w:sz w:val="24"/>
                <w:szCs w:val="24"/>
              </w:rPr>
              <w:t xml:space="preserve"> ,</w:t>
            </w:r>
            <w:proofErr w:type="gramEnd"/>
            <w:r w:rsidR="00AE2D3E" w:rsidRPr="003279B3">
              <w:rPr>
                <w:sz w:val="24"/>
                <w:szCs w:val="24"/>
              </w:rPr>
              <w:t xml:space="preserve"> в </w:t>
            </w:r>
            <w:proofErr w:type="spellStart"/>
            <w:r w:rsidR="00AE2D3E" w:rsidRPr="003279B3">
              <w:rPr>
                <w:sz w:val="24"/>
                <w:szCs w:val="24"/>
              </w:rPr>
              <w:t>т.ч</w:t>
            </w:r>
            <w:proofErr w:type="spellEnd"/>
            <w:r w:rsidR="00AE2D3E" w:rsidRPr="003279B3">
              <w:rPr>
                <w:sz w:val="24"/>
                <w:szCs w:val="24"/>
              </w:rPr>
              <w:t>.</w:t>
            </w:r>
          </w:p>
          <w:p w:rsidR="00AE2D3E" w:rsidRPr="003279B3" w:rsidRDefault="00AE2D3E" w:rsidP="00AE2D3E">
            <w:pPr>
              <w:rPr>
                <w:sz w:val="24"/>
                <w:szCs w:val="24"/>
              </w:rPr>
            </w:pPr>
            <w:r w:rsidRPr="003279B3">
              <w:rPr>
                <w:sz w:val="24"/>
                <w:szCs w:val="24"/>
              </w:rPr>
              <w:t xml:space="preserve">2014 год – </w:t>
            </w:r>
            <w:r w:rsidR="00441968" w:rsidRPr="003279B3">
              <w:rPr>
                <w:sz w:val="24"/>
                <w:szCs w:val="24"/>
              </w:rPr>
              <w:t>533,5</w:t>
            </w:r>
            <w:r w:rsidR="00622FFC" w:rsidRPr="003279B3">
              <w:rPr>
                <w:sz w:val="24"/>
                <w:szCs w:val="24"/>
              </w:rPr>
              <w:t xml:space="preserve"> </w:t>
            </w:r>
            <w:r w:rsidRPr="003279B3">
              <w:rPr>
                <w:sz w:val="24"/>
                <w:szCs w:val="24"/>
              </w:rPr>
              <w:t xml:space="preserve">  тыс. рублей;</w:t>
            </w:r>
          </w:p>
          <w:p w:rsidR="00AE2D3E" w:rsidRPr="003279B3" w:rsidRDefault="00AE2D3E" w:rsidP="00AE2D3E">
            <w:pPr>
              <w:rPr>
                <w:sz w:val="24"/>
                <w:szCs w:val="24"/>
              </w:rPr>
            </w:pPr>
            <w:r w:rsidRPr="003279B3">
              <w:rPr>
                <w:sz w:val="24"/>
                <w:szCs w:val="24"/>
              </w:rPr>
              <w:t xml:space="preserve">2015 год – </w:t>
            </w:r>
            <w:r w:rsidR="00441968" w:rsidRPr="003279B3">
              <w:rPr>
                <w:sz w:val="24"/>
                <w:szCs w:val="24"/>
              </w:rPr>
              <w:t xml:space="preserve">731,3 </w:t>
            </w:r>
            <w:r w:rsidRPr="003279B3">
              <w:rPr>
                <w:sz w:val="24"/>
                <w:szCs w:val="24"/>
              </w:rPr>
              <w:t xml:space="preserve"> тыс. рублей;</w:t>
            </w:r>
          </w:p>
          <w:p w:rsidR="00AE2D3E" w:rsidRPr="003279B3" w:rsidRDefault="00AE2D3E" w:rsidP="00AE2D3E">
            <w:pPr>
              <w:rPr>
                <w:sz w:val="24"/>
                <w:szCs w:val="24"/>
              </w:rPr>
            </w:pPr>
            <w:r w:rsidRPr="003279B3">
              <w:rPr>
                <w:sz w:val="24"/>
                <w:szCs w:val="24"/>
              </w:rPr>
              <w:t xml:space="preserve">2016 год – </w:t>
            </w:r>
            <w:r w:rsidR="00441968" w:rsidRPr="003279B3">
              <w:rPr>
                <w:sz w:val="24"/>
                <w:szCs w:val="24"/>
              </w:rPr>
              <w:t>1978,8</w:t>
            </w:r>
            <w:r w:rsidRPr="003279B3">
              <w:rPr>
                <w:sz w:val="24"/>
                <w:szCs w:val="24"/>
              </w:rPr>
              <w:t xml:space="preserve"> тыс. рублей;</w:t>
            </w:r>
          </w:p>
          <w:p w:rsidR="00AE2D3E" w:rsidRPr="003279B3" w:rsidRDefault="00AE2D3E" w:rsidP="00AE2D3E">
            <w:pPr>
              <w:rPr>
                <w:sz w:val="24"/>
                <w:szCs w:val="24"/>
              </w:rPr>
            </w:pPr>
            <w:r w:rsidRPr="003279B3">
              <w:rPr>
                <w:sz w:val="24"/>
                <w:szCs w:val="24"/>
              </w:rPr>
              <w:t xml:space="preserve">2017 год – </w:t>
            </w:r>
            <w:r w:rsidR="00441968" w:rsidRPr="003279B3">
              <w:rPr>
                <w:sz w:val="24"/>
                <w:szCs w:val="24"/>
              </w:rPr>
              <w:t>1855,0</w:t>
            </w:r>
            <w:r w:rsidRPr="003279B3">
              <w:rPr>
                <w:sz w:val="24"/>
                <w:szCs w:val="24"/>
              </w:rPr>
              <w:t xml:space="preserve"> тыс. рублей;</w:t>
            </w:r>
          </w:p>
          <w:p w:rsidR="00AE2D3E" w:rsidRPr="003279B3" w:rsidRDefault="00AE2D3E" w:rsidP="00AE2D3E">
            <w:pPr>
              <w:rPr>
                <w:sz w:val="24"/>
                <w:szCs w:val="24"/>
              </w:rPr>
            </w:pPr>
            <w:r w:rsidRPr="003279B3">
              <w:rPr>
                <w:sz w:val="24"/>
                <w:szCs w:val="24"/>
              </w:rPr>
              <w:t>2018 год –</w:t>
            </w:r>
            <w:r w:rsidR="00F65A6C">
              <w:rPr>
                <w:sz w:val="24"/>
                <w:szCs w:val="24"/>
              </w:rPr>
              <w:t>1551,2</w:t>
            </w:r>
            <w:r w:rsidR="00441968" w:rsidRPr="003279B3">
              <w:rPr>
                <w:sz w:val="24"/>
                <w:szCs w:val="24"/>
              </w:rPr>
              <w:t xml:space="preserve"> </w:t>
            </w:r>
            <w:r w:rsidRPr="003279B3">
              <w:rPr>
                <w:sz w:val="24"/>
                <w:szCs w:val="24"/>
              </w:rPr>
              <w:t xml:space="preserve"> тыс. рублей;</w:t>
            </w:r>
          </w:p>
          <w:p w:rsidR="00AE2D3E" w:rsidRPr="003279B3" w:rsidRDefault="00AE2D3E" w:rsidP="00AE2D3E">
            <w:pPr>
              <w:rPr>
                <w:sz w:val="24"/>
                <w:szCs w:val="24"/>
              </w:rPr>
            </w:pPr>
            <w:r w:rsidRPr="003279B3">
              <w:rPr>
                <w:sz w:val="24"/>
                <w:szCs w:val="24"/>
              </w:rPr>
              <w:t>2019 год –</w:t>
            </w:r>
            <w:r w:rsidR="00F65A6C">
              <w:rPr>
                <w:sz w:val="24"/>
                <w:szCs w:val="24"/>
              </w:rPr>
              <w:t>1487,7</w:t>
            </w:r>
            <w:r w:rsidR="00441968" w:rsidRPr="003279B3">
              <w:rPr>
                <w:sz w:val="24"/>
                <w:szCs w:val="24"/>
              </w:rPr>
              <w:t xml:space="preserve"> </w:t>
            </w:r>
            <w:r w:rsidRPr="003279B3">
              <w:rPr>
                <w:sz w:val="24"/>
                <w:szCs w:val="24"/>
              </w:rPr>
              <w:t xml:space="preserve"> тыс. рублей;</w:t>
            </w:r>
          </w:p>
          <w:p w:rsidR="00AE2D3E" w:rsidRPr="003279B3" w:rsidRDefault="00AE2D3E" w:rsidP="00AE2D3E">
            <w:pPr>
              <w:rPr>
                <w:sz w:val="24"/>
                <w:szCs w:val="24"/>
              </w:rPr>
            </w:pPr>
            <w:r w:rsidRPr="003279B3">
              <w:rPr>
                <w:sz w:val="24"/>
                <w:szCs w:val="24"/>
              </w:rPr>
              <w:t>2020 год –</w:t>
            </w:r>
            <w:r w:rsidR="00F65A6C">
              <w:rPr>
                <w:sz w:val="24"/>
                <w:szCs w:val="24"/>
              </w:rPr>
              <w:t xml:space="preserve">2850,8 </w:t>
            </w:r>
            <w:r w:rsidR="00441968" w:rsidRPr="003279B3">
              <w:rPr>
                <w:sz w:val="24"/>
                <w:szCs w:val="24"/>
              </w:rPr>
              <w:t xml:space="preserve"> </w:t>
            </w:r>
            <w:r w:rsidRPr="003279B3">
              <w:rPr>
                <w:sz w:val="24"/>
                <w:szCs w:val="24"/>
              </w:rPr>
              <w:t xml:space="preserve"> тыс. рублей.</w:t>
            </w:r>
          </w:p>
          <w:p w:rsidR="00AE2D3E" w:rsidRDefault="00AE2D3E" w:rsidP="00E416FF">
            <w:pPr>
              <w:rPr>
                <w:sz w:val="24"/>
                <w:szCs w:val="24"/>
              </w:rPr>
            </w:pPr>
            <w:r w:rsidRPr="003279B3">
              <w:rPr>
                <w:sz w:val="24"/>
                <w:szCs w:val="24"/>
              </w:rPr>
              <w:t>2021 год –</w:t>
            </w:r>
            <w:r w:rsidR="00F65A6C">
              <w:rPr>
                <w:sz w:val="24"/>
                <w:szCs w:val="24"/>
              </w:rPr>
              <w:t xml:space="preserve">2538,5 </w:t>
            </w:r>
            <w:r w:rsidR="00441968" w:rsidRPr="003279B3">
              <w:rPr>
                <w:sz w:val="24"/>
                <w:szCs w:val="24"/>
              </w:rPr>
              <w:t xml:space="preserve"> </w:t>
            </w:r>
            <w:r w:rsidRPr="003279B3">
              <w:rPr>
                <w:sz w:val="24"/>
                <w:szCs w:val="24"/>
              </w:rPr>
              <w:t xml:space="preserve"> тыс. рублей</w:t>
            </w:r>
          </w:p>
          <w:p w:rsidR="00F65A6C" w:rsidRPr="003279B3" w:rsidRDefault="00F65A6C" w:rsidP="00E416FF">
            <w:pPr>
              <w:rPr>
                <w:sz w:val="24"/>
                <w:szCs w:val="24"/>
              </w:rPr>
            </w:pPr>
            <w:r>
              <w:rPr>
                <w:sz w:val="24"/>
                <w:szCs w:val="24"/>
              </w:rPr>
              <w:t xml:space="preserve">2022 год- 2436,3 </w:t>
            </w:r>
            <w:proofErr w:type="spellStart"/>
            <w:r>
              <w:rPr>
                <w:sz w:val="24"/>
                <w:szCs w:val="24"/>
              </w:rPr>
              <w:t>тыс</w:t>
            </w:r>
            <w:proofErr w:type="gramStart"/>
            <w:r>
              <w:rPr>
                <w:sz w:val="24"/>
                <w:szCs w:val="24"/>
              </w:rPr>
              <w:t>.р</w:t>
            </w:r>
            <w:proofErr w:type="gramEnd"/>
            <w:r>
              <w:rPr>
                <w:sz w:val="24"/>
                <w:szCs w:val="24"/>
              </w:rPr>
              <w:t>ублей</w:t>
            </w:r>
            <w:proofErr w:type="spellEnd"/>
          </w:p>
          <w:p w:rsidR="004B5DA7" w:rsidRPr="003279B3" w:rsidRDefault="004B5DA7" w:rsidP="00E416FF">
            <w:pPr>
              <w:rPr>
                <w:sz w:val="24"/>
                <w:szCs w:val="24"/>
              </w:rPr>
            </w:pPr>
            <w:r w:rsidRPr="003279B3">
              <w:rPr>
                <w:sz w:val="24"/>
                <w:szCs w:val="24"/>
              </w:rPr>
              <w:t xml:space="preserve">из бюджета </w:t>
            </w:r>
            <w:r w:rsidR="00660325" w:rsidRPr="003279B3">
              <w:rPr>
                <w:sz w:val="24"/>
                <w:szCs w:val="24"/>
              </w:rPr>
              <w:t>Ульяновского  сельсовета</w:t>
            </w:r>
            <w:r w:rsidR="00660325" w:rsidRPr="003279B3">
              <w:rPr>
                <w:b/>
                <w:sz w:val="24"/>
                <w:szCs w:val="24"/>
              </w:rPr>
              <w:t xml:space="preserve"> </w:t>
            </w:r>
            <w:proofErr w:type="spellStart"/>
            <w:r w:rsidRPr="003279B3">
              <w:rPr>
                <w:sz w:val="24"/>
                <w:szCs w:val="24"/>
              </w:rPr>
              <w:t>Тамалинск</w:t>
            </w:r>
            <w:r w:rsidRPr="003279B3">
              <w:rPr>
                <w:sz w:val="24"/>
                <w:szCs w:val="24"/>
              </w:rPr>
              <w:t>о</w:t>
            </w:r>
            <w:r w:rsidRPr="003279B3">
              <w:rPr>
                <w:sz w:val="24"/>
                <w:szCs w:val="24"/>
              </w:rPr>
              <w:t>го</w:t>
            </w:r>
            <w:proofErr w:type="spellEnd"/>
            <w:r w:rsidRPr="003279B3">
              <w:rPr>
                <w:sz w:val="24"/>
                <w:szCs w:val="24"/>
              </w:rPr>
              <w:t xml:space="preserve"> района Пензенской области  </w:t>
            </w:r>
            <w:r w:rsidR="00441968" w:rsidRPr="003279B3">
              <w:rPr>
                <w:sz w:val="24"/>
                <w:szCs w:val="24"/>
              </w:rPr>
              <w:t>9256,3</w:t>
            </w:r>
            <w:r w:rsidR="00622FFC" w:rsidRPr="003279B3">
              <w:rPr>
                <w:sz w:val="24"/>
                <w:szCs w:val="24"/>
              </w:rPr>
              <w:t xml:space="preserve"> </w:t>
            </w:r>
            <w:r w:rsidRPr="003279B3">
              <w:rPr>
                <w:sz w:val="24"/>
                <w:szCs w:val="24"/>
              </w:rPr>
              <w:t xml:space="preserve">  тыс. ру</w:t>
            </w:r>
            <w:r w:rsidRPr="003279B3">
              <w:rPr>
                <w:sz w:val="24"/>
                <w:szCs w:val="24"/>
              </w:rPr>
              <w:t>б</w:t>
            </w:r>
            <w:r w:rsidRPr="003279B3">
              <w:rPr>
                <w:sz w:val="24"/>
                <w:szCs w:val="24"/>
              </w:rPr>
              <w:t>лей, в т.</w:t>
            </w:r>
            <w:r w:rsidR="00622FFC" w:rsidRPr="003279B3">
              <w:rPr>
                <w:sz w:val="24"/>
                <w:szCs w:val="24"/>
              </w:rPr>
              <w:t xml:space="preserve"> </w:t>
            </w:r>
            <w:r w:rsidRPr="003279B3">
              <w:rPr>
                <w:sz w:val="24"/>
                <w:szCs w:val="24"/>
              </w:rPr>
              <w:t>ч.</w:t>
            </w:r>
          </w:p>
          <w:p w:rsidR="00441968" w:rsidRPr="003279B3" w:rsidRDefault="00441968" w:rsidP="00441968">
            <w:pPr>
              <w:rPr>
                <w:sz w:val="24"/>
                <w:szCs w:val="24"/>
              </w:rPr>
            </w:pPr>
            <w:r w:rsidRPr="003279B3">
              <w:rPr>
                <w:sz w:val="24"/>
                <w:szCs w:val="24"/>
              </w:rPr>
              <w:t>2014 год – 533,5   тыс. рублей;</w:t>
            </w:r>
          </w:p>
          <w:p w:rsidR="00441968" w:rsidRPr="003279B3" w:rsidRDefault="00441968" w:rsidP="00441968">
            <w:pPr>
              <w:rPr>
                <w:sz w:val="24"/>
                <w:szCs w:val="24"/>
              </w:rPr>
            </w:pPr>
            <w:r w:rsidRPr="003279B3">
              <w:rPr>
                <w:sz w:val="24"/>
                <w:szCs w:val="24"/>
              </w:rPr>
              <w:t>2015 год – 731,3  тыс. рублей;</w:t>
            </w:r>
          </w:p>
          <w:p w:rsidR="00441968" w:rsidRPr="003279B3" w:rsidRDefault="00441968" w:rsidP="00441968">
            <w:pPr>
              <w:rPr>
                <w:sz w:val="24"/>
                <w:szCs w:val="24"/>
              </w:rPr>
            </w:pPr>
            <w:r w:rsidRPr="003279B3">
              <w:rPr>
                <w:sz w:val="24"/>
                <w:szCs w:val="24"/>
              </w:rPr>
              <w:t>2016 год – 1820,3 тыс. рублей;</w:t>
            </w:r>
          </w:p>
          <w:p w:rsidR="00441968" w:rsidRPr="003279B3" w:rsidRDefault="00441968" w:rsidP="00441968">
            <w:pPr>
              <w:rPr>
                <w:sz w:val="24"/>
                <w:szCs w:val="24"/>
              </w:rPr>
            </w:pPr>
            <w:r w:rsidRPr="003279B3">
              <w:rPr>
                <w:sz w:val="24"/>
                <w:szCs w:val="24"/>
              </w:rPr>
              <w:lastRenderedPageBreak/>
              <w:t>2017 год – 1841,5 тыс. рублей;</w:t>
            </w:r>
          </w:p>
          <w:p w:rsidR="00441968" w:rsidRPr="003279B3" w:rsidRDefault="00441968" w:rsidP="00441968">
            <w:pPr>
              <w:rPr>
                <w:sz w:val="24"/>
                <w:szCs w:val="24"/>
              </w:rPr>
            </w:pPr>
            <w:r w:rsidRPr="003279B3">
              <w:rPr>
                <w:sz w:val="24"/>
                <w:szCs w:val="24"/>
              </w:rPr>
              <w:t>2018 год –</w:t>
            </w:r>
            <w:r w:rsidR="00F65A6C">
              <w:rPr>
                <w:sz w:val="24"/>
                <w:szCs w:val="24"/>
              </w:rPr>
              <w:t>1551,2</w:t>
            </w:r>
            <w:r w:rsidRPr="003279B3">
              <w:rPr>
                <w:sz w:val="24"/>
                <w:szCs w:val="24"/>
              </w:rPr>
              <w:t xml:space="preserve">  тыс. рублей;</w:t>
            </w:r>
          </w:p>
          <w:p w:rsidR="00441968" w:rsidRPr="003279B3" w:rsidRDefault="00441968" w:rsidP="00441968">
            <w:pPr>
              <w:rPr>
                <w:sz w:val="24"/>
                <w:szCs w:val="24"/>
              </w:rPr>
            </w:pPr>
            <w:r w:rsidRPr="003279B3">
              <w:rPr>
                <w:sz w:val="24"/>
                <w:szCs w:val="24"/>
              </w:rPr>
              <w:t>2019 год –</w:t>
            </w:r>
            <w:r w:rsidR="00F65A6C">
              <w:rPr>
                <w:sz w:val="24"/>
                <w:szCs w:val="24"/>
              </w:rPr>
              <w:t>1487,7</w:t>
            </w:r>
            <w:r w:rsidRPr="003279B3">
              <w:rPr>
                <w:sz w:val="24"/>
                <w:szCs w:val="24"/>
              </w:rPr>
              <w:t xml:space="preserve">  тыс. рублей;</w:t>
            </w:r>
          </w:p>
          <w:p w:rsidR="00441968" w:rsidRPr="003279B3" w:rsidRDefault="00441968" w:rsidP="00441968">
            <w:pPr>
              <w:rPr>
                <w:sz w:val="24"/>
                <w:szCs w:val="24"/>
              </w:rPr>
            </w:pPr>
            <w:r w:rsidRPr="003279B3">
              <w:rPr>
                <w:sz w:val="24"/>
                <w:szCs w:val="24"/>
              </w:rPr>
              <w:t>2020 год –</w:t>
            </w:r>
            <w:r w:rsidR="00F65A6C">
              <w:rPr>
                <w:sz w:val="24"/>
                <w:szCs w:val="24"/>
              </w:rPr>
              <w:t>2850,8</w:t>
            </w:r>
            <w:r w:rsidRPr="003279B3">
              <w:rPr>
                <w:sz w:val="24"/>
                <w:szCs w:val="24"/>
              </w:rPr>
              <w:t xml:space="preserve">  тыс. рублей.</w:t>
            </w:r>
          </w:p>
          <w:p w:rsidR="00441968" w:rsidRDefault="00441968" w:rsidP="00441968">
            <w:pPr>
              <w:pStyle w:val="ConsPlusNonformat"/>
              <w:widowControl/>
              <w:rPr>
                <w:rFonts w:ascii="Times New Roman" w:hAnsi="Times New Roman" w:cs="Times New Roman"/>
                <w:sz w:val="24"/>
                <w:szCs w:val="24"/>
              </w:rPr>
            </w:pPr>
            <w:r w:rsidRPr="003279B3">
              <w:rPr>
                <w:rFonts w:ascii="Times New Roman" w:hAnsi="Times New Roman" w:cs="Times New Roman"/>
                <w:sz w:val="24"/>
                <w:szCs w:val="24"/>
              </w:rPr>
              <w:t>2021 год –</w:t>
            </w:r>
            <w:r w:rsidR="00F65A6C">
              <w:rPr>
                <w:rFonts w:ascii="Times New Roman" w:hAnsi="Times New Roman" w:cs="Times New Roman"/>
                <w:sz w:val="24"/>
                <w:szCs w:val="24"/>
              </w:rPr>
              <w:t xml:space="preserve">2538,5 </w:t>
            </w:r>
            <w:r w:rsidRPr="003279B3">
              <w:rPr>
                <w:rFonts w:ascii="Times New Roman" w:hAnsi="Times New Roman" w:cs="Times New Roman"/>
                <w:sz w:val="24"/>
                <w:szCs w:val="24"/>
              </w:rPr>
              <w:t xml:space="preserve">  тыс. рублей</w:t>
            </w:r>
          </w:p>
          <w:p w:rsidR="00F65A6C" w:rsidRPr="003279B3" w:rsidRDefault="00F65A6C" w:rsidP="00441968">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2022 год- 2436,3 </w:t>
            </w:r>
            <w:proofErr w:type="spellStart"/>
            <w:r>
              <w:rPr>
                <w:rFonts w:ascii="Times New Roman" w:hAnsi="Times New Roman" w:cs="Times New Roman"/>
                <w:sz w:val="24"/>
                <w:szCs w:val="24"/>
              </w:rPr>
              <w:t>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ублей</w:t>
            </w:r>
            <w:proofErr w:type="spellEnd"/>
          </w:p>
          <w:p w:rsidR="004B5DA7" w:rsidRPr="003279B3" w:rsidRDefault="004B5DA7" w:rsidP="00441968">
            <w:pPr>
              <w:pStyle w:val="ConsPlusNonformat"/>
              <w:widowControl/>
              <w:rPr>
                <w:rFonts w:ascii="Times New Roman" w:hAnsi="Times New Roman" w:cs="Times New Roman"/>
                <w:sz w:val="24"/>
                <w:szCs w:val="24"/>
              </w:rPr>
            </w:pPr>
            <w:r w:rsidRPr="003279B3">
              <w:rPr>
                <w:rFonts w:ascii="Times New Roman" w:hAnsi="Times New Roman" w:cs="Times New Roman"/>
                <w:sz w:val="24"/>
                <w:szCs w:val="24"/>
              </w:rPr>
              <w:t>из бюджета</w:t>
            </w:r>
            <w:r w:rsidR="00551DC4" w:rsidRPr="003279B3">
              <w:rPr>
                <w:rFonts w:ascii="Times New Roman" w:hAnsi="Times New Roman" w:cs="Times New Roman"/>
                <w:sz w:val="24"/>
                <w:szCs w:val="24"/>
              </w:rPr>
              <w:t xml:space="preserve">  </w:t>
            </w:r>
            <w:r w:rsidR="00441968" w:rsidRPr="003279B3">
              <w:rPr>
                <w:rFonts w:ascii="Times New Roman" w:hAnsi="Times New Roman" w:cs="Times New Roman"/>
                <w:sz w:val="24"/>
                <w:szCs w:val="24"/>
              </w:rPr>
              <w:t xml:space="preserve">Пензенской области 172,0 </w:t>
            </w:r>
            <w:r w:rsidR="00C74C33" w:rsidRPr="003279B3">
              <w:rPr>
                <w:rFonts w:ascii="Times New Roman" w:hAnsi="Times New Roman" w:cs="Times New Roman"/>
                <w:sz w:val="24"/>
                <w:szCs w:val="24"/>
              </w:rPr>
              <w:t xml:space="preserve">   </w:t>
            </w:r>
            <w:r w:rsidRPr="003279B3">
              <w:rPr>
                <w:rFonts w:ascii="Times New Roman" w:hAnsi="Times New Roman" w:cs="Times New Roman"/>
                <w:sz w:val="24"/>
                <w:szCs w:val="24"/>
              </w:rPr>
              <w:t>тыс.</w:t>
            </w:r>
            <w:r w:rsidR="00622FFC" w:rsidRPr="003279B3">
              <w:rPr>
                <w:rFonts w:ascii="Times New Roman" w:hAnsi="Times New Roman" w:cs="Times New Roman"/>
                <w:sz w:val="24"/>
                <w:szCs w:val="24"/>
              </w:rPr>
              <w:t xml:space="preserve"> </w:t>
            </w:r>
            <w:r w:rsidRPr="003279B3">
              <w:rPr>
                <w:rFonts w:ascii="Times New Roman" w:hAnsi="Times New Roman" w:cs="Times New Roman"/>
                <w:sz w:val="24"/>
                <w:szCs w:val="24"/>
              </w:rPr>
              <w:t>руб</w:t>
            </w:r>
            <w:r w:rsidR="00622FFC" w:rsidRPr="003279B3">
              <w:rPr>
                <w:rFonts w:ascii="Times New Roman" w:hAnsi="Times New Roman" w:cs="Times New Roman"/>
                <w:sz w:val="24"/>
                <w:szCs w:val="24"/>
              </w:rPr>
              <w:t>.</w:t>
            </w:r>
            <w:proofErr w:type="gramStart"/>
            <w:r w:rsidR="00622FFC" w:rsidRPr="003279B3">
              <w:rPr>
                <w:rFonts w:ascii="Times New Roman" w:hAnsi="Times New Roman" w:cs="Times New Roman"/>
                <w:sz w:val="24"/>
                <w:szCs w:val="24"/>
              </w:rPr>
              <w:t xml:space="preserve"> </w:t>
            </w:r>
            <w:r w:rsidRPr="003279B3">
              <w:rPr>
                <w:rFonts w:ascii="Times New Roman" w:hAnsi="Times New Roman" w:cs="Times New Roman"/>
                <w:sz w:val="24"/>
                <w:szCs w:val="24"/>
              </w:rPr>
              <w:t>,</w:t>
            </w:r>
            <w:proofErr w:type="gramEnd"/>
            <w:r w:rsidRPr="003279B3">
              <w:rPr>
                <w:rFonts w:ascii="Times New Roman" w:hAnsi="Times New Roman" w:cs="Times New Roman"/>
                <w:sz w:val="24"/>
                <w:szCs w:val="24"/>
              </w:rPr>
              <w:t xml:space="preserve"> в т.</w:t>
            </w:r>
            <w:r w:rsidR="00622FFC" w:rsidRPr="003279B3">
              <w:rPr>
                <w:rFonts w:ascii="Times New Roman" w:hAnsi="Times New Roman" w:cs="Times New Roman"/>
                <w:sz w:val="24"/>
                <w:szCs w:val="24"/>
              </w:rPr>
              <w:t xml:space="preserve"> </w:t>
            </w:r>
            <w:r w:rsidRPr="003279B3">
              <w:rPr>
                <w:rFonts w:ascii="Times New Roman" w:hAnsi="Times New Roman" w:cs="Times New Roman"/>
                <w:sz w:val="24"/>
                <w:szCs w:val="24"/>
              </w:rPr>
              <w:t>ч.</w:t>
            </w:r>
          </w:p>
          <w:p w:rsidR="004B5DA7" w:rsidRPr="003279B3" w:rsidRDefault="004B5DA7" w:rsidP="00E416FF">
            <w:pPr>
              <w:rPr>
                <w:sz w:val="24"/>
                <w:szCs w:val="24"/>
              </w:rPr>
            </w:pPr>
            <w:r w:rsidRPr="003279B3">
              <w:rPr>
                <w:sz w:val="24"/>
                <w:szCs w:val="24"/>
              </w:rPr>
              <w:t xml:space="preserve">2014 год – </w:t>
            </w:r>
            <w:r w:rsidR="00441968" w:rsidRPr="003279B3">
              <w:rPr>
                <w:bCs/>
                <w:sz w:val="24"/>
                <w:szCs w:val="24"/>
              </w:rPr>
              <w:t>0</w:t>
            </w:r>
            <w:r w:rsidR="00551DC4" w:rsidRPr="003279B3">
              <w:rPr>
                <w:bCs/>
                <w:sz w:val="24"/>
                <w:szCs w:val="24"/>
              </w:rPr>
              <w:t xml:space="preserve"> тыс. рублей</w:t>
            </w:r>
          </w:p>
          <w:p w:rsidR="004B5DA7" w:rsidRPr="003279B3" w:rsidRDefault="004B5DA7" w:rsidP="00E416FF">
            <w:pPr>
              <w:rPr>
                <w:sz w:val="24"/>
                <w:szCs w:val="24"/>
              </w:rPr>
            </w:pPr>
            <w:r w:rsidRPr="003279B3">
              <w:rPr>
                <w:sz w:val="24"/>
                <w:szCs w:val="24"/>
              </w:rPr>
              <w:t xml:space="preserve">2015 год – </w:t>
            </w:r>
            <w:r w:rsidR="00441968" w:rsidRPr="003279B3">
              <w:rPr>
                <w:bCs/>
                <w:sz w:val="24"/>
                <w:szCs w:val="24"/>
              </w:rPr>
              <w:t>0</w:t>
            </w:r>
            <w:r w:rsidR="00551DC4" w:rsidRPr="003279B3">
              <w:rPr>
                <w:bCs/>
                <w:sz w:val="24"/>
                <w:szCs w:val="24"/>
              </w:rPr>
              <w:t xml:space="preserve"> тыс. рублей</w:t>
            </w:r>
          </w:p>
          <w:p w:rsidR="004B5DA7" w:rsidRPr="003279B3" w:rsidRDefault="004B5DA7" w:rsidP="00E416FF">
            <w:pPr>
              <w:rPr>
                <w:sz w:val="24"/>
                <w:szCs w:val="24"/>
              </w:rPr>
            </w:pPr>
            <w:r w:rsidRPr="003279B3">
              <w:rPr>
                <w:sz w:val="24"/>
                <w:szCs w:val="24"/>
              </w:rPr>
              <w:t xml:space="preserve">2016 год – </w:t>
            </w:r>
            <w:r w:rsidR="00441968" w:rsidRPr="003279B3">
              <w:rPr>
                <w:sz w:val="24"/>
                <w:szCs w:val="24"/>
              </w:rPr>
              <w:t xml:space="preserve">158,5 </w:t>
            </w:r>
            <w:r w:rsidR="00551DC4" w:rsidRPr="003279B3">
              <w:rPr>
                <w:sz w:val="24"/>
                <w:szCs w:val="24"/>
              </w:rPr>
              <w:t xml:space="preserve"> </w:t>
            </w:r>
            <w:proofErr w:type="spellStart"/>
            <w:r w:rsidRPr="003279B3">
              <w:rPr>
                <w:sz w:val="24"/>
                <w:szCs w:val="24"/>
              </w:rPr>
              <w:t>тыс</w:t>
            </w:r>
            <w:proofErr w:type="spellEnd"/>
            <w:proofErr w:type="gramStart"/>
            <w:r w:rsidR="00551DC4" w:rsidRPr="003279B3">
              <w:rPr>
                <w:sz w:val="24"/>
                <w:szCs w:val="24"/>
              </w:rPr>
              <w:t xml:space="preserve"> </w:t>
            </w:r>
            <w:r w:rsidRPr="003279B3">
              <w:rPr>
                <w:sz w:val="24"/>
                <w:szCs w:val="24"/>
              </w:rPr>
              <w:t>.</w:t>
            </w:r>
            <w:proofErr w:type="gramEnd"/>
            <w:r w:rsidRPr="003279B3">
              <w:rPr>
                <w:sz w:val="24"/>
                <w:szCs w:val="24"/>
              </w:rPr>
              <w:t>руб</w:t>
            </w:r>
            <w:r w:rsidR="00551DC4" w:rsidRPr="003279B3">
              <w:rPr>
                <w:sz w:val="24"/>
                <w:szCs w:val="24"/>
              </w:rPr>
              <w:t>лей</w:t>
            </w:r>
          </w:p>
          <w:p w:rsidR="004B5DA7" w:rsidRPr="003279B3" w:rsidRDefault="004B5DA7" w:rsidP="00E416FF">
            <w:pPr>
              <w:rPr>
                <w:sz w:val="24"/>
                <w:szCs w:val="24"/>
              </w:rPr>
            </w:pPr>
            <w:r w:rsidRPr="003279B3">
              <w:rPr>
                <w:sz w:val="24"/>
                <w:szCs w:val="24"/>
              </w:rPr>
              <w:t xml:space="preserve">2017 год – </w:t>
            </w:r>
            <w:r w:rsidR="00441968" w:rsidRPr="003279B3">
              <w:rPr>
                <w:sz w:val="24"/>
                <w:szCs w:val="24"/>
              </w:rPr>
              <w:t xml:space="preserve">13,5 </w:t>
            </w:r>
            <w:r w:rsidR="00551DC4" w:rsidRPr="003279B3">
              <w:rPr>
                <w:sz w:val="24"/>
                <w:szCs w:val="24"/>
              </w:rPr>
              <w:t xml:space="preserve"> тыс. рублей</w:t>
            </w:r>
          </w:p>
          <w:p w:rsidR="004B5DA7" w:rsidRPr="003279B3" w:rsidRDefault="004B5DA7" w:rsidP="00E416FF">
            <w:pPr>
              <w:rPr>
                <w:sz w:val="24"/>
                <w:szCs w:val="24"/>
              </w:rPr>
            </w:pPr>
            <w:r w:rsidRPr="003279B3">
              <w:rPr>
                <w:sz w:val="24"/>
                <w:szCs w:val="24"/>
              </w:rPr>
              <w:t xml:space="preserve">2018 год – </w:t>
            </w:r>
            <w:r w:rsidR="00441968" w:rsidRPr="003279B3">
              <w:rPr>
                <w:sz w:val="24"/>
                <w:szCs w:val="24"/>
              </w:rPr>
              <w:t>0</w:t>
            </w:r>
            <w:r w:rsidR="00622FFC" w:rsidRPr="003279B3">
              <w:rPr>
                <w:sz w:val="24"/>
                <w:szCs w:val="24"/>
              </w:rPr>
              <w:t xml:space="preserve"> </w:t>
            </w:r>
            <w:r w:rsidRPr="003279B3">
              <w:rPr>
                <w:sz w:val="24"/>
                <w:szCs w:val="24"/>
              </w:rPr>
              <w:t>тыс. рублей</w:t>
            </w:r>
          </w:p>
          <w:p w:rsidR="004B5DA7" w:rsidRPr="003279B3" w:rsidRDefault="004B5DA7" w:rsidP="00E416FF">
            <w:pPr>
              <w:rPr>
                <w:sz w:val="24"/>
                <w:szCs w:val="24"/>
              </w:rPr>
            </w:pPr>
            <w:r w:rsidRPr="003279B3">
              <w:rPr>
                <w:sz w:val="24"/>
                <w:szCs w:val="24"/>
              </w:rPr>
              <w:t xml:space="preserve">2019 год – </w:t>
            </w:r>
            <w:r w:rsidR="00441968" w:rsidRPr="003279B3">
              <w:rPr>
                <w:sz w:val="24"/>
                <w:szCs w:val="24"/>
              </w:rPr>
              <w:t>0</w:t>
            </w:r>
            <w:r w:rsidR="00622FFC" w:rsidRPr="003279B3">
              <w:rPr>
                <w:sz w:val="24"/>
                <w:szCs w:val="24"/>
              </w:rPr>
              <w:t xml:space="preserve"> </w:t>
            </w:r>
            <w:r w:rsidRPr="003279B3">
              <w:rPr>
                <w:sz w:val="24"/>
                <w:szCs w:val="24"/>
              </w:rPr>
              <w:t xml:space="preserve"> тыс. рублей</w:t>
            </w:r>
          </w:p>
          <w:p w:rsidR="004B5DA7" w:rsidRPr="003279B3" w:rsidRDefault="004B5DA7" w:rsidP="00E416FF">
            <w:pPr>
              <w:pStyle w:val="ConsPlusNonformat"/>
              <w:widowControl/>
              <w:rPr>
                <w:rFonts w:ascii="Times New Roman" w:hAnsi="Times New Roman" w:cs="Times New Roman"/>
                <w:sz w:val="24"/>
                <w:szCs w:val="24"/>
              </w:rPr>
            </w:pPr>
            <w:r w:rsidRPr="003279B3">
              <w:rPr>
                <w:rFonts w:ascii="Times New Roman" w:hAnsi="Times New Roman" w:cs="Times New Roman"/>
                <w:sz w:val="24"/>
                <w:szCs w:val="24"/>
              </w:rPr>
              <w:t xml:space="preserve">2020 год – </w:t>
            </w:r>
            <w:r w:rsidR="00441968" w:rsidRPr="003279B3">
              <w:rPr>
                <w:rFonts w:ascii="Times New Roman" w:hAnsi="Times New Roman" w:cs="Times New Roman"/>
                <w:sz w:val="24"/>
                <w:szCs w:val="24"/>
              </w:rPr>
              <w:t>0</w:t>
            </w:r>
            <w:r w:rsidR="00622FFC" w:rsidRPr="003279B3">
              <w:rPr>
                <w:rFonts w:ascii="Times New Roman" w:hAnsi="Times New Roman" w:cs="Times New Roman"/>
                <w:sz w:val="24"/>
                <w:szCs w:val="24"/>
              </w:rPr>
              <w:t xml:space="preserve"> </w:t>
            </w:r>
            <w:r w:rsidRPr="003279B3">
              <w:rPr>
                <w:rFonts w:ascii="Times New Roman" w:hAnsi="Times New Roman" w:cs="Times New Roman"/>
                <w:sz w:val="24"/>
                <w:szCs w:val="24"/>
              </w:rPr>
              <w:t>тыс. рублей</w:t>
            </w:r>
          </w:p>
          <w:p w:rsidR="004B5DA7" w:rsidRPr="003279B3" w:rsidRDefault="00551DC4" w:rsidP="00E416FF">
            <w:pPr>
              <w:pStyle w:val="ConsPlusNonformat"/>
              <w:widowControl/>
              <w:rPr>
                <w:rFonts w:ascii="Times New Roman" w:hAnsi="Times New Roman" w:cs="Times New Roman"/>
                <w:sz w:val="24"/>
                <w:szCs w:val="24"/>
              </w:rPr>
            </w:pPr>
            <w:r w:rsidRPr="003279B3">
              <w:rPr>
                <w:rFonts w:ascii="Times New Roman" w:hAnsi="Times New Roman" w:cs="Times New Roman"/>
                <w:sz w:val="24"/>
                <w:szCs w:val="24"/>
              </w:rPr>
              <w:t xml:space="preserve">2021 год - </w:t>
            </w:r>
            <w:r w:rsidR="004B5DA7" w:rsidRPr="003279B3">
              <w:rPr>
                <w:rFonts w:ascii="Times New Roman" w:hAnsi="Times New Roman" w:cs="Times New Roman"/>
                <w:sz w:val="24"/>
                <w:szCs w:val="24"/>
              </w:rPr>
              <w:t xml:space="preserve"> </w:t>
            </w:r>
            <w:r w:rsidR="00441968" w:rsidRPr="003279B3">
              <w:rPr>
                <w:rFonts w:ascii="Times New Roman" w:hAnsi="Times New Roman" w:cs="Times New Roman"/>
                <w:sz w:val="24"/>
                <w:szCs w:val="24"/>
              </w:rPr>
              <w:t>0</w:t>
            </w:r>
            <w:r w:rsidR="00622FFC" w:rsidRPr="003279B3">
              <w:rPr>
                <w:rFonts w:ascii="Times New Roman" w:hAnsi="Times New Roman" w:cs="Times New Roman"/>
                <w:sz w:val="24"/>
                <w:szCs w:val="24"/>
              </w:rPr>
              <w:t xml:space="preserve"> </w:t>
            </w:r>
            <w:r w:rsidR="004B5DA7" w:rsidRPr="003279B3">
              <w:rPr>
                <w:rFonts w:ascii="Times New Roman" w:hAnsi="Times New Roman" w:cs="Times New Roman"/>
                <w:sz w:val="24"/>
                <w:szCs w:val="24"/>
              </w:rPr>
              <w:t>тыс. рублей</w:t>
            </w:r>
          </w:p>
          <w:p w:rsidR="004B5DA7" w:rsidRPr="003279B3" w:rsidRDefault="00F65A6C" w:rsidP="00E416FF">
            <w:pPr>
              <w:autoSpaceDE w:val="0"/>
              <w:autoSpaceDN w:val="0"/>
              <w:adjustRightInd w:val="0"/>
              <w:rPr>
                <w:bCs/>
                <w:sz w:val="24"/>
                <w:szCs w:val="24"/>
              </w:rPr>
            </w:pPr>
            <w:r>
              <w:rPr>
                <w:bCs/>
                <w:sz w:val="24"/>
                <w:szCs w:val="24"/>
              </w:rPr>
              <w:t xml:space="preserve">2022 год-0 </w:t>
            </w:r>
            <w:proofErr w:type="spellStart"/>
            <w:r>
              <w:rPr>
                <w:bCs/>
                <w:sz w:val="24"/>
                <w:szCs w:val="24"/>
              </w:rPr>
              <w:t>тыс</w:t>
            </w:r>
            <w:proofErr w:type="gramStart"/>
            <w:r>
              <w:rPr>
                <w:bCs/>
                <w:sz w:val="24"/>
                <w:szCs w:val="24"/>
              </w:rPr>
              <w:t>.р</w:t>
            </w:r>
            <w:proofErr w:type="gramEnd"/>
            <w:r>
              <w:rPr>
                <w:bCs/>
                <w:sz w:val="24"/>
                <w:szCs w:val="24"/>
              </w:rPr>
              <w:t>ублей</w:t>
            </w:r>
            <w:proofErr w:type="spellEnd"/>
          </w:p>
        </w:tc>
      </w:tr>
      <w:tr w:rsidR="004B5DA7" w:rsidRPr="00777CF9" w:rsidTr="00E416FF">
        <w:tc>
          <w:tcPr>
            <w:tcW w:w="2282"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lastRenderedPageBreak/>
              <w:t>Ожидаемые результаты реализации мун</w:t>
            </w:r>
            <w:r w:rsidRPr="003279B3">
              <w:rPr>
                <w:bCs/>
                <w:sz w:val="24"/>
                <w:szCs w:val="24"/>
              </w:rPr>
              <w:t>и</w:t>
            </w:r>
            <w:r w:rsidRPr="003279B3">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3279B3" w:rsidRDefault="001014C0" w:rsidP="00622FFC">
            <w:pPr>
              <w:pStyle w:val="formattext"/>
              <w:shd w:val="clear" w:color="auto" w:fill="FFFFFF"/>
              <w:spacing w:before="0" w:beforeAutospacing="0" w:after="0" w:afterAutospacing="0" w:line="315" w:lineRule="atLeast"/>
              <w:textAlignment w:val="baseline"/>
              <w:rPr>
                <w:bCs/>
              </w:rPr>
            </w:pPr>
            <w:r>
              <w:rPr>
                <w:bCs/>
              </w:rPr>
              <w:t>Улучшение благосостояния жителей</w:t>
            </w:r>
          </w:p>
        </w:tc>
      </w:tr>
    </w:tbl>
    <w:p w:rsidR="004B5DA7" w:rsidRDefault="004B5DA7" w:rsidP="004B5DA7">
      <w:pPr>
        <w:pStyle w:val="ConsPlusNormal"/>
        <w:jc w:val="right"/>
      </w:pPr>
    </w:p>
    <w:p w:rsidR="004B5DA7" w:rsidRDefault="004B5DA7" w:rsidP="004B5DA7">
      <w:pPr>
        <w:pStyle w:val="ConsPlusNormal"/>
        <w:jc w:val="right"/>
      </w:pPr>
    </w:p>
    <w:p w:rsidR="004B5DA7" w:rsidRPr="003279B3" w:rsidRDefault="004B5DA7" w:rsidP="004B5DA7">
      <w:pPr>
        <w:pStyle w:val="ConsPlusNormal"/>
        <w:jc w:val="right"/>
        <w:rPr>
          <w:rFonts w:ascii="Times New Roman" w:hAnsi="Times New Roman"/>
          <w:sz w:val="24"/>
          <w:szCs w:val="24"/>
        </w:rPr>
      </w:pPr>
    </w:p>
    <w:p w:rsidR="004B5DA7" w:rsidRPr="003279B3" w:rsidRDefault="004B5DA7" w:rsidP="004B5DA7">
      <w:pPr>
        <w:pStyle w:val="ConsPlusNormal"/>
        <w:jc w:val="center"/>
        <w:rPr>
          <w:rFonts w:ascii="Times New Roman" w:hAnsi="Times New Roman"/>
          <w:b/>
          <w:sz w:val="24"/>
          <w:szCs w:val="24"/>
        </w:rPr>
      </w:pPr>
      <w:r w:rsidRPr="003279B3">
        <w:rPr>
          <w:rFonts w:ascii="Times New Roman" w:hAnsi="Times New Roman"/>
          <w:b/>
          <w:sz w:val="24"/>
          <w:szCs w:val="24"/>
        </w:rPr>
        <w:t>ПАСПОРТ</w:t>
      </w:r>
    </w:p>
    <w:p w:rsidR="004B5DA7" w:rsidRPr="003279B3" w:rsidRDefault="004B5DA7" w:rsidP="004B5DA7">
      <w:pPr>
        <w:pStyle w:val="ConsPlusNormal"/>
        <w:jc w:val="center"/>
        <w:rPr>
          <w:rFonts w:ascii="Times New Roman" w:hAnsi="Times New Roman"/>
          <w:b/>
          <w:sz w:val="24"/>
          <w:szCs w:val="24"/>
        </w:rPr>
      </w:pPr>
      <w:r w:rsidRPr="003279B3">
        <w:rPr>
          <w:rFonts w:ascii="Times New Roman" w:hAnsi="Times New Roman"/>
          <w:b/>
          <w:sz w:val="24"/>
          <w:szCs w:val="24"/>
        </w:rPr>
        <w:t xml:space="preserve">Подпрограммы 1 муниципальной программы </w:t>
      </w:r>
      <w:r w:rsidR="000270B9" w:rsidRPr="003279B3">
        <w:rPr>
          <w:rFonts w:ascii="Times New Roman" w:hAnsi="Times New Roman"/>
          <w:b/>
          <w:sz w:val="24"/>
          <w:szCs w:val="24"/>
        </w:rPr>
        <w:t xml:space="preserve">Ульяновского сельсовета </w:t>
      </w:r>
      <w:proofErr w:type="spellStart"/>
      <w:r w:rsidRPr="003279B3">
        <w:rPr>
          <w:rFonts w:ascii="Times New Roman" w:hAnsi="Times New Roman"/>
          <w:b/>
          <w:sz w:val="24"/>
          <w:szCs w:val="24"/>
        </w:rPr>
        <w:t>Тамали</w:t>
      </w:r>
      <w:r w:rsidRPr="003279B3">
        <w:rPr>
          <w:rFonts w:ascii="Times New Roman" w:hAnsi="Times New Roman"/>
          <w:b/>
          <w:sz w:val="24"/>
          <w:szCs w:val="24"/>
        </w:rPr>
        <w:t>н</w:t>
      </w:r>
      <w:r w:rsidRPr="003279B3">
        <w:rPr>
          <w:rFonts w:ascii="Times New Roman" w:hAnsi="Times New Roman"/>
          <w:b/>
          <w:sz w:val="24"/>
          <w:szCs w:val="24"/>
        </w:rPr>
        <w:t>ского</w:t>
      </w:r>
      <w:proofErr w:type="spellEnd"/>
      <w:r w:rsidRPr="003279B3">
        <w:rPr>
          <w:rFonts w:ascii="Times New Roman" w:hAnsi="Times New Roman"/>
          <w:b/>
          <w:sz w:val="24"/>
          <w:szCs w:val="24"/>
        </w:rPr>
        <w:t xml:space="preserve"> района Пензенской области</w:t>
      </w:r>
    </w:p>
    <w:p w:rsidR="004B5DA7" w:rsidRPr="003279B3" w:rsidRDefault="004B5DA7" w:rsidP="004B5DA7">
      <w:pPr>
        <w:pStyle w:val="ConsPlusNormal"/>
        <w:jc w:val="center"/>
        <w:rPr>
          <w:rFonts w:ascii="Times New Roman" w:hAnsi="Times New Roman"/>
          <w:sz w:val="24"/>
          <w:szCs w:val="24"/>
        </w:rPr>
      </w:pPr>
      <w:r w:rsidRPr="003279B3">
        <w:rPr>
          <w:rFonts w:ascii="Times New Roman" w:hAnsi="Times New Roman"/>
          <w:b/>
          <w:sz w:val="24"/>
          <w:szCs w:val="24"/>
        </w:rPr>
        <w:t xml:space="preserve">«Развитие </w:t>
      </w:r>
      <w:r w:rsidR="008E637D" w:rsidRPr="003279B3">
        <w:rPr>
          <w:rFonts w:ascii="Times New Roman" w:hAnsi="Times New Roman"/>
          <w:b/>
          <w:sz w:val="24"/>
          <w:szCs w:val="24"/>
        </w:rPr>
        <w:t xml:space="preserve"> территорий </w:t>
      </w:r>
      <w:r w:rsidR="000270B9" w:rsidRPr="003279B3">
        <w:rPr>
          <w:rFonts w:ascii="Times New Roman" w:hAnsi="Times New Roman"/>
          <w:b/>
          <w:sz w:val="24"/>
          <w:szCs w:val="24"/>
        </w:rPr>
        <w:t xml:space="preserve"> </w:t>
      </w:r>
      <w:r w:rsidRPr="003279B3">
        <w:rPr>
          <w:rFonts w:ascii="Times New Roman" w:hAnsi="Times New Roman"/>
          <w:b/>
          <w:sz w:val="24"/>
          <w:szCs w:val="24"/>
        </w:rPr>
        <w:t xml:space="preserve"> </w:t>
      </w:r>
      <w:r w:rsidR="000270B9" w:rsidRPr="003279B3">
        <w:rPr>
          <w:rFonts w:ascii="Times New Roman" w:hAnsi="Times New Roman"/>
          <w:b/>
          <w:sz w:val="24"/>
          <w:szCs w:val="24"/>
        </w:rPr>
        <w:t>Ульяновско</w:t>
      </w:r>
      <w:r w:rsidR="008E637D" w:rsidRPr="003279B3">
        <w:rPr>
          <w:rFonts w:ascii="Times New Roman" w:hAnsi="Times New Roman"/>
          <w:b/>
          <w:sz w:val="24"/>
          <w:szCs w:val="24"/>
        </w:rPr>
        <w:t xml:space="preserve">го </w:t>
      </w:r>
      <w:r w:rsidR="000270B9" w:rsidRPr="003279B3">
        <w:rPr>
          <w:rFonts w:ascii="Times New Roman" w:hAnsi="Times New Roman"/>
          <w:b/>
          <w:sz w:val="24"/>
          <w:szCs w:val="24"/>
        </w:rPr>
        <w:t xml:space="preserve"> сельсове</w:t>
      </w:r>
      <w:r w:rsidR="008E637D" w:rsidRPr="003279B3">
        <w:rPr>
          <w:rFonts w:ascii="Times New Roman" w:hAnsi="Times New Roman"/>
          <w:b/>
          <w:sz w:val="24"/>
          <w:szCs w:val="24"/>
        </w:rPr>
        <w:t>та</w:t>
      </w:r>
      <w:r w:rsidR="000270B9" w:rsidRPr="003279B3">
        <w:rPr>
          <w:rFonts w:ascii="Times New Roman" w:hAnsi="Times New Roman"/>
          <w:b/>
          <w:sz w:val="24"/>
          <w:szCs w:val="24"/>
        </w:rPr>
        <w:t xml:space="preserve"> </w:t>
      </w:r>
      <w:r w:rsidRPr="003279B3">
        <w:rPr>
          <w:rFonts w:ascii="Times New Roman" w:hAnsi="Times New Roman"/>
          <w:b/>
          <w:sz w:val="24"/>
          <w:szCs w:val="24"/>
        </w:rPr>
        <w:t xml:space="preserve"> </w:t>
      </w:r>
      <w:proofErr w:type="spellStart"/>
      <w:r w:rsidRPr="003279B3">
        <w:rPr>
          <w:rFonts w:ascii="Times New Roman" w:hAnsi="Times New Roman"/>
          <w:b/>
          <w:sz w:val="24"/>
          <w:szCs w:val="24"/>
        </w:rPr>
        <w:t>Тамалин</w:t>
      </w:r>
      <w:r w:rsidR="000270B9" w:rsidRPr="003279B3">
        <w:rPr>
          <w:rFonts w:ascii="Times New Roman" w:hAnsi="Times New Roman"/>
          <w:b/>
          <w:sz w:val="24"/>
          <w:szCs w:val="24"/>
        </w:rPr>
        <w:t>ского</w:t>
      </w:r>
      <w:proofErr w:type="spellEnd"/>
      <w:r w:rsidRPr="003279B3">
        <w:rPr>
          <w:rFonts w:ascii="Times New Roman" w:hAnsi="Times New Roman"/>
          <w:b/>
          <w:sz w:val="24"/>
          <w:szCs w:val="24"/>
        </w:rPr>
        <w:t xml:space="preserve"> </w:t>
      </w:r>
      <w:proofErr w:type="spellStart"/>
      <w:r w:rsidRPr="003279B3">
        <w:rPr>
          <w:rFonts w:ascii="Times New Roman" w:hAnsi="Times New Roman"/>
          <w:b/>
          <w:sz w:val="24"/>
          <w:szCs w:val="24"/>
        </w:rPr>
        <w:t>район</w:t>
      </w:r>
      <w:r w:rsidR="000270B9" w:rsidRPr="003279B3">
        <w:rPr>
          <w:rFonts w:ascii="Times New Roman" w:hAnsi="Times New Roman"/>
          <w:b/>
          <w:sz w:val="24"/>
          <w:szCs w:val="24"/>
        </w:rPr>
        <w:t>а</w:t>
      </w:r>
      <w:r w:rsidRPr="003279B3">
        <w:rPr>
          <w:rFonts w:ascii="Times New Roman" w:hAnsi="Times New Roman"/>
          <w:b/>
          <w:sz w:val="24"/>
          <w:szCs w:val="24"/>
        </w:rPr>
        <w:t>Пензе</w:t>
      </w:r>
      <w:r w:rsidRPr="003279B3">
        <w:rPr>
          <w:rFonts w:ascii="Times New Roman" w:hAnsi="Times New Roman"/>
          <w:b/>
          <w:sz w:val="24"/>
          <w:szCs w:val="24"/>
        </w:rPr>
        <w:t>н</w:t>
      </w:r>
      <w:r w:rsidRPr="003279B3">
        <w:rPr>
          <w:rFonts w:ascii="Times New Roman" w:hAnsi="Times New Roman"/>
          <w:b/>
          <w:sz w:val="24"/>
          <w:szCs w:val="24"/>
        </w:rPr>
        <w:t>ской</w:t>
      </w:r>
      <w:proofErr w:type="spellEnd"/>
      <w:r w:rsidRPr="003279B3">
        <w:rPr>
          <w:rFonts w:ascii="Times New Roman" w:hAnsi="Times New Roman"/>
          <w:b/>
          <w:sz w:val="24"/>
          <w:szCs w:val="24"/>
        </w:rPr>
        <w:t xml:space="preserve"> области на 2014–202</w:t>
      </w:r>
      <w:r w:rsidR="002014E2">
        <w:rPr>
          <w:rFonts w:ascii="Times New Roman" w:hAnsi="Times New Roman"/>
          <w:b/>
          <w:sz w:val="24"/>
          <w:szCs w:val="24"/>
        </w:rPr>
        <w:t>2</w:t>
      </w:r>
      <w:r w:rsidRPr="003279B3">
        <w:rPr>
          <w:rFonts w:ascii="Times New Roman" w:hAnsi="Times New Roman"/>
          <w:b/>
          <w:sz w:val="24"/>
          <w:szCs w:val="24"/>
        </w:rPr>
        <w:t xml:space="preserve"> годы</w:t>
      </w:r>
      <w:r w:rsidRPr="003279B3">
        <w:rPr>
          <w:rFonts w:ascii="Times New Roman" w:hAnsi="Times New Roman"/>
          <w:sz w:val="24"/>
          <w:szCs w:val="24"/>
        </w:rPr>
        <w:t>»</w:t>
      </w: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8E637D" w:rsidRPr="003279B3" w:rsidRDefault="008E637D" w:rsidP="008E637D">
            <w:pPr>
              <w:jc w:val="both"/>
              <w:rPr>
                <w:sz w:val="24"/>
                <w:szCs w:val="24"/>
              </w:rPr>
            </w:pPr>
            <w:r w:rsidRPr="003279B3">
              <w:rPr>
                <w:sz w:val="24"/>
                <w:szCs w:val="24"/>
              </w:rPr>
              <w:t xml:space="preserve">Комплексная программа модернизации и </w:t>
            </w:r>
          </w:p>
          <w:p w:rsidR="008E637D" w:rsidRPr="003279B3" w:rsidRDefault="008E637D" w:rsidP="008E637D">
            <w:pPr>
              <w:jc w:val="both"/>
              <w:rPr>
                <w:sz w:val="24"/>
                <w:szCs w:val="24"/>
              </w:rPr>
            </w:pPr>
            <w:r w:rsidRPr="003279B3">
              <w:rPr>
                <w:sz w:val="24"/>
                <w:szCs w:val="24"/>
              </w:rPr>
              <w:t>реформирования жилищно-коммунального хозяйства</w:t>
            </w:r>
          </w:p>
          <w:p w:rsidR="004B5DA7" w:rsidRPr="003279B3" w:rsidRDefault="008E637D" w:rsidP="002014E2">
            <w:pPr>
              <w:autoSpaceDE w:val="0"/>
              <w:autoSpaceDN w:val="0"/>
              <w:adjustRightInd w:val="0"/>
              <w:jc w:val="both"/>
              <w:outlineLvl w:val="0"/>
              <w:rPr>
                <w:bCs/>
                <w:sz w:val="24"/>
                <w:szCs w:val="24"/>
              </w:rPr>
            </w:pPr>
            <w:r w:rsidRPr="003279B3">
              <w:rPr>
                <w:sz w:val="24"/>
                <w:szCs w:val="24"/>
              </w:rPr>
              <w:t xml:space="preserve"> Ульяновского сельсовета </w:t>
            </w:r>
            <w:proofErr w:type="spellStart"/>
            <w:r w:rsidRPr="003279B3">
              <w:rPr>
                <w:sz w:val="24"/>
                <w:szCs w:val="24"/>
              </w:rPr>
              <w:t>Тамалинского</w:t>
            </w:r>
            <w:proofErr w:type="spellEnd"/>
            <w:r w:rsidRPr="003279B3">
              <w:rPr>
                <w:sz w:val="24"/>
                <w:szCs w:val="24"/>
              </w:rPr>
              <w:t xml:space="preserve"> района Пе</w:t>
            </w:r>
            <w:r w:rsidRPr="003279B3">
              <w:rPr>
                <w:sz w:val="24"/>
                <w:szCs w:val="24"/>
              </w:rPr>
              <w:t>н</w:t>
            </w:r>
            <w:r w:rsidRPr="003279B3">
              <w:rPr>
                <w:sz w:val="24"/>
                <w:szCs w:val="24"/>
              </w:rPr>
              <w:t>зенской области на 2014-202</w:t>
            </w:r>
            <w:r w:rsidR="002014E2">
              <w:rPr>
                <w:sz w:val="24"/>
                <w:szCs w:val="24"/>
              </w:rPr>
              <w:t>2</w:t>
            </w:r>
            <w:r w:rsidRPr="003279B3">
              <w:rPr>
                <w:sz w:val="24"/>
                <w:szCs w:val="24"/>
              </w:rPr>
              <w:t xml:space="preserve"> годы» </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Ответственный исполнитель подпр</w:t>
            </w:r>
            <w:r w:rsidRPr="003279B3">
              <w:rPr>
                <w:bCs/>
                <w:sz w:val="24"/>
                <w:szCs w:val="24"/>
              </w:rPr>
              <w:t>о</w:t>
            </w:r>
            <w:r w:rsidRPr="003279B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4B5DA7" w:rsidRPr="003279B3" w:rsidRDefault="004B5DA7" w:rsidP="000270B9">
            <w:pPr>
              <w:autoSpaceDE w:val="0"/>
              <w:autoSpaceDN w:val="0"/>
              <w:adjustRightInd w:val="0"/>
              <w:jc w:val="both"/>
              <w:rPr>
                <w:bCs/>
                <w:sz w:val="24"/>
                <w:szCs w:val="24"/>
              </w:rPr>
            </w:pPr>
            <w:r w:rsidRPr="003279B3">
              <w:rPr>
                <w:sz w:val="24"/>
                <w:szCs w:val="24"/>
              </w:rPr>
              <w:t>Администраци</w:t>
            </w:r>
            <w:r w:rsidR="000270B9" w:rsidRPr="003279B3">
              <w:rPr>
                <w:sz w:val="24"/>
                <w:szCs w:val="24"/>
              </w:rPr>
              <w:t>я Ульяновского сельсовета</w:t>
            </w:r>
            <w:r w:rsidRPr="003279B3">
              <w:rPr>
                <w:sz w:val="24"/>
                <w:szCs w:val="24"/>
              </w:rPr>
              <w:t xml:space="preserve"> </w:t>
            </w:r>
            <w:proofErr w:type="spellStart"/>
            <w:r w:rsidRPr="003279B3">
              <w:rPr>
                <w:sz w:val="24"/>
                <w:szCs w:val="24"/>
              </w:rPr>
              <w:t>Тамали</w:t>
            </w:r>
            <w:r w:rsidRPr="003279B3">
              <w:rPr>
                <w:sz w:val="24"/>
                <w:szCs w:val="24"/>
              </w:rPr>
              <w:t>н</w:t>
            </w:r>
            <w:r w:rsidRPr="003279B3">
              <w:rPr>
                <w:sz w:val="24"/>
                <w:szCs w:val="24"/>
              </w:rPr>
              <w:t>ского</w:t>
            </w:r>
            <w:proofErr w:type="spellEnd"/>
            <w:r w:rsidRPr="003279B3">
              <w:rPr>
                <w:sz w:val="24"/>
                <w:szCs w:val="24"/>
              </w:rPr>
              <w:t xml:space="preserve"> района Пензенской области </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8E637D" w:rsidRPr="003279B3" w:rsidRDefault="008E637D" w:rsidP="008E637D">
            <w:pPr>
              <w:autoSpaceDE w:val="0"/>
              <w:autoSpaceDN w:val="0"/>
              <w:adjustRightInd w:val="0"/>
              <w:jc w:val="both"/>
              <w:rPr>
                <w:sz w:val="24"/>
                <w:szCs w:val="24"/>
              </w:rPr>
            </w:pPr>
            <w:r w:rsidRPr="003279B3">
              <w:rPr>
                <w:sz w:val="24"/>
                <w:szCs w:val="24"/>
              </w:rPr>
              <w:t>- модернизация и реформирование жилищно-коммунального хозяйства, комплексное улучшение условие проживания граждан и развитие населенных пунктов;</w:t>
            </w:r>
          </w:p>
          <w:p w:rsidR="008E637D" w:rsidRPr="003279B3" w:rsidRDefault="008E637D" w:rsidP="008E637D">
            <w:pPr>
              <w:autoSpaceDE w:val="0"/>
              <w:autoSpaceDN w:val="0"/>
              <w:adjustRightInd w:val="0"/>
              <w:jc w:val="both"/>
              <w:rPr>
                <w:sz w:val="24"/>
                <w:szCs w:val="24"/>
              </w:rPr>
            </w:pPr>
            <w:r w:rsidRPr="003279B3">
              <w:rPr>
                <w:sz w:val="24"/>
                <w:szCs w:val="24"/>
              </w:rPr>
              <w:t xml:space="preserve">- привлечение инвестиций, повышение </w:t>
            </w:r>
            <w:proofErr w:type="gramStart"/>
            <w:r w:rsidRPr="003279B3">
              <w:rPr>
                <w:sz w:val="24"/>
                <w:szCs w:val="24"/>
              </w:rPr>
              <w:t>эффективно-</w:t>
            </w:r>
            <w:proofErr w:type="spellStart"/>
            <w:r w:rsidRPr="003279B3">
              <w:rPr>
                <w:sz w:val="24"/>
                <w:szCs w:val="24"/>
              </w:rPr>
              <w:t>сти</w:t>
            </w:r>
            <w:proofErr w:type="spellEnd"/>
            <w:proofErr w:type="gramEnd"/>
            <w:r w:rsidRPr="003279B3">
              <w:rPr>
                <w:sz w:val="24"/>
                <w:szCs w:val="24"/>
              </w:rPr>
              <w:t>, устойчивости и надежности функционирования жилищно-коммунальных систем жизнеобеспечения населения, улучшение качества жилищно-коммунальных услуг с одновременным снижением нерациональных затрат;</w:t>
            </w:r>
          </w:p>
          <w:p w:rsidR="008E637D" w:rsidRPr="003279B3" w:rsidRDefault="008E637D" w:rsidP="008E637D">
            <w:pPr>
              <w:autoSpaceDE w:val="0"/>
              <w:autoSpaceDN w:val="0"/>
              <w:adjustRightInd w:val="0"/>
              <w:jc w:val="both"/>
              <w:rPr>
                <w:sz w:val="24"/>
                <w:szCs w:val="24"/>
              </w:rPr>
            </w:pPr>
            <w:r w:rsidRPr="003279B3">
              <w:rPr>
                <w:sz w:val="24"/>
                <w:szCs w:val="24"/>
              </w:rPr>
              <w:t>- реконструкция систем наружного освещения улиц населенных пунктов;</w:t>
            </w:r>
          </w:p>
          <w:p w:rsidR="008E637D" w:rsidRPr="003279B3" w:rsidRDefault="008E637D" w:rsidP="008E637D">
            <w:pPr>
              <w:autoSpaceDE w:val="0"/>
              <w:autoSpaceDN w:val="0"/>
              <w:adjustRightInd w:val="0"/>
              <w:jc w:val="both"/>
              <w:rPr>
                <w:sz w:val="24"/>
                <w:szCs w:val="24"/>
              </w:rPr>
            </w:pPr>
            <w:r w:rsidRPr="003279B3">
              <w:rPr>
                <w:sz w:val="24"/>
                <w:szCs w:val="24"/>
              </w:rPr>
              <w:t>-вывоз ТБО;</w:t>
            </w:r>
          </w:p>
          <w:p w:rsidR="004B5DA7" w:rsidRPr="003279B3" w:rsidRDefault="008E637D" w:rsidP="008E637D">
            <w:pPr>
              <w:autoSpaceDE w:val="0"/>
              <w:autoSpaceDN w:val="0"/>
              <w:adjustRightInd w:val="0"/>
              <w:jc w:val="both"/>
              <w:rPr>
                <w:bCs/>
                <w:sz w:val="24"/>
                <w:szCs w:val="24"/>
              </w:rPr>
            </w:pPr>
            <w:r w:rsidRPr="003279B3">
              <w:rPr>
                <w:sz w:val="24"/>
                <w:szCs w:val="24"/>
              </w:rPr>
              <w:t>-повышение уровня благоустройства и санитарного состояния населенных пунктов.</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8E637D" w:rsidRPr="003279B3" w:rsidRDefault="008E637D" w:rsidP="008E637D">
            <w:pPr>
              <w:jc w:val="both"/>
              <w:rPr>
                <w:sz w:val="24"/>
                <w:szCs w:val="24"/>
              </w:rPr>
            </w:pPr>
            <w:r w:rsidRPr="003279B3">
              <w:rPr>
                <w:sz w:val="24"/>
                <w:szCs w:val="24"/>
              </w:rPr>
              <w:t>-  капитальный ремонт систем водоснабжения;</w:t>
            </w:r>
          </w:p>
          <w:p w:rsidR="008E637D" w:rsidRPr="003279B3" w:rsidRDefault="008E637D" w:rsidP="008E637D">
            <w:pPr>
              <w:jc w:val="both"/>
              <w:rPr>
                <w:sz w:val="24"/>
                <w:szCs w:val="24"/>
              </w:rPr>
            </w:pPr>
            <w:r w:rsidRPr="003279B3">
              <w:rPr>
                <w:sz w:val="24"/>
                <w:szCs w:val="24"/>
              </w:rPr>
              <w:t>- благоустройство территорий муниципального обр</w:t>
            </w:r>
            <w:r w:rsidRPr="003279B3">
              <w:rPr>
                <w:sz w:val="24"/>
                <w:szCs w:val="24"/>
              </w:rPr>
              <w:t>а</w:t>
            </w:r>
            <w:r w:rsidRPr="003279B3">
              <w:rPr>
                <w:sz w:val="24"/>
                <w:szCs w:val="24"/>
              </w:rPr>
              <w:lastRenderedPageBreak/>
              <w:t>зования;</w:t>
            </w:r>
          </w:p>
          <w:p w:rsidR="008E637D" w:rsidRPr="003279B3" w:rsidRDefault="008E637D" w:rsidP="008E637D">
            <w:pPr>
              <w:jc w:val="both"/>
              <w:rPr>
                <w:sz w:val="24"/>
                <w:szCs w:val="24"/>
              </w:rPr>
            </w:pPr>
            <w:r w:rsidRPr="003279B3">
              <w:rPr>
                <w:sz w:val="24"/>
                <w:szCs w:val="24"/>
              </w:rPr>
              <w:t>- повышение уровня благоустройства населенных пунктов Ульяновского сельсовета,</w:t>
            </w:r>
          </w:p>
          <w:p w:rsidR="004B5DA7" w:rsidRPr="003279B3" w:rsidRDefault="008E637D" w:rsidP="008E637D">
            <w:pPr>
              <w:autoSpaceDE w:val="0"/>
              <w:autoSpaceDN w:val="0"/>
              <w:adjustRightInd w:val="0"/>
              <w:jc w:val="both"/>
              <w:rPr>
                <w:bCs/>
                <w:sz w:val="24"/>
                <w:szCs w:val="24"/>
              </w:rPr>
            </w:pPr>
            <w:r w:rsidRPr="003279B3">
              <w:rPr>
                <w:sz w:val="24"/>
                <w:szCs w:val="24"/>
              </w:rPr>
              <w:t>- повышение активности жителей частного жили</w:t>
            </w:r>
            <w:r w:rsidRPr="003279B3">
              <w:rPr>
                <w:sz w:val="24"/>
                <w:szCs w:val="24"/>
              </w:rPr>
              <w:t>щ</w:t>
            </w:r>
            <w:r w:rsidRPr="003279B3">
              <w:rPr>
                <w:sz w:val="24"/>
                <w:szCs w:val="24"/>
              </w:rPr>
              <w:t>ного сектора в вопросах эстетического оформления внешнего вида индивидуальных жилых строений и хозяйственных построек.</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lastRenderedPageBreak/>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8E637D" w:rsidRPr="003279B3" w:rsidRDefault="008E637D" w:rsidP="008E637D">
            <w:pPr>
              <w:widowControl/>
              <w:autoSpaceDE w:val="0"/>
              <w:autoSpaceDN w:val="0"/>
              <w:adjustRightInd w:val="0"/>
              <w:jc w:val="both"/>
              <w:rPr>
                <w:sz w:val="24"/>
                <w:szCs w:val="24"/>
              </w:rPr>
            </w:pPr>
            <w:r w:rsidRPr="003279B3">
              <w:rPr>
                <w:rFonts w:ascii="Courier New" w:hAnsi="Courier New" w:cs="Courier New"/>
                <w:color w:val="000000"/>
                <w:sz w:val="24"/>
                <w:szCs w:val="24"/>
              </w:rPr>
              <w:t xml:space="preserve">- </w:t>
            </w:r>
            <w:r w:rsidRPr="003279B3">
              <w:rPr>
                <w:sz w:val="24"/>
                <w:szCs w:val="24"/>
              </w:rPr>
              <w:t>улучшение обеспечения населения Ульяновского сельсовета  питьевой водой нормативного качества и в достаточном количестве, улучшение на этой основе состояния здоровья населения;</w:t>
            </w:r>
          </w:p>
          <w:p w:rsidR="008E637D" w:rsidRPr="003279B3" w:rsidRDefault="008E637D" w:rsidP="008E637D">
            <w:pPr>
              <w:widowControl/>
              <w:autoSpaceDE w:val="0"/>
              <w:autoSpaceDN w:val="0"/>
              <w:adjustRightInd w:val="0"/>
              <w:jc w:val="both"/>
              <w:rPr>
                <w:sz w:val="24"/>
                <w:szCs w:val="24"/>
              </w:rPr>
            </w:pPr>
            <w:r w:rsidRPr="003279B3">
              <w:rPr>
                <w:sz w:val="24"/>
                <w:szCs w:val="24"/>
              </w:rPr>
              <w:t>- восстановление, охрана и рациональное использ</w:t>
            </w:r>
            <w:r w:rsidRPr="003279B3">
              <w:rPr>
                <w:sz w:val="24"/>
                <w:szCs w:val="24"/>
              </w:rPr>
              <w:t>о</w:t>
            </w:r>
            <w:r w:rsidRPr="003279B3">
              <w:rPr>
                <w:sz w:val="24"/>
                <w:szCs w:val="24"/>
              </w:rPr>
              <w:t>вание источников питьевого водоснабжения, пов</w:t>
            </w:r>
            <w:r w:rsidRPr="003279B3">
              <w:rPr>
                <w:sz w:val="24"/>
                <w:szCs w:val="24"/>
              </w:rPr>
              <w:t>ы</w:t>
            </w:r>
            <w:r w:rsidRPr="003279B3">
              <w:rPr>
                <w:sz w:val="24"/>
                <w:szCs w:val="24"/>
              </w:rPr>
              <w:t>шение уровня и качества водоснабжения, повышение эффективности, устойчивости и надежности работы систем, обеспечение  санитарного благополучия населения;</w:t>
            </w:r>
          </w:p>
          <w:p w:rsidR="008E637D" w:rsidRPr="003279B3" w:rsidRDefault="008E637D" w:rsidP="008E637D">
            <w:pPr>
              <w:widowControl/>
              <w:autoSpaceDE w:val="0"/>
              <w:autoSpaceDN w:val="0"/>
              <w:adjustRightInd w:val="0"/>
              <w:jc w:val="both"/>
              <w:rPr>
                <w:sz w:val="24"/>
                <w:szCs w:val="24"/>
              </w:rPr>
            </w:pPr>
            <w:r w:rsidRPr="003279B3">
              <w:rPr>
                <w:sz w:val="24"/>
                <w:szCs w:val="24"/>
              </w:rPr>
              <w:t>- снижение износа водопроводных сетей;</w:t>
            </w:r>
          </w:p>
          <w:p w:rsidR="008E637D" w:rsidRPr="003279B3" w:rsidRDefault="008E637D" w:rsidP="008E637D">
            <w:pPr>
              <w:widowControl/>
              <w:autoSpaceDE w:val="0"/>
              <w:autoSpaceDN w:val="0"/>
              <w:adjustRightInd w:val="0"/>
              <w:jc w:val="both"/>
              <w:rPr>
                <w:sz w:val="24"/>
                <w:szCs w:val="24"/>
              </w:rPr>
            </w:pPr>
            <w:r w:rsidRPr="003279B3">
              <w:rPr>
                <w:sz w:val="24"/>
                <w:szCs w:val="24"/>
              </w:rPr>
              <w:t>- экономия энергетических ресурсов;</w:t>
            </w:r>
          </w:p>
          <w:p w:rsidR="008E637D" w:rsidRPr="003279B3" w:rsidRDefault="008E637D" w:rsidP="008E637D">
            <w:pPr>
              <w:widowControl/>
              <w:autoSpaceDE w:val="0"/>
              <w:autoSpaceDN w:val="0"/>
              <w:adjustRightInd w:val="0"/>
              <w:jc w:val="both"/>
              <w:rPr>
                <w:rFonts w:ascii="Courier New" w:hAnsi="Courier New" w:cs="Courier New"/>
                <w:color w:val="000000"/>
                <w:sz w:val="24"/>
                <w:szCs w:val="24"/>
              </w:rPr>
            </w:pPr>
            <w:r w:rsidRPr="003279B3">
              <w:rPr>
                <w:sz w:val="24"/>
                <w:szCs w:val="24"/>
              </w:rPr>
              <w:t>- снижение утечек и неучтенного расхода воды;</w:t>
            </w:r>
          </w:p>
          <w:p w:rsidR="004B5DA7" w:rsidRPr="003279B3" w:rsidRDefault="008E637D" w:rsidP="008E637D">
            <w:pPr>
              <w:autoSpaceDE w:val="0"/>
              <w:autoSpaceDN w:val="0"/>
              <w:adjustRightInd w:val="0"/>
              <w:rPr>
                <w:bCs/>
                <w:sz w:val="24"/>
                <w:szCs w:val="24"/>
              </w:rPr>
            </w:pPr>
            <w:r w:rsidRPr="003279B3">
              <w:rPr>
                <w:color w:val="000000"/>
                <w:sz w:val="24"/>
                <w:szCs w:val="24"/>
              </w:rPr>
              <w:t>- повышение активности жителей частного жили</w:t>
            </w:r>
            <w:r w:rsidRPr="003279B3">
              <w:rPr>
                <w:color w:val="000000"/>
                <w:sz w:val="24"/>
                <w:szCs w:val="24"/>
              </w:rPr>
              <w:t>щ</w:t>
            </w:r>
            <w:r w:rsidRPr="003279B3">
              <w:rPr>
                <w:color w:val="000000"/>
                <w:sz w:val="24"/>
                <w:szCs w:val="24"/>
              </w:rPr>
              <w:t>ного сектора в вопросах эстетического оформления внешнего вида индивидуальных жилых строений и хозяйственных построек</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Этапы и сроки реализации подпрогра</w:t>
            </w:r>
            <w:r w:rsidRPr="003279B3">
              <w:rPr>
                <w:bCs/>
                <w:sz w:val="24"/>
                <w:szCs w:val="24"/>
              </w:rPr>
              <w:t>м</w:t>
            </w:r>
            <w:r w:rsidRPr="003279B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2014-202</w:t>
            </w:r>
            <w:r w:rsidR="002014E2">
              <w:rPr>
                <w:bCs/>
                <w:sz w:val="24"/>
                <w:szCs w:val="24"/>
              </w:rPr>
              <w:t>2</w:t>
            </w:r>
            <w:r w:rsidRPr="003279B3">
              <w:rPr>
                <w:bCs/>
                <w:sz w:val="24"/>
                <w:szCs w:val="24"/>
              </w:rPr>
              <w:t xml:space="preserve"> годы</w:t>
            </w:r>
          </w:p>
          <w:p w:rsidR="004B5DA7" w:rsidRPr="003279B3" w:rsidRDefault="004B5DA7" w:rsidP="00E416FF">
            <w:pPr>
              <w:autoSpaceDE w:val="0"/>
              <w:autoSpaceDN w:val="0"/>
              <w:adjustRightInd w:val="0"/>
              <w:rPr>
                <w:bCs/>
                <w:sz w:val="24"/>
                <w:szCs w:val="24"/>
              </w:rPr>
            </w:pP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Объемы бюджетных ассигнований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jc w:val="both"/>
              <w:rPr>
                <w:sz w:val="24"/>
                <w:szCs w:val="24"/>
              </w:rPr>
            </w:pPr>
            <w:r w:rsidRPr="003279B3">
              <w:rPr>
                <w:sz w:val="24"/>
                <w:szCs w:val="24"/>
              </w:rPr>
              <w:t xml:space="preserve">Общий объем финансирования  </w:t>
            </w:r>
            <w:r w:rsidR="00941E1E" w:rsidRPr="003279B3">
              <w:rPr>
                <w:sz w:val="24"/>
                <w:szCs w:val="24"/>
              </w:rPr>
              <w:t xml:space="preserve"> </w:t>
            </w:r>
            <w:r w:rsidR="002014E2">
              <w:rPr>
                <w:sz w:val="24"/>
                <w:szCs w:val="24"/>
              </w:rPr>
              <w:t>5</w:t>
            </w:r>
            <w:r w:rsidR="00A74DFB">
              <w:rPr>
                <w:sz w:val="24"/>
                <w:szCs w:val="24"/>
              </w:rPr>
              <w:t>991,1</w:t>
            </w:r>
            <w:r w:rsidRPr="003279B3">
              <w:rPr>
                <w:sz w:val="24"/>
                <w:szCs w:val="24"/>
              </w:rPr>
              <w:t xml:space="preserve">тыс. рублей, в </w:t>
            </w:r>
            <w:proofErr w:type="spellStart"/>
            <w:r w:rsidRPr="003279B3">
              <w:rPr>
                <w:sz w:val="24"/>
                <w:szCs w:val="24"/>
              </w:rPr>
              <w:t>т.ч</w:t>
            </w:r>
            <w:proofErr w:type="spellEnd"/>
            <w:r w:rsidRPr="003279B3">
              <w:rPr>
                <w:sz w:val="24"/>
                <w:szCs w:val="24"/>
              </w:rPr>
              <w:t>.</w:t>
            </w:r>
          </w:p>
          <w:p w:rsidR="004B5DA7" w:rsidRPr="003279B3" w:rsidRDefault="004B5DA7" w:rsidP="00E416FF">
            <w:pPr>
              <w:jc w:val="both"/>
              <w:rPr>
                <w:sz w:val="24"/>
                <w:szCs w:val="24"/>
              </w:rPr>
            </w:pPr>
            <w:r w:rsidRPr="003279B3">
              <w:rPr>
                <w:sz w:val="24"/>
                <w:szCs w:val="24"/>
              </w:rPr>
              <w:t xml:space="preserve">2014 год – </w:t>
            </w:r>
            <w:r w:rsidR="000018DD" w:rsidRPr="003279B3">
              <w:rPr>
                <w:sz w:val="24"/>
                <w:szCs w:val="24"/>
              </w:rPr>
              <w:t>296,5</w:t>
            </w:r>
            <w:r w:rsidR="00551DC4" w:rsidRPr="003279B3">
              <w:rPr>
                <w:sz w:val="24"/>
                <w:szCs w:val="24"/>
              </w:rPr>
              <w:t xml:space="preserve"> </w:t>
            </w:r>
            <w:r w:rsidRPr="003279B3">
              <w:rPr>
                <w:bCs/>
                <w:sz w:val="24"/>
                <w:szCs w:val="24"/>
              </w:rPr>
              <w:t xml:space="preserve"> тыс.</w:t>
            </w:r>
            <w:r w:rsidRPr="003279B3">
              <w:rPr>
                <w:sz w:val="24"/>
                <w:szCs w:val="24"/>
              </w:rPr>
              <w:t xml:space="preserve"> рублей;</w:t>
            </w:r>
          </w:p>
          <w:p w:rsidR="004B5DA7" w:rsidRPr="003279B3" w:rsidRDefault="004B5DA7" w:rsidP="00E416FF">
            <w:pPr>
              <w:jc w:val="both"/>
              <w:rPr>
                <w:sz w:val="24"/>
                <w:szCs w:val="24"/>
              </w:rPr>
            </w:pPr>
            <w:r w:rsidRPr="003279B3">
              <w:rPr>
                <w:sz w:val="24"/>
                <w:szCs w:val="24"/>
              </w:rPr>
              <w:t xml:space="preserve">2015 год – </w:t>
            </w:r>
            <w:r w:rsidR="000018DD" w:rsidRPr="003279B3">
              <w:rPr>
                <w:sz w:val="24"/>
                <w:szCs w:val="24"/>
              </w:rPr>
              <w:t>437,1</w:t>
            </w:r>
            <w:r w:rsidRPr="003279B3">
              <w:rPr>
                <w:bCs/>
                <w:sz w:val="24"/>
                <w:szCs w:val="24"/>
              </w:rPr>
              <w:t xml:space="preserve"> тыс</w:t>
            </w:r>
            <w:r w:rsidRPr="003279B3">
              <w:rPr>
                <w:sz w:val="24"/>
                <w:szCs w:val="24"/>
              </w:rPr>
              <w:t>. рублей;</w:t>
            </w:r>
          </w:p>
          <w:p w:rsidR="004B5DA7" w:rsidRPr="003279B3" w:rsidRDefault="004B5DA7" w:rsidP="00E416FF">
            <w:pPr>
              <w:jc w:val="both"/>
              <w:rPr>
                <w:sz w:val="24"/>
                <w:szCs w:val="24"/>
              </w:rPr>
            </w:pPr>
            <w:r w:rsidRPr="003279B3">
              <w:rPr>
                <w:sz w:val="24"/>
                <w:szCs w:val="24"/>
              </w:rPr>
              <w:t xml:space="preserve">2016 год – </w:t>
            </w:r>
            <w:r w:rsidR="000018DD" w:rsidRPr="003279B3">
              <w:rPr>
                <w:sz w:val="24"/>
                <w:szCs w:val="24"/>
              </w:rPr>
              <w:t>1039,3</w:t>
            </w:r>
            <w:r w:rsidRPr="003279B3">
              <w:rPr>
                <w:sz w:val="24"/>
                <w:szCs w:val="24"/>
              </w:rPr>
              <w:t xml:space="preserve"> тыс. рублей;</w:t>
            </w:r>
          </w:p>
          <w:p w:rsidR="004B5DA7" w:rsidRPr="003279B3" w:rsidRDefault="004B5DA7" w:rsidP="00E416FF">
            <w:pPr>
              <w:jc w:val="both"/>
              <w:rPr>
                <w:sz w:val="24"/>
                <w:szCs w:val="24"/>
              </w:rPr>
            </w:pPr>
            <w:r w:rsidRPr="003279B3">
              <w:rPr>
                <w:sz w:val="24"/>
                <w:szCs w:val="24"/>
              </w:rPr>
              <w:t xml:space="preserve">2017 год – </w:t>
            </w:r>
            <w:r w:rsidR="000018DD" w:rsidRPr="003279B3">
              <w:rPr>
                <w:sz w:val="24"/>
                <w:szCs w:val="24"/>
              </w:rPr>
              <w:t>928,6</w:t>
            </w:r>
            <w:r w:rsidR="00167710" w:rsidRPr="003279B3">
              <w:rPr>
                <w:sz w:val="24"/>
                <w:szCs w:val="24"/>
              </w:rPr>
              <w:t xml:space="preserve"> </w:t>
            </w:r>
            <w:r w:rsidRPr="003279B3">
              <w:rPr>
                <w:sz w:val="24"/>
                <w:szCs w:val="24"/>
              </w:rPr>
              <w:t xml:space="preserve"> тыс. рублей;</w:t>
            </w:r>
          </w:p>
          <w:p w:rsidR="004B5DA7" w:rsidRPr="003279B3" w:rsidRDefault="004B5DA7" w:rsidP="00E416FF">
            <w:pPr>
              <w:jc w:val="both"/>
              <w:rPr>
                <w:sz w:val="24"/>
                <w:szCs w:val="24"/>
              </w:rPr>
            </w:pPr>
            <w:r w:rsidRPr="003279B3">
              <w:rPr>
                <w:sz w:val="24"/>
                <w:szCs w:val="24"/>
              </w:rPr>
              <w:t>2018 год –</w:t>
            </w:r>
            <w:r w:rsidR="00167710" w:rsidRPr="003279B3">
              <w:rPr>
                <w:sz w:val="24"/>
                <w:szCs w:val="24"/>
              </w:rPr>
              <w:t xml:space="preserve"> </w:t>
            </w:r>
            <w:r w:rsidR="002014E2">
              <w:rPr>
                <w:sz w:val="24"/>
                <w:szCs w:val="24"/>
              </w:rPr>
              <w:t xml:space="preserve">257,8 </w:t>
            </w:r>
            <w:r w:rsidR="00167710" w:rsidRPr="003279B3">
              <w:rPr>
                <w:sz w:val="24"/>
                <w:szCs w:val="24"/>
              </w:rPr>
              <w:t xml:space="preserve"> </w:t>
            </w:r>
            <w:r w:rsidRPr="003279B3">
              <w:rPr>
                <w:sz w:val="24"/>
                <w:szCs w:val="24"/>
              </w:rPr>
              <w:t>тыс. рублей;</w:t>
            </w:r>
          </w:p>
          <w:p w:rsidR="004B5DA7" w:rsidRPr="003279B3" w:rsidRDefault="004B5DA7" w:rsidP="00E416FF">
            <w:pPr>
              <w:jc w:val="both"/>
              <w:rPr>
                <w:sz w:val="24"/>
                <w:szCs w:val="24"/>
              </w:rPr>
            </w:pPr>
            <w:r w:rsidRPr="003279B3">
              <w:rPr>
                <w:sz w:val="24"/>
                <w:szCs w:val="24"/>
              </w:rPr>
              <w:t>2019 год –</w:t>
            </w:r>
            <w:r w:rsidR="002014E2">
              <w:rPr>
                <w:sz w:val="24"/>
                <w:szCs w:val="24"/>
              </w:rPr>
              <w:t>395,9</w:t>
            </w:r>
            <w:r w:rsidR="00167710" w:rsidRPr="003279B3">
              <w:rPr>
                <w:sz w:val="24"/>
                <w:szCs w:val="24"/>
              </w:rPr>
              <w:t xml:space="preserve"> </w:t>
            </w:r>
            <w:r w:rsidRPr="003279B3">
              <w:rPr>
                <w:sz w:val="24"/>
                <w:szCs w:val="24"/>
              </w:rPr>
              <w:t>тыс. рублей;</w:t>
            </w:r>
          </w:p>
          <w:p w:rsidR="004B5DA7" w:rsidRPr="003279B3" w:rsidRDefault="004B5DA7" w:rsidP="00E416FF">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2020 год –</w:t>
            </w:r>
            <w:r w:rsidR="002014E2">
              <w:rPr>
                <w:rFonts w:ascii="Times New Roman" w:hAnsi="Times New Roman" w:cs="Times New Roman"/>
                <w:sz w:val="24"/>
                <w:szCs w:val="24"/>
              </w:rPr>
              <w:t>1000,8</w:t>
            </w:r>
            <w:r w:rsidR="00167710" w:rsidRPr="003279B3">
              <w:rPr>
                <w:rFonts w:ascii="Times New Roman" w:hAnsi="Times New Roman" w:cs="Times New Roman"/>
                <w:sz w:val="24"/>
                <w:szCs w:val="24"/>
              </w:rPr>
              <w:t xml:space="preserve"> </w:t>
            </w:r>
            <w:r w:rsidRPr="003279B3">
              <w:rPr>
                <w:rFonts w:ascii="Times New Roman" w:hAnsi="Times New Roman" w:cs="Times New Roman"/>
                <w:sz w:val="24"/>
                <w:szCs w:val="24"/>
              </w:rPr>
              <w:t>тыс. рублей;</w:t>
            </w:r>
          </w:p>
          <w:p w:rsidR="004B5DA7" w:rsidRDefault="004B5DA7" w:rsidP="00E416FF">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 xml:space="preserve">2021 год </w:t>
            </w:r>
            <w:r w:rsidR="00167710" w:rsidRPr="003279B3">
              <w:rPr>
                <w:rFonts w:ascii="Times New Roman" w:hAnsi="Times New Roman" w:cs="Times New Roman"/>
                <w:sz w:val="24"/>
                <w:szCs w:val="24"/>
              </w:rPr>
              <w:t xml:space="preserve">– </w:t>
            </w:r>
            <w:r w:rsidR="002014E2">
              <w:rPr>
                <w:rFonts w:ascii="Times New Roman" w:hAnsi="Times New Roman" w:cs="Times New Roman"/>
                <w:sz w:val="24"/>
                <w:szCs w:val="24"/>
              </w:rPr>
              <w:t>753,5</w:t>
            </w:r>
            <w:r w:rsidR="000018DD" w:rsidRPr="003279B3">
              <w:rPr>
                <w:rFonts w:ascii="Times New Roman" w:hAnsi="Times New Roman" w:cs="Times New Roman"/>
                <w:sz w:val="24"/>
                <w:szCs w:val="24"/>
              </w:rPr>
              <w:t xml:space="preserve"> </w:t>
            </w:r>
            <w:r w:rsidR="00167710" w:rsidRPr="003279B3">
              <w:rPr>
                <w:rFonts w:ascii="Times New Roman" w:hAnsi="Times New Roman" w:cs="Times New Roman"/>
                <w:sz w:val="24"/>
                <w:szCs w:val="24"/>
              </w:rPr>
              <w:t xml:space="preserve"> </w:t>
            </w:r>
            <w:r w:rsidRPr="003279B3">
              <w:rPr>
                <w:rFonts w:ascii="Times New Roman" w:hAnsi="Times New Roman" w:cs="Times New Roman"/>
                <w:sz w:val="24"/>
                <w:szCs w:val="24"/>
              </w:rPr>
              <w:t>тыс.</w:t>
            </w:r>
            <w:r w:rsidR="002014E2">
              <w:rPr>
                <w:rFonts w:ascii="Times New Roman" w:hAnsi="Times New Roman" w:cs="Times New Roman"/>
                <w:sz w:val="24"/>
                <w:szCs w:val="24"/>
              </w:rPr>
              <w:t xml:space="preserve"> рублей</w:t>
            </w:r>
          </w:p>
          <w:p w:rsidR="002014E2" w:rsidRPr="003279B3" w:rsidRDefault="002014E2" w:rsidP="00E416F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2022 год- 582,3 тыс. рублей</w:t>
            </w:r>
          </w:p>
          <w:p w:rsidR="00941E1E" w:rsidRPr="003279B3" w:rsidRDefault="00941E1E" w:rsidP="00941E1E">
            <w:pPr>
              <w:jc w:val="both"/>
              <w:rPr>
                <w:sz w:val="24"/>
                <w:szCs w:val="24"/>
              </w:rPr>
            </w:pPr>
            <w:r w:rsidRPr="003279B3">
              <w:rPr>
                <w:sz w:val="24"/>
                <w:szCs w:val="24"/>
              </w:rPr>
              <w:t xml:space="preserve">из бюджета Ульяновского  сельсовета </w:t>
            </w:r>
            <w:proofErr w:type="spellStart"/>
            <w:r w:rsidRPr="003279B3">
              <w:rPr>
                <w:sz w:val="24"/>
                <w:szCs w:val="24"/>
              </w:rPr>
              <w:t>Тамалинского</w:t>
            </w:r>
            <w:proofErr w:type="spellEnd"/>
            <w:r w:rsidRPr="003279B3">
              <w:rPr>
                <w:sz w:val="24"/>
                <w:szCs w:val="24"/>
              </w:rPr>
              <w:t xml:space="preserve"> района Пензенской области  </w:t>
            </w:r>
            <w:r w:rsidR="00A74DFB">
              <w:rPr>
                <w:sz w:val="24"/>
                <w:szCs w:val="24"/>
              </w:rPr>
              <w:t>5819.1</w:t>
            </w:r>
            <w:r w:rsidRPr="003279B3">
              <w:rPr>
                <w:sz w:val="24"/>
                <w:szCs w:val="24"/>
              </w:rPr>
              <w:t xml:space="preserve">   тыс. рублей, в </w:t>
            </w:r>
            <w:proofErr w:type="spellStart"/>
            <w:r w:rsidRPr="003279B3">
              <w:rPr>
                <w:sz w:val="24"/>
                <w:szCs w:val="24"/>
              </w:rPr>
              <w:t>т.ч</w:t>
            </w:r>
            <w:proofErr w:type="spellEnd"/>
            <w:r w:rsidRPr="003279B3">
              <w:rPr>
                <w:sz w:val="24"/>
                <w:szCs w:val="24"/>
              </w:rPr>
              <w:t>.</w:t>
            </w:r>
          </w:p>
          <w:p w:rsidR="000018DD" w:rsidRPr="003279B3" w:rsidRDefault="000018DD" w:rsidP="000018DD">
            <w:pPr>
              <w:jc w:val="both"/>
              <w:rPr>
                <w:sz w:val="24"/>
                <w:szCs w:val="24"/>
              </w:rPr>
            </w:pPr>
            <w:r w:rsidRPr="003279B3">
              <w:rPr>
                <w:sz w:val="24"/>
                <w:szCs w:val="24"/>
              </w:rPr>
              <w:t xml:space="preserve">2014 год – 296,5 </w:t>
            </w:r>
            <w:r w:rsidRPr="003279B3">
              <w:rPr>
                <w:bCs/>
                <w:sz w:val="24"/>
                <w:szCs w:val="24"/>
              </w:rPr>
              <w:t xml:space="preserve"> тыс.</w:t>
            </w:r>
            <w:r w:rsidRPr="003279B3">
              <w:rPr>
                <w:sz w:val="24"/>
                <w:szCs w:val="24"/>
              </w:rPr>
              <w:t xml:space="preserve"> рублей;</w:t>
            </w:r>
          </w:p>
          <w:p w:rsidR="000018DD" w:rsidRPr="003279B3" w:rsidRDefault="000018DD" w:rsidP="000018DD">
            <w:pPr>
              <w:jc w:val="both"/>
              <w:rPr>
                <w:sz w:val="24"/>
                <w:szCs w:val="24"/>
              </w:rPr>
            </w:pPr>
            <w:r w:rsidRPr="003279B3">
              <w:rPr>
                <w:sz w:val="24"/>
                <w:szCs w:val="24"/>
              </w:rPr>
              <w:t>2015 год – 437,1</w:t>
            </w:r>
            <w:r w:rsidRPr="003279B3">
              <w:rPr>
                <w:bCs/>
                <w:sz w:val="24"/>
                <w:szCs w:val="24"/>
              </w:rPr>
              <w:t xml:space="preserve"> тыс</w:t>
            </w:r>
            <w:r w:rsidRPr="003279B3">
              <w:rPr>
                <w:sz w:val="24"/>
                <w:szCs w:val="24"/>
              </w:rPr>
              <w:t>. рублей;</w:t>
            </w:r>
          </w:p>
          <w:p w:rsidR="000018DD" w:rsidRPr="003279B3" w:rsidRDefault="000018DD" w:rsidP="000018DD">
            <w:pPr>
              <w:jc w:val="both"/>
              <w:rPr>
                <w:sz w:val="24"/>
                <w:szCs w:val="24"/>
              </w:rPr>
            </w:pPr>
            <w:r w:rsidRPr="003279B3">
              <w:rPr>
                <w:sz w:val="24"/>
                <w:szCs w:val="24"/>
              </w:rPr>
              <w:t>2016 год – 880,8 тыс. рублей;</w:t>
            </w:r>
          </w:p>
          <w:p w:rsidR="000018DD" w:rsidRPr="003279B3" w:rsidRDefault="000018DD" w:rsidP="000018DD">
            <w:pPr>
              <w:jc w:val="both"/>
              <w:rPr>
                <w:sz w:val="24"/>
                <w:szCs w:val="24"/>
              </w:rPr>
            </w:pPr>
            <w:r w:rsidRPr="003279B3">
              <w:rPr>
                <w:sz w:val="24"/>
                <w:szCs w:val="24"/>
              </w:rPr>
              <w:t>2017 год – 915,1  тыс. рублей;</w:t>
            </w:r>
          </w:p>
          <w:p w:rsidR="002014E2" w:rsidRPr="002014E2" w:rsidRDefault="002014E2" w:rsidP="002014E2">
            <w:pPr>
              <w:jc w:val="both"/>
              <w:rPr>
                <w:sz w:val="24"/>
                <w:szCs w:val="24"/>
              </w:rPr>
            </w:pPr>
            <w:r w:rsidRPr="002014E2">
              <w:rPr>
                <w:sz w:val="24"/>
                <w:szCs w:val="24"/>
              </w:rPr>
              <w:t xml:space="preserve">2018 год – </w:t>
            </w:r>
            <w:r w:rsidR="00A74DFB">
              <w:rPr>
                <w:sz w:val="24"/>
                <w:szCs w:val="24"/>
              </w:rPr>
              <w:t>557,1</w:t>
            </w:r>
            <w:r w:rsidRPr="002014E2">
              <w:rPr>
                <w:sz w:val="24"/>
                <w:szCs w:val="24"/>
              </w:rPr>
              <w:t xml:space="preserve">  тыс. рублей;</w:t>
            </w:r>
          </w:p>
          <w:p w:rsidR="002014E2" w:rsidRPr="002014E2" w:rsidRDefault="002014E2" w:rsidP="002014E2">
            <w:pPr>
              <w:jc w:val="both"/>
              <w:rPr>
                <w:sz w:val="24"/>
                <w:szCs w:val="24"/>
              </w:rPr>
            </w:pPr>
            <w:r w:rsidRPr="002014E2">
              <w:rPr>
                <w:sz w:val="24"/>
                <w:szCs w:val="24"/>
              </w:rPr>
              <w:t>2019 год –395,9 тыс. рублей;</w:t>
            </w:r>
          </w:p>
          <w:p w:rsidR="002014E2" w:rsidRPr="002014E2" w:rsidRDefault="002014E2" w:rsidP="002014E2">
            <w:pPr>
              <w:jc w:val="both"/>
              <w:rPr>
                <w:sz w:val="24"/>
                <w:szCs w:val="24"/>
              </w:rPr>
            </w:pPr>
            <w:r w:rsidRPr="002014E2">
              <w:rPr>
                <w:sz w:val="24"/>
                <w:szCs w:val="24"/>
              </w:rPr>
              <w:t>2020 год –1000,8 тыс. рублей;</w:t>
            </w:r>
          </w:p>
          <w:p w:rsidR="002014E2" w:rsidRPr="002014E2" w:rsidRDefault="002014E2" w:rsidP="002014E2">
            <w:pPr>
              <w:jc w:val="both"/>
              <w:rPr>
                <w:sz w:val="24"/>
                <w:szCs w:val="24"/>
              </w:rPr>
            </w:pPr>
            <w:r w:rsidRPr="002014E2">
              <w:rPr>
                <w:sz w:val="24"/>
                <w:szCs w:val="24"/>
              </w:rPr>
              <w:t>2021 год – 753,5  тыс. рублей</w:t>
            </w:r>
          </w:p>
          <w:p w:rsidR="002014E2" w:rsidRDefault="002014E2" w:rsidP="002014E2">
            <w:pPr>
              <w:jc w:val="both"/>
              <w:rPr>
                <w:sz w:val="24"/>
                <w:szCs w:val="24"/>
              </w:rPr>
            </w:pPr>
            <w:r w:rsidRPr="002014E2">
              <w:rPr>
                <w:sz w:val="24"/>
                <w:szCs w:val="24"/>
              </w:rPr>
              <w:t>2022 год- 582,3 тыс. рублей</w:t>
            </w:r>
          </w:p>
          <w:p w:rsidR="00941E1E" w:rsidRPr="003279B3" w:rsidRDefault="00941E1E" w:rsidP="002014E2">
            <w:pPr>
              <w:jc w:val="both"/>
              <w:rPr>
                <w:sz w:val="24"/>
                <w:szCs w:val="24"/>
              </w:rPr>
            </w:pPr>
            <w:r w:rsidRPr="003279B3">
              <w:rPr>
                <w:sz w:val="24"/>
                <w:szCs w:val="24"/>
              </w:rPr>
              <w:t xml:space="preserve">из бюджета Пензенской области  </w:t>
            </w:r>
            <w:r w:rsidR="000018DD" w:rsidRPr="003279B3">
              <w:rPr>
                <w:sz w:val="24"/>
                <w:szCs w:val="24"/>
              </w:rPr>
              <w:t xml:space="preserve">172,0 </w:t>
            </w:r>
            <w:r w:rsidRPr="003279B3">
              <w:rPr>
                <w:sz w:val="24"/>
                <w:szCs w:val="24"/>
              </w:rPr>
              <w:t xml:space="preserve">   тыс. рублей, в </w:t>
            </w:r>
            <w:proofErr w:type="spellStart"/>
            <w:r w:rsidRPr="003279B3">
              <w:rPr>
                <w:sz w:val="24"/>
                <w:szCs w:val="24"/>
              </w:rPr>
              <w:t>т.ч</w:t>
            </w:r>
            <w:proofErr w:type="spellEnd"/>
            <w:r w:rsidRPr="003279B3">
              <w:rPr>
                <w:sz w:val="24"/>
                <w:szCs w:val="24"/>
              </w:rPr>
              <w:t>.</w:t>
            </w:r>
          </w:p>
          <w:p w:rsidR="00941E1E" w:rsidRPr="003279B3" w:rsidRDefault="00941E1E" w:rsidP="00941E1E">
            <w:pPr>
              <w:jc w:val="both"/>
              <w:rPr>
                <w:sz w:val="24"/>
                <w:szCs w:val="24"/>
              </w:rPr>
            </w:pPr>
            <w:r w:rsidRPr="003279B3">
              <w:rPr>
                <w:sz w:val="24"/>
                <w:szCs w:val="24"/>
              </w:rPr>
              <w:lastRenderedPageBreak/>
              <w:t xml:space="preserve">2014 год – </w:t>
            </w:r>
            <w:r w:rsidR="000018DD" w:rsidRPr="003279B3">
              <w:rPr>
                <w:sz w:val="24"/>
                <w:szCs w:val="24"/>
              </w:rPr>
              <w:t>0</w:t>
            </w:r>
            <w:r w:rsidRPr="003279B3">
              <w:rPr>
                <w:sz w:val="24"/>
                <w:szCs w:val="24"/>
              </w:rPr>
              <w:t xml:space="preserve"> </w:t>
            </w:r>
            <w:r w:rsidRPr="003279B3">
              <w:rPr>
                <w:bCs/>
                <w:sz w:val="24"/>
                <w:szCs w:val="24"/>
              </w:rPr>
              <w:t xml:space="preserve"> тыс.</w:t>
            </w:r>
            <w:r w:rsidRPr="003279B3">
              <w:rPr>
                <w:sz w:val="24"/>
                <w:szCs w:val="24"/>
              </w:rPr>
              <w:t xml:space="preserve"> рублей;</w:t>
            </w:r>
          </w:p>
          <w:p w:rsidR="00941E1E" w:rsidRPr="003279B3" w:rsidRDefault="00941E1E" w:rsidP="00941E1E">
            <w:pPr>
              <w:jc w:val="both"/>
              <w:rPr>
                <w:sz w:val="24"/>
                <w:szCs w:val="24"/>
              </w:rPr>
            </w:pPr>
            <w:r w:rsidRPr="003279B3">
              <w:rPr>
                <w:sz w:val="24"/>
                <w:szCs w:val="24"/>
              </w:rPr>
              <w:t xml:space="preserve">2015 год – </w:t>
            </w:r>
            <w:r w:rsidR="000018DD" w:rsidRPr="003279B3">
              <w:rPr>
                <w:sz w:val="24"/>
                <w:szCs w:val="24"/>
              </w:rPr>
              <w:t>0</w:t>
            </w:r>
            <w:r w:rsidRPr="003279B3">
              <w:rPr>
                <w:bCs/>
                <w:sz w:val="24"/>
                <w:szCs w:val="24"/>
              </w:rPr>
              <w:t xml:space="preserve"> тыс</w:t>
            </w:r>
            <w:r w:rsidRPr="003279B3">
              <w:rPr>
                <w:sz w:val="24"/>
                <w:szCs w:val="24"/>
              </w:rPr>
              <w:t>. рублей;</w:t>
            </w:r>
          </w:p>
          <w:p w:rsidR="00941E1E" w:rsidRPr="003279B3" w:rsidRDefault="00941E1E" w:rsidP="00941E1E">
            <w:pPr>
              <w:jc w:val="both"/>
              <w:rPr>
                <w:sz w:val="24"/>
                <w:szCs w:val="24"/>
              </w:rPr>
            </w:pPr>
            <w:r w:rsidRPr="003279B3">
              <w:rPr>
                <w:sz w:val="24"/>
                <w:szCs w:val="24"/>
              </w:rPr>
              <w:t xml:space="preserve">2016 год – </w:t>
            </w:r>
            <w:r w:rsidR="000018DD" w:rsidRPr="003279B3">
              <w:rPr>
                <w:sz w:val="24"/>
                <w:szCs w:val="24"/>
              </w:rPr>
              <w:t>158,5</w:t>
            </w:r>
            <w:r w:rsidRPr="003279B3">
              <w:rPr>
                <w:sz w:val="24"/>
                <w:szCs w:val="24"/>
              </w:rPr>
              <w:t xml:space="preserve"> тыс. рублей;</w:t>
            </w:r>
          </w:p>
          <w:p w:rsidR="00941E1E" w:rsidRPr="003279B3" w:rsidRDefault="00941E1E" w:rsidP="00941E1E">
            <w:pPr>
              <w:jc w:val="both"/>
              <w:rPr>
                <w:sz w:val="24"/>
                <w:szCs w:val="24"/>
              </w:rPr>
            </w:pPr>
            <w:r w:rsidRPr="003279B3">
              <w:rPr>
                <w:sz w:val="24"/>
                <w:szCs w:val="24"/>
              </w:rPr>
              <w:t xml:space="preserve">2017 год – </w:t>
            </w:r>
            <w:r w:rsidR="000018DD" w:rsidRPr="003279B3">
              <w:rPr>
                <w:sz w:val="24"/>
                <w:szCs w:val="24"/>
              </w:rPr>
              <w:t>13,5</w:t>
            </w:r>
            <w:r w:rsidRPr="003279B3">
              <w:rPr>
                <w:sz w:val="24"/>
                <w:szCs w:val="24"/>
              </w:rPr>
              <w:t xml:space="preserve">  тыс. рублей;</w:t>
            </w:r>
          </w:p>
          <w:p w:rsidR="00941E1E" w:rsidRPr="003279B3" w:rsidRDefault="00941E1E" w:rsidP="00941E1E">
            <w:pPr>
              <w:jc w:val="both"/>
              <w:rPr>
                <w:sz w:val="24"/>
                <w:szCs w:val="24"/>
              </w:rPr>
            </w:pPr>
            <w:r w:rsidRPr="003279B3">
              <w:rPr>
                <w:sz w:val="24"/>
                <w:szCs w:val="24"/>
              </w:rPr>
              <w:t xml:space="preserve">2018 год – </w:t>
            </w:r>
            <w:r w:rsidR="000018DD" w:rsidRPr="003279B3">
              <w:rPr>
                <w:sz w:val="24"/>
                <w:szCs w:val="24"/>
              </w:rPr>
              <w:t>0</w:t>
            </w:r>
            <w:r w:rsidRPr="003279B3">
              <w:rPr>
                <w:sz w:val="24"/>
                <w:szCs w:val="24"/>
              </w:rPr>
              <w:t xml:space="preserve"> тыс. рублей;</w:t>
            </w:r>
          </w:p>
          <w:p w:rsidR="00941E1E" w:rsidRPr="003279B3" w:rsidRDefault="00941E1E" w:rsidP="00941E1E">
            <w:pPr>
              <w:jc w:val="both"/>
              <w:rPr>
                <w:sz w:val="24"/>
                <w:szCs w:val="24"/>
              </w:rPr>
            </w:pPr>
            <w:r w:rsidRPr="003279B3">
              <w:rPr>
                <w:sz w:val="24"/>
                <w:szCs w:val="24"/>
              </w:rPr>
              <w:t>2019 год –</w:t>
            </w:r>
            <w:r w:rsidR="000018DD" w:rsidRPr="003279B3">
              <w:rPr>
                <w:sz w:val="24"/>
                <w:szCs w:val="24"/>
              </w:rPr>
              <w:t>0</w:t>
            </w:r>
            <w:r w:rsidRPr="003279B3">
              <w:rPr>
                <w:sz w:val="24"/>
                <w:szCs w:val="24"/>
              </w:rPr>
              <w:t xml:space="preserve"> тыс. рублей;</w:t>
            </w:r>
          </w:p>
          <w:p w:rsidR="00941E1E" w:rsidRPr="003279B3" w:rsidRDefault="00941E1E" w:rsidP="00941E1E">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2020 год –</w:t>
            </w:r>
            <w:r w:rsidR="000018DD" w:rsidRPr="003279B3">
              <w:rPr>
                <w:rFonts w:ascii="Times New Roman" w:hAnsi="Times New Roman" w:cs="Times New Roman"/>
                <w:sz w:val="24"/>
                <w:szCs w:val="24"/>
              </w:rPr>
              <w:t>0</w:t>
            </w:r>
            <w:r w:rsidRPr="003279B3">
              <w:rPr>
                <w:rFonts w:ascii="Times New Roman" w:hAnsi="Times New Roman" w:cs="Times New Roman"/>
                <w:sz w:val="24"/>
                <w:szCs w:val="24"/>
              </w:rPr>
              <w:t xml:space="preserve"> тыс. рублей;</w:t>
            </w:r>
          </w:p>
          <w:p w:rsidR="00941E1E" w:rsidRPr="003279B3" w:rsidRDefault="00941E1E" w:rsidP="00941E1E">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 xml:space="preserve">2021 год – </w:t>
            </w:r>
            <w:r w:rsidR="000018DD" w:rsidRPr="003279B3">
              <w:rPr>
                <w:rFonts w:ascii="Times New Roman" w:hAnsi="Times New Roman" w:cs="Times New Roman"/>
                <w:sz w:val="24"/>
                <w:szCs w:val="24"/>
              </w:rPr>
              <w:t>0</w:t>
            </w:r>
            <w:r w:rsidRPr="003279B3">
              <w:rPr>
                <w:rFonts w:ascii="Times New Roman" w:hAnsi="Times New Roman" w:cs="Times New Roman"/>
                <w:sz w:val="24"/>
                <w:szCs w:val="24"/>
              </w:rPr>
              <w:t xml:space="preserve"> </w:t>
            </w:r>
            <w:proofErr w:type="spellStart"/>
            <w:r w:rsidRPr="003279B3">
              <w:rPr>
                <w:rFonts w:ascii="Times New Roman" w:hAnsi="Times New Roman" w:cs="Times New Roman"/>
                <w:sz w:val="24"/>
                <w:szCs w:val="24"/>
              </w:rPr>
              <w:t>тыс</w:t>
            </w:r>
            <w:proofErr w:type="gramStart"/>
            <w:r w:rsidRPr="003279B3">
              <w:rPr>
                <w:rFonts w:ascii="Times New Roman" w:hAnsi="Times New Roman" w:cs="Times New Roman"/>
                <w:sz w:val="24"/>
                <w:szCs w:val="24"/>
              </w:rPr>
              <w:t>.р</w:t>
            </w:r>
            <w:proofErr w:type="gramEnd"/>
            <w:r w:rsidRPr="003279B3">
              <w:rPr>
                <w:rFonts w:ascii="Times New Roman" w:hAnsi="Times New Roman" w:cs="Times New Roman"/>
                <w:sz w:val="24"/>
                <w:szCs w:val="24"/>
              </w:rPr>
              <w:t>ублей</w:t>
            </w:r>
            <w:proofErr w:type="spellEnd"/>
            <w:r w:rsidRPr="003279B3">
              <w:rPr>
                <w:rFonts w:ascii="Times New Roman" w:hAnsi="Times New Roman" w:cs="Times New Roman"/>
                <w:sz w:val="24"/>
                <w:szCs w:val="24"/>
              </w:rPr>
              <w:t>.</w:t>
            </w:r>
          </w:p>
          <w:p w:rsidR="004B5DA7" w:rsidRPr="003279B3" w:rsidRDefault="002014E2" w:rsidP="00E416FF">
            <w:pPr>
              <w:autoSpaceDE w:val="0"/>
              <w:autoSpaceDN w:val="0"/>
              <w:adjustRightInd w:val="0"/>
              <w:jc w:val="both"/>
              <w:rPr>
                <w:bCs/>
                <w:sz w:val="24"/>
                <w:szCs w:val="24"/>
              </w:rPr>
            </w:pPr>
            <w:r>
              <w:rPr>
                <w:bCs/>
                <w:sz w:val="24"/>
                <w:szCs w:val="24"/>
              </w:rPr>
              <w:t xml:space="preserve">2022 год -0 </w:t>
            </w:r>
            <w:proofErr w:type="spellStart"/>
            <w:r>
              <w:rPr>
                <w:bCs/>
                <w:sz w:val="24"/>
                <w:szCs w:val="24"/>
              </w:rPr>
              <w:t>тыс</w:t>
            </w:r>
            <w:proofErr w:type="gramStart"/>
            <w:r>
              <w:rPr>
                <w:bCs/>
                <w:sz w:val="24"/>
                <w:szCs w:val="24"/>
              </w:rPr>
              <w:t>.р</w:t>
            </w:r>
            <w:proofErr w:type="gramEnd"/>
            <w:r>
              <w:rPr>
                <w:bCs/>
                <w:sz w:val="24"/>
                <w:szCs w:val="24"/>
              </w:rPr>
              <w:t>ублей</w:t>
            </w:r>
            <w:proofErr w:type="spellEnd"/>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lastRenderedPageBreak/>
              <w:t>Ожидаемые результаты реализации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3279B3" w:rsidRDefault="001014C0" w:rsidP="001014C0">
            <w:pPr>
              <w:autoSpaceDE w:val="0"/>
              <w:autoSpaceDN w:val="0"/>
              <w:adjustRightInd w:val="0"/>
              <w:jc w:val="both"/>
              <w:rPr>
                <w:bCs/>
                <w:sz w:val="24"/>
                <w:szCs w:val="24"/>
              </w:rPr>
            </w:pPr>
            <w:r>
              <w:rPr>
                <w:bCs/>
                <w:sz w:val="24"/>
                <w:szCs w:val="24"/>
              </w:rPr>
              <w:t>Проведение капитальных ремонтов объектов систем водоснабжения, модернизация уличного освещения</w:t>
            </w:r>
          </w:p>
        </w:tc>
      </w:tr>
    </w:tbl>
    <w:p w:rsidR="004B5DA7" w:rsidRDefault="004B5DA7" w:rsidP="004B5DA7">
      <w:pPr>
        <w:pStyle w:val="ConsPlusNormal"/>
        <w:jc w:val="center"/>
        <w:rPr>
          <w:b/>
        </w:rPr>
      </w:pPr>
    </w:p>
    <w:p w:rsidR="005C2FF0" w:rsidRPr="003279B3" w:rsidRDefault="005C2FF0" w:rsidP="005C2FF0">
      <w:pPr>
        <w:pStyle w:val="ConsPlusNormal"/>
        <w:jc w:val="center"/>
        <w:rPr>
          <w:rFonts w:ascii="Times New Roman" w:hAnsi="Times New Roman"/>
          <w:b/>
          <w:sz w:val="24"/>
          <w:szCs w:val="24"/>
        </w:rPr>
      </w:pPr>
      <w:r w:rsidRPr="003279B3">
        <w:rPr>
          <w:rFonts w:ascii="Times New Roman" w:hAnsi="Times New Roman"/>
          <w:b/>
          <w:sz w:val="24"/>
          <w:szCs w:val="24"/>
        </w:rPr>
        <w:t>ПАСПОРТ</w:t>
      </w:r>
    </w:p>
    <w:p w:rsidR="005C2FF0" w:rsidRPr="003279B3" w:rsidRDefault="005C2FF0" w:rsidP="005C2FF0">
      <w:pPr>
        <w:pStyle w:val="ConsPlusNormal"/>
        <w:jc w:val="center"/>
        <w:rPr>
          <w:rFonts w:ascii="Times New Roman" w:hAnsi="Times New Roman"/>
          <w:b/>
          <w:sz w:val="24"/>
          <w:szCs w:val="24"/>
        </w:rPr>
      </w:pPr>
      <w:r w:rsidRPr="003279B3">
        <w:rPr>
          <w:rFonts w:ascii="Times New Roman" w:hAnsi="Times New Roman"/>
          <w:b/>
          <w:sz w:val="24"/>
          <w:szCs w:val="24"/>
        </w:rPr>
        <w:t xml:space="preserve">Подпрограммы 2 муниципальной программы Ульяновского сельсовета </w:t>
      </w:r>
      <w:proofErr w:type="spellStart"/>
      <w:r w:rsidRPr="003279B3">
        <w:rPr>
          <w:rFonts w:ascii="Times New Roman" w:hAnsi="Times New Roman"/>
          <w:b/>
          <w:sz w:val="24"/>
          <w:szCs w:val="24"/>
        </w:rPr>
        <w:t>Тамалин-ского</w:t>
      </w:r>
      <w:proofErr w:type="spellEnd"/>
      <w:r w:rsidRPr="003279B3">
        <w:rPr>
          <w:rFonts w:ascii="Times New Roman" w:hAnsi="Times New Roman"/>
          <w:b/>
          <w:sz w:val="24"/>
          <w:szCs w:val="24"/>
        </w:rPr>
        <w:t xml:space="preserve"> района Пензенской области</w:t>
      </w:r>
    </w:p>
    <w:p w:rsidR="004B5DA7" w:rsidRPr="003279B3" w:rsidRDefault="005C2FF0" w:rsidP="005C2FF0">
      <w:pPr>
        <w:pStyle w:val="ConsPlusNormal"/>
        <w:jc w:val="center"/>
        <w:rPr>
          <w:sz w:val="24"/>
          <w:szCs w:val="24"/>
        </w:rPr>
      </w:pPr>
      <w:r w:rsidRPr="003279B3">
        <w:rPr>
          <w:rFonts w:ascii="Times New Roman" w:hAnsi="Times New Roman"/>
          <w:b/>
          <w:sz w:val="24"/>
          <w:szCs w:val="24"/>
        </w:rPr>
        <w:t xml:space="preserve">«Развитие </w:t>
      </w:r>
      <w:r w:rsidR="008E637D" w:rsidRPr="003279B3">
        <w:rPr>
          <w:rFonts w:ascii="Times New Roman" w:hAnsi="Times New Roman"/>
          <w:b/>
          <w:sz w:val="24"/>
          <w:szCs w:val="24"/>
        </w:rPr>
        <w:t xml:space="preserve">территорий </w:t>
      </w:r>
      <w:r w:rsidRPr="003279B3">
        <w:rPr>
          <w:rFonts w:ascii="Times New Roman" w:hAnsi="Times New Roman"/>
          <w:b/>
          <w:sz w:val="24"/>
          <w:szCs w:val="24"/>
        </w:rPr>
        <w:t xml:space="preserve">  Ульяновско</w:t>
      </w:r>
      <w:r w:rsidR="008E637D" w:rsidRPr="003279B3">
        <w:rPr>
          <w:rFonts w:ascii="Times New Roman" w:hAnsi="Times New Roman"/>
          <w:b/>
          <w:sz w:val="24"/>
          <w:szCs w:val="24"/>
        </w:rPr>
        <w:t>го</w:t>
      </w:r>
      <w:r w:rsidRPr="003279B3">
        <w:rPr>
          <w:rFonts w:ascii="Times New Roman" w:hAnsi="Times New Roman"/>
          <w:b/>
          <w:sz w:val="24"/>
          <w:szCs w:val="24"/>
        </w:rPr>
        <w:t xml:space="preserve"> сельсовет</w:t>
      </w:r>
      <w:r w:rsidR="008E637D" w:rsidRPr="003279B3">
        <w:rPr>
          <w:rFonts w:ascii="Times New Roman" w:hAnsi="Times New Roman"/>
          <w:b/>
          <w:sz w:val="24"/>
          <w:szCs w:val="24"/>
        </w:rPr>
        <w:t>а</w:t>
      </w:r>
      <w:r w:rsidRPr="003279B3">
        <w:rPr>
          <w:rFonts w:ascii="Times New Roman" w:hAnsi="Times New Roman"/>
          <w:b/>
          <w:sz w:val="24"/>
          <w:szCs w:val="24"/>
        </w:rPr>
        <w:t xml:space="preserve">  </w:t>
      </w:r>
      <w:proofErr w:type="spellStart"/>
      <w:r w:rsidRPr="003279B3">
        <w:rPr>
          <w:rFonts w:ascii="Times New Roman" w:hAnsi="Times New Roman"/>
          <w:b/>
          <w:sz w:val="24"/>
          <w:szCs w:val="24"/>
        </w:rPr>
        <w:t>Тамалинского</w:t>
      </w:r>
      <w:proofErr w:type="spellEnd"/>
      <w:r w:rsidRPr="003279B3">
        <w:rPr>
          <w:rFonts w:ascii="Times New Roman" w:hAnsi="Times New Roman"/>
          <w:b/>
          <w:sz w:val="24"/>
          <w:szCs w:val="24"/>
        </w:rPr>
        <w:t xml:space="preserve"> района Пензе</w:t>
      </w:r>
      <w:r w:rsidRPr="003279B3">
        <w:rPr>
          <w:rFonts w:ascii="Times New Roman" w:hAnsi="Times New Roman"/>
          <w:b/>
          <w:sz w:val="24"/>
          <w:szCs w:val="24"/>
        </w:rPr>
        <w:t>н</w:t>
      </w:r>
      <w:r w:rsidRPr="003279B3">
        <w:rPr>
          <w:rFonts w:ascii="Times New Roman" w:hAnsi="Times New Roman"/>
          <w:b/>
          <w:sz w:val="24"/>
          <w:szCs w:val="24"/>
        </w:rPr>
        <w:t>ской области на 2014–202</w:t>
      </w:r>
      <w:r w:rsidR="002014E2">
        <w:rPr>
          <w:rFonts w:ascii="Times New Roman" w:hAnsi="Times New Roman"/>
          <w:b/>
          <w:sz w:val="24"/>
          <w:szCs w:val="24"/>
        </w:rPr>
        <w:t>2</w:t>
      </w:r>
      <w:r w:rsidRPr="003279B3">
        <w:rPr>
          <w:rFonts w:ascii="Times New Roman" w:hAnsi="Times New Roman"/>
          <w:b/>
          <w:sz w:val="24"/>
          <w:szCs w:val="24"/>
        </w:rPr>
        <w:t xml:space="preserve"> годы</w:t>
      </w:r>
      <w:r w:rsidRPr="003279B3">
        <w:rPr>
          <w:b/>
          <w:sz w:val="24"/>
          <w:szCs w:val="24"/>
        </w:rPr>
        <w:t>»</w:t>
      </w: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4B5DA7" w:rsidRPr="003279B3"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3279B3" w:rsidRDefault="005667A8" w:rsidP="002014E2">
            <w:pPr>
              <w:autoSpaceDE w:val="0"/>
              <w:autoSpaceDN w:val="0"/>
              <w:adjustRightInd w:val="0"/>
              <w:jc w:val="both"/>
              <w:outlineLvl w:val="0"/>
              <w:rPr>
                <w:bCs/>
                <w:sz w:val="24"/>
                <w:szCs w:val="24"/>
              </w:rPr>
            </w:pPr>
            <w:r w:rsidRPr="003279B3">
              <w:rPr>
                <w:sz w:val="24"/>
                <w:szCs w:val="24"/>
              </w:rPr>
              <w:t xml:space="preserve">Содержание и развитие сети </w:t>
            </w:r>
            <w:proofErr w:type="gramStart"/>
            <w:r w:rsidRPr="003279B3">
              <w:rPr>
                <w:sz w:val="24"/>
                <w:szCs w:val="24"/>
              </w:rPr>
              <w:t>межмуниципальных</w:t>
            </w:r>
            <w:proofErr w:type="gramEnd"/>
            <w:r w:rsidRPr="003279B3">
              <w:rPr>
                <w:sz w:val="24"/>
                <w:szCs w:val="24"/>
              </w:rPr>
              <w:t xml:space="preserve"> до-рог в  Ульяновском  сельсовете </w:t>
            </w:r>
            <w:proofErr w:type="spellStart"/>
            <w:r w:rsidRPr="003279B3">
              <w:rPr>
                <w:sz w:val="24"/>
                <w:szCs w:val="24"/>
              </w:rPr>
              <w:t>Тамалинского</w:t>
            </w:r>
            <w:proofErr w:type="spellEnd"/>
            <w:r w:rsidRPr="003279B3">
              <w:rPr>
                <w:sz w:val="24"/>
                <w:szCs w:val="24"/>
              </w:rPr>
              <w:t xml:space="preserve"> района Пензенской области на 2014-202</w:t>
            </w:r>
            <w:r w:rsidR="002014E2">
              <w:rPr>
                <w:sz w:val="24"/>
                <w:szCs w:val="24"/>
              </w:rPr>
              <w:t>2</w:t>
            </w:r>
            <w:r w:rsidRPr="003279B3">
              <w:rPr>
                <w:sz w:val="24"/>
                <w:szCs w:val="24"/>
              </w:rPr>
              <w:t xml:space="preserve"> годы</w:t>
            </w:r>
          </w:p>
        </w:tc>
      </w:tr>
      <w:tr w:rsidR="004B5DA7" w:rsidRPr="003279B3" w:rsidTr="00E416FF">
        <w:tc>
          <w:tcPr>
            <w:tcW w:w="2196" w:type="pct"/>
            <w:tcBorders>
              <w:top w:val="single" w:sz="4" w:space="0" w:color="auto"/>
              <w:left w:val="single" w:sz="4" w:space="0" w:color="auto"/>
              <w:bottom w:val="single" w:sz="4" w:space="0" w:color="auto"/>
              <w:right w:val="single" w:sz="4" w:space="0" w:color="auto"/>
            </w:tcBorders>
          </w:tcPr>
          <w:p w:rsidR="004B5DA7" w:rsidRPr="003279B3" w:rsidRDefault="004B5DA7" w:rsidP="00E416FF">
            <w:pPr>
              <w:autoSpaceDE w:val="0"/>
              <w:autoSpaceDN w:val="0"/>
              <w:adjustRightInd w:val="0"/>
              <w:rPr>
                <w:bCs/>
                <w:sz w:val="24"/>
                <w:szCs w:val="24"/>
              </w:rPr>
            </w:pPr>
            <w:r w:rsidRPr="003279B3">
              <w:rPr>
                <w:bCs/>
                <w:sz w:val="24"/>
                <w:szCs w:val="24"/>
              </w:rPr>
              <w:t>Ответственный исполнитель подпр</w:t>
            </w:r>
            <w:r w:rsidRPr="003279B3">
              <w:rPr>
                <w:bCs/>
                <w:sz w:val="24"/>
                <w:szCs w:val="24"/>
              </w:rPr>
              <w:t>о</w:t>
            </w:r>
            <w:r w:rsidRPr="003279B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3279B3" w:rsidRDefault="004B5DA7" w:rsidP="005C2FF0">
            <w:pPr>
              <w:autoSpaceDE w:val="0"/>
              <w:autoSpaceDN w:val="0"/>
              <w:adjustRightInd w:val="0"/>
              <w:jc w:val="both"/>
              <w:rPr>
                <w:sz w:val="24"/>
                <w:szCs w:val="24"/>
              </w:rPr>
            </w:pPr>
            <w:r w:rsidRPr="003279B3">
              <w:rPr>
                <w:sz w:val="24"/>
                <w:szCs w:val="24"/>
              </w:rPr>
              <w:t>Администраци</w:t>
            </w:r>
            <w:r w:rsidR="005C2FF0" w:rsidRPr="003279B3">
              <w:rPr>
                <w:sz w:val="24"/>
                <w:szCs w:val="24"/>
              </w:rPr>
              <w:t xml:space="preserve">я Ульяновского сельсовета </w:t>
            </w:r>
          </w:p>
          <w:p w:rsidR="004B5DA7" w:rsidRPr="003279B3" w:rsidRDefault="004B5DA7" w:rsidP="005C2FF0">
            <w:pPr>
              <w:autoSpaceDE w:val="0"/>
              <w:autoSpaceDN w:val="0"/>
              <w:adjustRightInd w:val="0"/>
              <w:jc w:val="both"/>
              <w:rPr>
                <w:bCs/>
                <w:sz w:val="24"/>
                <w:szCs w:val="24"/>
              </w:rPr>
            </w:pPr>
            <w:r w:rsidRPr="003279B3">
              <w:rPr>
                <w:sz w:val="24"/>
                <w:szCs w:val="24"/>
              </w:rPr>
              <w:t xml:space="preserve"> </w:t>
            </w:r>
            <w:proofErr w:type="spellStart"/>
            <w:r w:rsidRPr="003279B3">
              <w:rPr>
                <w:sz w:val="24"/>
                <w:szCs w:val="24"/>
              </w:rPr>
              <w:t>Тамалинского</w:t>
            </w:r>
            <w:proofErr w:type="spellEnd"/>
            <w:r w:rsidRPr="003279B3">
              <w:rPr>
                <w:sz w:val="24"/>
                <w:szCs w:val="24"/>
              </w:rPr>
              <w:t xml:space="preserve"> района Пензенской области </w:t>
            </w:r>
          </w:p>
        </w:tc>
      </w:tr>
      <w:tr w:rsidR="005667A8" w:rsidRPr="003279B3" w:rsidTr="00E416FF">
        <w:tc>
          <w:tcPr>
            <w:tcW w:w="2196"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autoSpaceDN w:val="0"/>
              <w:adjustRightInd w:val="0"/>
              <w:rPr>
                <w:bCs/>
                <w:sz w:val="24"/>
                <w:szCs w:val="24"/>
              </w:rPr>
            </w:pPr>
            <w:r w:rsidRPr="003279B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667A8" w:rsidRPr="003279B3" w:rsidRDefault="005667A8" w:rsidP="007263D9">
            <w:pPr>
              <w:pStyle w:val="ConsPlusNormal"/>
              <w:widowControl/>
              <w:ind w:firstLine="0"/>
              <w:jc w:val="both"/>
              <w:rPr>
                <w:rFonts w:ascii="Times New Roman" w:hAnsi="Times New Roman"/>
                <w:color w:val="000000"/>
                <w:spacing w:val="-2"/>
                <w:sz w:val="24"/>
                <w:szCs w:val="24"/>
              </w:rPr>
            </w:pPr>
            <w:r w:rsidRPr="003279B3">
              <w:rPr>
                <w:rFonts w:ascii="Times New Roman" w:hAnsi="Times New Roman"/>
                <w:color w:val="000000"/>
                <w:spacing w:val="-2"/>
                <w:sz w:val="24"/>
                <w:szCs w:val="24"/>
              </w:rPr>
              <w:t>- содержание  дорог местного значения</w:t>
            </w:r>
          </w:p>
        </w:tc>
      </w:tr>
      <w:tr w:rsidR="005667A8" w:rsidRPr="003279B3" w:rsidTr="00E416FF">
        <w:tc>
          <w:tcPr>
            <w:tcW w:w="2196"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autoSpaceDN w:val="0"/>
              <w:adjustRightInd w:val="0"/>
              <w:rPr>
                <w:bCs/>
                <w:sz w:val="24"/>
                <w:szCs w:val="24"/>
              </w:rPr>
            </w:pPr>
            <w:r w:rsidRPr="003279B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667A8" w:rsidRPr="003279B3" w:rsidRDefault="005667A8" w:rsidP="007263D9">
            <w:pPr>
              <w:pStyle w:val="ConsPlusNormal"/>
              <w:widowControl/>
              <w:ind w:firstLine="0"/>
              <w:jc w:val="both"/>
              <w:rPr>
                <w:rFonts w:ascii="Times New Roman" w:hAnsi="Times New Roman"/>
                <w:color w:val="000000"/>
                <w:spacing w:val="-2"/>
                <w:sz w:val="24"/>
                <w:szCs w:val="24"/>
              </w:rPr>
            </w:pPr>
            <w:r w:rsidRPr="003279B3">
              <w:rPr>
                <w:rFonts w:ascii="Times New Roman" w:hAnsi="Times New Roman"/>
                <w:color w:val="000000"/>
                <w:spacing w:val="-2"/>
                <w:sz w:val="24"/>
                <w:szCs w:val="24"/>
              </w:rPr>
              <w:t>- содержание  дорог местного значения</w:t>
            </w:r>
          </w:p>
        </w:tc>
      </w:tr>
      <w:tr w:rsidR="005667A8" w:rsidRPr="003279B3" w:rsidTr="00E416FF">
        <w:tc>
          <w:tcPr>
            <w:tcW w:w="2196"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autoSpaceDN w:val="0"/>
              <w:adjustRightInd w:val="0"/>
              <w:rPr>
                <w:bCs/>
                <w:sz w:val="24"/>
                <w:szCs w:val="24"/>
              </w:rPr>
            </w:pPr>
            <w:r w:rsidRPr="003279B3">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3279B3" w:rsidRDefault="005667A8" w:rsidP="005667A8">
            <w:pPr>
              <w:pStyle w:val="ConsPlusNonformat"/>
              <w:widowControl/>
              <w:jc w:val="both"/>
              <w:rPr>
                <w:rFonts w:ascii="Times New Roman" w:hAnsi="Times New Roman" w:cs="Times New Roman"/>
                <w:color w:val="000000"/>
                <w:sz w:val="24"/>
                <w:szCs w:val="24"/>
              </w:rPr>
            </w:pPr>
            <w:r w:rsidRPr="003279B3">
              <w:rPr>
                <w:rFonts w:ascii="Times New Roman" w:hAnsi="Times New Roman" w:cs="Times New Roman"/>
                <w:color w:val="000000"/>
                <w:sz w:val="24"/>
                <w:szCs w:val="24"/>
              </w:rPr>
              <w:t xml:space="preserve">- </w:t>
            </w:r>
            <w:proofErr w:type="spellStart"/>
            <w:r w:rsidRPr="003279B3">
              <w:rPr>
                <w:rFonts w:ascii="Times New Roman" w:hAnsi="Times New Roman" w:cs="Times New Roman"/>
                <w:color w:val="000000"/>
                <w:sz w:val="24"/>
                <w:szCs w:val="24"/>
              </w:rPr>
              <w:t>окос</w:t>
            </w:r>
            <w:proofErr w:type="spellEnd"/>
            <w:proofErr w:type="gramStart"/>
            <w:r w:rsidRPr="003279B3">
              <w:rPr>
                <w:rFonts w:ascii="Times New Roman" w:hAnsi="Times New Roman" w:cs="Times New Roman"/>
                <w:color w:val="000000"/>
                <w:sz w:val="24"/>
                <w:szCs w:val="24"/>
              </w:rPr>
              <w:t xml:space="preserve"> ,</w:t>
            </w:r>
            <w:proofErr w:type="gramEnd"/>
            <w:r w:rsidRPr="003279B3">
              <w:rPr>
                <w:rFonts w:ascii="Times New Roman" w:hAnsi="Times New Roman" w:cs="Times New Roman"/>
                <w:color w:val="000000"/>
                <w:sz w:val="24"/>
                <w:szCs w:val="24"/>
              </w:rPr>
              <w:t xml:space="preserve"> своевременная очистка от снега, </w:t>
            </w:r>
          </w:p>
          <w:p w:rsidR="005667A8" w:rsidRPr="003279B3" w:rsidRDefault="005667A8" w:rsidP="005667A8">
            <w:pPr>
              <w:pStyle w:val="ConsPlusNonformat"/>
              <w:widowControl/>
              <w:jc w:val="both"/>
              <w:rPr>
                <w:rFonts w:ascii="Times New Roman" w:hAnsi="Times New Roman" w:cs="Times New Roman"/>
                <w:sz w:val="24"/>
                <w:szCs w:val="24"/>
              </w:rPr>
            </w:pPr>
            <w:proofErr w:type="spellStart"/>
            <w:r w:rsidRPr="003279B3">
              <w:rPr>
                <w:rFonts w:ascii="Times New Roman" w:hAnsi="Times New Roman" w:cs="Times New Roman"/>
                <w:color w:val="000000"/>
                <w:sz w:val="24"/>
                <w:szCs w:val="24"/>
              </w:rPr>
              <w:t>грейдерование</w:t>
            </w:r>
            <w:proofErr w:type="spellEnd"/>
          </w:p>
        </w:tc>
      </w:tr>
      <w:tr w:rsidR="005667A8" w:rsidRPr="003279B3" w:rsidTr="00E416FF">
        <w:tc>
          <w:tcPr>
            <w:tcW w:w="2196"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autoSpaceDN w:val="0"/>
              <w:adjustRightInd w:val="0"/>
              <w:rPr>
                <w:bCs/>
                <w:sz w:val="24"/>
                <w:szCs w:val="24"/>
              </w:rPr>
            </w:pPr>
            <w:r w:rsidRPr="003279B3">
              <w:rPr>
                <w:bCs/>
                <w:sz w:val="24"/>
                <w:szCs w:val="24"/>
              </w:rPr>
              <w:t>Этапы и сроки реализации подпрогра</w:t>
            </w:r>
            <w:r w:rsidRPr="003279B3">
              <w:rPr>
                <w:bCs/>
                <w:sz w:val="24"/>
                <w:szCs w:val="24"/>
              </w:rPr>
              <w:t>м</w:t>
            </w:r>
            <w:r w:rsidRPr="003279B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autoSpaceDN w:val="0"/>
              <w:adjustRightInd w:val="0"/>
              <w:rPr>
                <w:bCs/>
                <w:sz w:val="24"/>
                <w:szCs w:val="24"/>
              </w:rPr>
            </w:pPr>
            <w:r w:rsidRPr="003279B3">
              <w:rPr>
                <w:bCs/>
                <w:sz w:val="24"/>
                <w:szCs w:val="24"/>
              </w:rPr>
              <w:t xml:space="preserve"> 2014-202</w:t>
            </w:r>
            <w:r w:rsidR="002014E2">
              <w:rPr>
                <w:bCs/>
                <w:sz w:val="24"/>
                <w:szCs w:val="24"/>
              </w:rPr>
              <w:t>2</w:t>
            </w:r>
            <w:r w:rsidRPr="003279B3">
              <w:rPr>
                <w:bCs/>
                <w:sz w:val="24"/>
                <w:szCs w:val="24"/>
              </w:rPr>
              <w:t xml:space="preserve"> годы</w:t>
            </w:r>
          </w:p>
          <w:p w:rsidR="005667A8" w:rsidRPr="003279B3" w:rsidRDefault="005667A8" w:rsidP="00E416FF">
            <w:pPr>
              <w:autoSpaceDE w:val="0"/>
              <w:autoSpaceDN w:val="0"/>
              <w:adjustRightInd w:val="0"/>
              <w:rPr>
                <w:bCs/>
                <w:sz w:val="24"/>
                <w:szCs w:val="24"/>
              </w:rPr>
            </w:pPr>
          </w:p>
        </w:tc>
      </w:tr>
      <w:tr w:rsidR="005667A8" w:rsidRPr="003279B3" w:rsidTr="00E416FF">
        <w:tc>
          <w:tcPr>
            <w:tcW w:w="2196"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autoSpaceDN w:val="0"/>
              <w:adjustRightInd w:val="0"/>
              <w:rPr>
                <w:bCs/>
                <w:sz w:val="24"/>
                <w:szCs w:val="24"/>
              </w:rPr>
            </w:pPr>
            <w:r w:rsidRPr="003279B3">
              <w:rPr>
                <w:bCs/>
                <w:sz w:val="24"/>
                <w:szCs w:val="24"/>
              </w:rPr>
              <w:t>Объемы бюджетных ассигнований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0018DD" w:rsidRPr="003279B3" w:rsidRDefault="000018DD" w:rsidP="000018DD">
            <w:pPr>
              <w:jc w:val="both"/>
              <w:rPr>
                <w:sz w:val="24"/>
                <w:szCs w:val="24"/>
              </w:rPr>
            </w:pPr>
            <w:r w:rsidRPr="003279B3">
              <w:rPr>
                <w:sz w:val="24"/>
                <w:szCs w:val="24"/>
              </w:rPr>
              <w:t xml:space="preserve">Общий объем финансирования   </w:t>
            </w:r>
            <w:r w:rsidR="001F6AC9">
              <w:rPr>
                <w:sz w:val="24"/>
                <w:szCs w:val="24"/>
              </w:rPr>
              <w:t>8155</w:t>
            </w:r>
            <w:r w:rsidRPr="003279B3">
              <w:rPr>
                <w:sz w:val="24"/>
                <w:szCs w:val="24"/>
              </w:rPr>
              <w:t xml:space="preserve">,6   тыс. рублей, в </w:t>
            </w:r>
            <w:proofErr w:type="spellStart"/>
            <w:r w:rsidRPr="003279B3">
              <w:rPr>
                <w:sz w:val="24"/>
                <w:szCs w:val="24"/>
              </w:rPr>
              <w:t>т.ч</w:t>
            </w:r>
            <w:proofErr w:type="spellEnd"/>
            <w:r w:rsidRPr="003279B3">
              <w:rPr>
                <w:sz w:val="24"/>
                <w:szCs w:val="24"/>
              </w:rPr>
              <w:t>.</w:t>
            </w:r>
          </w:p>
          <w:p w:rsidR="000018DD" w:rsidRPr="003279B3" w:rsidRDefault="000018DD" w:rsidP="000018DD">
            <w:pPr>
              <w:jc w:val="both"/>
              <w:rPr>
                <w:sz w:val="24"/>
                <w:szCs w:val="24"/>
              </w:rPr>
            </w:pPr>
            <w:r w:rsidRPr="003279B3">
              <w:rPr>
                <w:sz w:val="24"/>
                <w:szCs w:val="24"/>
              </w:rPr>
              <w:t xml:space="preserve">2014 год – 237,0 </w:t>
            </w:r>
            <w:r w:rsidRPr="003279B3">
              <w:rPr>
                <w:bCs/>
                <w:sz w:val="24"/>
                <w:szCs w:val="24"/>
              </w:rPr>
              <w:t xml:space="preserve"> тыс.</w:t>
            </w:r>
            <w:r w:rsidRPr="003279B3">
              <w:rPr>
                <w:sz w:val="24"/>
                <w:szCs w:val="24"/>
              </w:rPr>
              <w:t xml:space="preserve"> рублей;</w:t>
            </w:r>
          </w:p>
          <w:p w:rsidR="000018DD" w:rsidRPr="003279B3" w:rsidRDefault="000018DD" w:rsidP="000018DD">
            <w:pPr>
              <w:jc w:val="both"/>
              <w:rPr>
                <w:sz w:val="24"/>
                <w:szCs w:val="24"/>
              </w:rPr>
            </w:pPr>
            <w:r w:rsidRPr="003279B3">
              <w:rPr>
                <w:sz w:val="24"/>
                <w:szCs w:val="24"/>
              </w:rPr>
              <w:t>2015 год – 294,2</w:t>
            </w:r>
            <w:r w:rsidRPr="003279B3">
              <w:rPr>
                <w:bCs/>
                <w:sz w:val="24"/>
                <w:szCs w:val="24"/>
              </w:rPr>
              <w:t xml:space="preserve"> тыс</w:t>
            </w:r>
            <w:r w:rsidRPr="003279B3">
              <w:rPr>
                <w:sz w:val="24"/>
                <w:szCs w:val="24"/>
              </w:rPr>
              <w:t>. рублей;</w:t>
            </w:r>
          </w:p>
          <w:p w:rsidR="000018DD" w:rsidRPr="003279B3" w:rsidRDefault="000018DD" w:rsidP="000018DD">
            <w:pPr>
              <w:jc w:val="both"/>
              <w:rPr>
                <w:sz w:val="24"/>
                <w:szCs w:val="24"/>
              </w:rPr>
            </w:pPr>
            <w:r w:rsidRPr="003279B3">
              <w:rPr>
                <w:sz w:val="24"/>
                <w:szCs w:val="24"/>
              </w:rPr>
              <w:t>2016 год – 626,3 тыс. рублей;</w:t>
            </w:r>
          </w:p>
          <w:p w:rsidR="000018DD" w:rsidRPr="003279B3" w:rsidRDefault="000018DD" w:rsidP="000018DD">
            <w:pPr>
              <w:jc w:val="both"/>
              <w:rPr>
                <w:sz w:val="24"/>
                <w:szCs w:val="24"/>
              </w:rPr>
            </w:pPr>
            <w:r w:rsidRPr="003279B3">
              <w:rPr>
                <w:sz w:val="24"/>
                <w:szCs w:val="24"/>
              </w:rPr>
              <w:t>2017 год – 741,9  тыс. рублей;</w:t>
            </w:r>
          </w:p>
          <w:p w:rsidR="000018DD" w:rsidRPr="003279B3" w:rsidRDefault="000018DD" w:rsidP="000018DD">
            <w:pPr>
              <w:jc w:val="both"/>
              <w:rPr>
                <w:sz w:val="24"/>
                <w:szCs w:val="24"/>
              </w:rPr>
            </w:pPr>
            <w:r w:rsidRPr="003279B3">
              <w:rPr>
                <w:sz w:val="24"/>
                <w:szCs w:val="24"/>
              </w:rPr>
              <w:t xml:space="preserve">2018 год – </w:t>
            </w:r>
            <w:r w:rsidR="001F6AC9">
              <w:rPr>
                <w:sz w:val="24"/>
                <w:szCs w:val="24"/>
              </w:rPr>
              <w:t>715, 2</w:t>
            </w:r>
            <w:r w:rsidRPr="003279B3">
              <w:rPr>
                <w:sz w:val="24"/>
                <w:szCs w:val="24"/>
              </w:rPr>
              <w:t xml:space="preserve"> тыс. рублей;</w:t>
            </w:r>
          </w:p>
          <w:p w:rsidR="000018DD" w:rsidRPr="003279B3" w:rsidRDefault="000018DD" w:rsidP="000018DD">
            <w:pPr>
              <w:jc w:val="both"/>
              <w:rPr>
                <w:sz w:val="24"/>
                <w:szCs w:val="24"/>
              </w:rPr>
            </w:pPr>
            <w:r w:rsidRPr="003279B3">
              <w:rPr>
                <w:sz w:val="24"/>
                <w:szCs w:val="24"/>
              </w:rPr>
              <w:t>2019 год –</w:t>
            </w:r>
            <w:r w:rsidR="001F6AC9">
              <w:rPr>
                <w:sz w:val="24"/>
                <w:szCs w:val="24"/>
              </w:rPr>
              <w:t xml:space="preserve">940,0 </w:t>
            </w:r>
            <w:r w:rsidRPr="003279B3">
              <w:rPr>
                <w:sz w:val="24"/>
                <w:szCs w:val="24"/>
              </w:rPr>
              <w:t xml:space="preserve"> тыс. рублей;</w:t>
            </w:r>
          </w:p>
          <w:p w:rsidR="000018DD" w:rsidRPr="003279B3" w:rsidRDefault="000018DD" w:rsidP="000018DD">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2020 год –</w:t>
            </w:r>
            <w:r w:rsidR="001F6AC9">
              <w:rPr>
                <w:rFonts w:ascii="Times New Roman" w:hAnsi="Times New Roman" w:cs="Times New Roman"/>
                <w:sz w:val="24"/>
                <w:szCs w:val="24"/>
              </w:rPr>
              <w:t>1492</w:t>
            </w:r>
            <w:r w:rsidRPr="003279B3">
              <w:rPr>
                <w:rFonts w:ascii="Times New Roman" w:hAnsi="Times New Roman" w:cs="Times New Roman"/>
                <w:sz w:val="24"/>
                <w:szCs w:val="24"/>
              </w:rPr>
              <w:t>,0 тыс. рублей;</w:t>
            </w:r>
          </w:p>
          <w:p w:rsidR="000018DD" w:rsidRDefault="000018DD" w:rsidP="000018DD">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 xml:space="preserve">2021 год – </w:t>
            </w:r>
            <w:r w:rsidR="001F6AC9">
              <w:rPr>
                <w:rFonts w:ascii="Times New Roman" w:hAnsi="Times New Roman" w:cs="Times New Roman"/>
                <w:sz w:val="24"/>
                <w:szCs w:val="24"/>
              </w:rPr>
              <w:t>1520</w:t>
            </w:r>
            <w:r w:rsidRPr="003279B3">
              <w:rPr>
                <w:rFonts w:ascii="Times New Roman" w:hAnsi="Times New Roman" w:cs="Times New Roman"/>
                <w:sz w:val="24"/>
                <w:szCs w:val="24"/>
              </w:rPr>
              <w:t>,0  тыс.</w:t>
            </w:r>
            <w:r w:rsidR="001F6AC9">
              <w:rPr>
                <w:rFonts w:ascii="Times New Roman" w:hAnsi="Times New Roman" w:cs="Times New Roman"/>
                <w:sz w:val="24"/>
                <w:szCs w:val="24"/>
              </w:rPr>
              <w:t xml:space="preserve"> </w:t>
            </w:r>
            <w:r w:rsidRPr="003279B3">
              <w:rPr>
                <w:rFonts w:ascii="Times New Roman" w:hAnsi="Times New Roman" w:cs="Times New Roman"/>
                <w:sz w:val="24"/>
                <w:szCs w:val="24"/>
              </w:rPr>
              <w:t>рублей.</w:t>
            </w:r>
          </w:p>
          <w:p w:rsidR="002014E2" w:rsidRPr="003279B3" w:rsidRDefault="002014E2" w:rsidP="000018D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2022 год -</w:t>
            </w:r>
            <w:r w:rsidR="001F6AC9">
              <w:rPr>
                <w:rFonts w:ascii="Times New Roman" w:hAnsi="Times New Roman" w:cs="Times New Roman"/>
                <w:sz w:val="24"/>
                <w:szCs w:val="24"/>
              </w:rPr>
              <w:t>1589,0 тыс. рублей</w:t>
            </w:r>
          </w:p>
          <w:p w:rsidR="000018DD" w:rsidRPr="003279B3" w:rsidRDefault="000018DD" w:rsidP="000018DD">
            <w:pPr>
              <w:jc w:val="both"/>
              <w:rPr>
                <w:sz w:val="24"/>
                <w:szCs w:val="24"/>
              </w:rPr>
            </w:pPr>
            <w:r w:rsidRPr="003279B3">
              <w:rPr>
                <w:sz w:val="24"/>
                <w:szCs w:val="24"/>
              </w:rPr>
              <w:t xml:space="preserve">из бюджета Ульяновского  сельсовета </w:t>
            </w:r>
            <w:proofErr w:type="spellStart"/>
            <w:r w:rsidRPr="003279B3">
              <w:rPr>
                <w:sz w:val="24"/>
                <w:szCs w:val="24"/>
              </w:rPr>
              <w:t>Тамалинского</w:t>
            </w:r>
            <w:proofErr w:type="spellEnd"/>
            <w:r w:rsidRPr="003279B3">
              <w:rPr>
                <w:sz w:val="24"/>
                <w:szCs w:val="24"/>
              </w:rPr>
              <w:t xml:space="preserve"> района Пензенской области  </w:t>
            </w:r>
            <w:r w:rsidR="001F6AC9">
              <w:rPr>
                <w:sz w:val="24"/>
                <w:szCs w:val="24"/>
              </w:rPr>
              <w:t>8155</w:t>
            </w:r>
            <w:r w:rsidR="002B6F33" w:rsidRPr="003279B3">
              <w:rPr>
                <w:sz w:val="24"/>
                <w:szCs w:val="24"/>
              </w:rPr>
              <w:t>,6</w:t>
            </w:r>
            <w:r w:rsidRPr="003279B3">
              <w:rPr>
                <w:sz w:val="24"/>
                <w:szCs w:val="24"/>
              </w:rPr>
              <w:t xml:space="preserve">   тыс. рублей, в </w:t>
            </w:r>
            <w:proofErr w:type="spellStart"/>
            <w:r w:rsidRPr="003279B3">
              <w:rPr>
                <w:sz w:val="24"/>
                <w:szCs w:val="24"/>
              </w:rPr>
              <w:t>т.ч</w:t>
            </w:r>
            <w:proofErr w:type="spellEnd"/>
            <w:r w:rsidRPr="003279B3">
              <w:rPr>
                <w:sz w:val="24"/>
                <w:szCs w:val="24"/>
              </w:rPr>
              <w:t>.</w:t>
            </w:r>
          </w:p>
          <w:p w:rsidR="002B6F33" w:rsidRPr="003279B3" w:rsidRDefault="002B6F33" w:rsidP="002B6F33">
            <w:pPr>
              <w:jc w:val="both"/>
              <w:rPr>
                <w:sz w:val="24"/>
                <w:szCs w:val="24"/>
              </w:rPr>
            </w:pPr>
            <w:r w:rsidRPr="003279B3">
              <w:rPr>
                <w:sz w:val="24"/>
                <w:szCs w:val="24"/>
              </w:rPr>
              <w:t xml:space="preserve">2014 год – 237,0 </w:t>
            </w:r>
            <w:r w:rsidRPr="003279B3">
              <w:rPr>
                <w:bCs/>
                <w:sz w:val="24"/>
                <w:szCs w:val="24"/>
              </w:rPr>
              <w:t xml:space="preserve"> тыс.</w:t>
            </w:r>
            <w:r w:rsidRPr="003279B3">
              <w:rPr>
                <w:sz w:val="24"/>
                <w:szCs w:val="24"/>
              </w:rPr>
              <w:t xml:space="preserve"> рублей;</w:t>
            </w:r>
          </w:p>
          <w:p w:rsidR="002B6F33" w:rsidRPr="003279B3" w:rsidRDefault="002B6F33" w:rsidP="002B6F33">
            <w:pPr>
              <w:jc w:val="both"/>
              <w:rPr>
                <w:sz w:val="24"/>
                <w:szCs w:val="24"/>
              </w:rPr>
            </w:pPr>
            <w:r w:rsidRPr="003279B3">
              <w:rPr>
                <w:sz w:val="24"/>
                <w:szCs w:val="24"/>
              </w:rPr>
              <w:t>2015 год – 294,2</w:t>
            </w:r>
            <w:r w:rsidRPr="003279B3">
              <w:rPr>
                <w:bCs/>
                <w:sz w:val="24"/>
                <w:szCs w:val="24"/>
              </w:rPr>
              <w:t xml:space="preserve"> тыс</w:t>
            </w:r>
            <w:r w:rsidRPr="003279B3">
              <w:rPr>
                <w:sz w:val="24"/>
                <w:szCs w:val="24"/>
              </w:rPr>
              <w:t>. рублей;</w:t>
            </w:r>
          </w:p>
          <w:p w:rsidR="002B6F33" w:rsidRPr="003279B3" w:rsidRDefault="002B6F33" w:rsidP="002B6F33">
            <w:pPr>
              <w:jc w:val="both"/>
              <w:rPr>
                <w:sz w:val="24"/>
                <w:szCs w:val="24"/>
              </w:rPr>
            </w:pPr>
            <w:r w:rsidRPr="003279B3">
              <w:rPr>
                <w:sz w:val="24"/>
                <w:szCs w:val="24"/>
              </w:rPr>
              <w:t>2016 год – 626,3 тыс. рублей;</w:t>
            </w:r>
          </w:p>
          <w:p w:rsidR="002B6F33" w:rsidRPr="003279B3" w:rsidRDefault="002B6F33" w:rsidP="002B6F33">
            <w:pPr>
              <w:jc w:val="both"/>
              <w:rPr>
                <w:sz w:val="24"/>
                <w:szCs w:val="24"/>
              </w:rPr>
            </w:pPr>
            <w:r w:rsidRPr="003279B3">
              <w:rPr>
                <w:sz w:val="24"/>
                <w:szCs w:val="24"/>
              </w:rPr>
              <w:t>2017 год – 741,9  тыс. рублей;</w:t>
            </w:r>
          </w:p>
          <w:p w:rsidR="001F6AC9" w:rsidRPr="001F6AC9" w:rsidRDefault="001F6AC9" w:rsidP="001F6AC9">
            <w:pPr>
              <w:jc w:val="both"/>
              <w:rPr>
                <w:sz w:val="24"/>
                <w:szCs w:val="24"/>
              </w:rPr>
            </w:pPr>
            <w:r w:rsidRPr="001F6AC9">
              <w:rPr>
                <w:sz w:val="24"/>
                <w:szCs w:val="24"/>
              </w:rPr>
              <w:t>2018 год – 715, 2 тыс. рублей;</w:t>
            </w:r>
          </w:p>
          <w:p w:rsidR="001F6AC9" w:rsidRPr="001F6AC9" w:rsidRDefault="001F6AC9" w:rsidP="001F6AC9">
            <w:pPr>
              <w:jc w:val="both"/>
              <w:rPr>
                <w:sz w:val="24"/>
                <w:szCs w:val="24"/>
              </w:rPr>
            </w:pPr>
            <w:r w:rsidRPr="001F6AC9">
              <w:rPr>
                <w:sz w:val="24"/>
                <w:szCs w:val="24"/>
              </w:rPr>
              <w:lastRenderedPageBreak/>
              <w:t>2019 год –940,0  тыс. рублей;</w:t>
            </w:r>
          </w:p>
          <w:p w:rsidR="001F6AC9" w:rsidRPr="001F6AC9" w:rsidRDefault="001F6AC9" w:rsidP="001F6AC9">
            <w:pPr>
              <w:jc w:val="both"/>
              <w:rPr>
                <w:sz w:val="24"/>
                <w:szCs w:val="24"/>
              </w:rPr>
            </w:pPr>
            <w:r w:rsidRPr="001F6AC9">
              <w:rPr>
                <w:sz w:val="24"/>
                <w:szCs w:val="24"/>
              </w:rPr>
              <w:t>2020 год –1492,0 тыс. рублей;</w:t>
            </w:r>
          </w:p>
          <w:p w:rsidR="001F6AC9" w:rsidRPr="001F6AC9" w:rsidRDefault="001F6AC9" w:rsidP="001F6AC9">
            <w:pPr>
              <w:jc w:val="both"/>
              <w:rPr>
                <w:sz w:val="24"/>
                <w:szCs w:val="24"/>
              </w:rPr>
            </w:pPr>
            <w:r w:rsidRPr="001F6AC9">
              <w:rPr>
                <w:sz w:val="24"/>
                <w:szCs w:val="24"/>
              </w:rPr>
              <w:t>2021 год – 1520,0  тыс. рублей.</w:t>
            </w:r>
          </w:p>
          <w:p w:rsidR="005667A8" w:rsidRPr="003279B3" w:rsidRDefault="001F6AC9" w:rsidP="001F6AC9">
            <w:pPr>
              <w:autoSpaceDE w:val="0"/>
              <w:autoSpaceDN w:val="0"/>
              <w:adjustRightInd w:val="0"/>
              <w:jc w:val="both"/>
              <w:rPr>
                <w:bCs/>
                <w:sz w:val="24"/>
                <w:szCs w:val="24"/>
              </w:rPr>
            </w:pPr>
            <w:r w:rsidRPr="001F6AC9">
              <w:rPr>
                <w:sz w:val="24"/>
                <w:szCs w:val="24"/>
              </w:rPr>
              <w:t>2022 год -1589,0 тыс. рублей</w:t>
            </w:r>
          </w:p>
        </w:tc>
      </w:tr>
      <w:tr w:rsidR="005667A8" w:rsidRPr="003279B3" w:rsidTr="00E416FF">
        <w:tc>
          <w:tcPr>
            <w:tcW w:w="2196"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autoSpaceDN w:val="0"/>
              <w:adjustRightInd w:val="0"/>
              <w:rPr>
                <w:bCs/>
                <w:sz w:val="24"/>
                <w:szCs w:val="24"/>
              </w:rPr>
            </w:pPr>
            <w:r w:rsidRPr="003279B3">
              <w:rPr>
                <w:bCs/>
                <w:sz w:val="24"/>
                <w:szCs w:val="24"/>
              </w:rPr>
              <w:lastRenderedPageBreak/>
              <w:t>Ожидаемые результаты реализации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667A8" w:rsidRPr="003279B3" w:rsidRDefault="005667A8" w:rsidP="00E416FF">
            <w:pPr>
              <w:autoSpaceDE w:val="0"/>
              <w:jc w:val="both"/>
              <w:rPr>
                <w:color w:val="000000"/>
                <w:sz w:val="24"/>
                <w:szCs w:val="24"/>
              </w:rPr>
            </w:pPr>
            <w:r w:rsidRPr="003279B3">
              <w:rPr>
                <w:color w:val="000000"/>
                <w:sz w:val="24"/>
                <w:szCs w:val="24"/>
              </w:rPr>
              <w:t>.</w:t>
            </w:r>
            <w:r w:rsidR="001014C0">
              <w:rPr>
                <w:color w:val="000000"/>
                <w:sz w:val="24"/>
                <w:szCs w:val="24"/>
              </w:rPr>
              <w:t xml:space="preserve">Содержание дорог местного значения в надлежащем состоянии </w:t>
            </w:r>
          </w:p>
          <w:p w:rsidR="005667A8" w:rsidRPr="003279B3" w:rsidRDefault="005667A8" w:rsidP="00E416FF">
            <w:pPr>
              <w:autoSpaceDE w:val="0"/>
              <w:autoSpaceDN w:val="0"/>
              <w:adjustRightInd w:val="0"/>
              <w:jc w:val="both"/>
              <w:rPr>
                <w:bCs/>
                <w:sz w:val="24"/>
                <w:szCs w:val="24"/>
              </w:rPr>
            </w:pPr>
          </w:p>
        </w:tc>
      </w:tr>
    </w:tbl>
    <w:p w:rsidR="005C2FF0" w:rsidRDefault="005C2FF0" w:rsidP="005C2FF0">
      <w:pPr>
        <w:pStyle w:val="ConsPlusNormal"/>
        <w:jc w:val="center"/>
        <w:rPr>
          <w:b/>
        </w:rPr>
      </w:pPr>
    </w:p>
    <w:p w:rsidR="005C2FF0" w:rsidRPr="003279B3" w:rsidRDefault="005C2FF0" w:rsidP="005C2FF0">
      <w:pPr>
        <w:pStyle w:val="ConsPlusNormal"/>
        <w:jc w:val="center"/>
        <w:rPr>
          <w:rFonts w:ascii="Times New Roman" w:hAnsi="Times New Roman"/>
          <w:b/>
          <w:sz w:val="24"/>
          <w:szCs w:val="24"/>
        </w:rPr>
      </w:pPr>
      <w:r w:rsidRPr="003279B3">
        <w:rPr>
          <w:rFonts w:ascii="Times New Roman" w:hAnsi="Times New Roman"/>
          <w:b/>
          <w:sz w:val="24"/>
          <w:szCs w:val="24"/>
        </w:rPr>
        <w:t>ПАСПОРТ</w:t>
      </w:r>
    </w:p>
    <w:p w:rsidR="005C2FF0" w:rsidRPr="003279B3" w:rsidRDefault="005C2FF0" w:rsidP="005C2FF0">
      <w:pPr>
        <w:pStyle w:val="ConsPlusNormal"/>
        <w:jc w:val="center"/>
        <w:rPr>
          <w:rFonts w:ascii="Times New Roman" w:hAnsi="Times New Roman"/>
          <w:b/>
          <w:sz w:val="24"/>
          <w:szCs w:val="24"/>
        </w:rPr>
      </w:pPr>
      <w:r w:rsidRPr="003279B3">
        <w:rPr>
          <w:rFonts w:ascii="Times New Roman" w:hAnsi="Times New Roman"/>
          <w:b/>
          <w:sz w:val="24"/>
          <w:szCs w:val="24"/>
        </w:rPr>
        <w:t xml:space="preserve">Подпрограммы 3  муниципальной программы Ульяновского сельсовета </w:t>
      </w:r>
      <w:proofErr w:type="spellStart"/>
      <w:r w:rsidRPr="003279B3">
        <w:rPr>
          <w:rFonts w:ascii="Times New Roman" w:hAnsi="Times New Roman"/>
          <w:b/>
          <w:sz w:val="24"/>
          <w:szCs w:val="24"/>
        </w:rPr>
        <w:t>Тамалин-ского</w:t>
      </w:r>
      <w:proofErr w:type="spellEnd"/>
      <w:r w:rsidRPr="003279B3">
        <w:rPr>
          <w:rFonts w:ascii="Times New Roman" w:hAnsi="Times New Roman"/>
          <w:b/>
          <w:sz w:val="24"/>
          <w:szCs w:val="24"/>
        </w:rPr>
        <w:t xml:space="preserve"> района Пензенской области</w:t>
      </w:r>
    </w:p>
    <w:p w:rsidR="005C2FF0" w:rsidRPr="003279B3" w:rsidRDefault="005C2FF0" w:rsidP="005C2FF0">
      <w:pPr>
        <w:pStyle w:val="ConsPlusNormal"/>
        <w:jc w:val="center"/>
        <w:rPr>
          <w:rFonts w:ascii="Times New Roman" w:hAnsi="Times New Roman"/>
          <w:sz w:val="24"/>
          <w:szCs w:val="24"/>
        </w:rPr>
      </w:pPr>
      <w:r w:rsidRPr="003279B3">
        <w:rPr>
          <w:rFonts w:ascii="Times New Roman" w:hAnsi="Times New Roman"/>
          <w:b/>
          <w:sz w:val="24"/>
          <w:szCs w:val="24"/>
        </w:rPr>
        <w:t xml:space="preserve">«Развитие </w:t>
      </w:r>
      <w:r w:rsidR="005667A8" w:rsidRPr="003279B3">
        <w:rPr>
          <w:rFonts w:ascii="Times New Roman" w:hAnsi="Times New Roman"/>
          <w:b/>
          <w:sz w:val="24"/>
          <w:szCs w:val="24"/>
        </w:rPr>
        <w:t xml:space="preserve">территорий </w:t>
      </w:r>
      <w:r w:rsidRPr="003279B3">
        <w:rPr>
          <w:rFonts w:ascii="Times New Roman" w:hAnsi="Times New Roman"/>
          <w:b/>
          <w:sz w:val="24"/>
          <w:szCs w:val="24"/>
        </w:rPr>
        <w:t xml:space="preserve">  Ульяновско</w:t>
      </w:r>
      <w:r w:rsidR="005667A8" w:rsidRPr="003279B3">
        <w:rPr>
          <w:rFonts w:ascii="Times New Roman" w:hAnsi="Times New Roman"/>
          <w:b/>
          <w:sz w:val="24"/>
          <w:szCs w:val="24"/>
        </w:rPr>
        <w:t>го</w:t>
      </w:r>
      <w:r w:rsidRPr="003279B3">
        <w:rPr>
          <w:rFonts w:ascii="Times New Roman" w:hAnsi="Times New Roman"/>
          <w:b/>
          <w:sz w:val="24"/>
          <w:szCs w:val="24"/>
        </w:rPr>
        <w:t xml:space="preserve"> сельсовет</w:t>
      </w:r>
      <w:r w:rsidR="005667A8" w:rsidRPr="003279B3">
        <w:rPr>
          <w:rFonts w:ascii="Times New Roman" w:hAnsi="Times New Roman"/>
          <w:b/>
          <w:sz w:val="24"/>
          <w:szCs w:val="24"/>
        </w:rPr>
        <w:t xml:space="preserve">а </w:t>
      </w:r>
      <w:r w:rsidRPr="003279B3">
        <w:rPr>
          <w:rFonts w:ascii="Times New Roman" w:hAnsi="Times New Roman"/>
          <w:b/>
          <w:sz w:val="24"/>
          <w:szCs w:val="24"/>
        </w:rPr>
        <w:t xml:space="preserve"> </w:t>
      </w:r>
      <w:proofErr w:type="spellStart"/>
      <w:r w:rsidRPr="003279B3">
        <w:rPr>
          <w:rFonts w:ascii="Times New Roman" w:hAnsi="Times New Roman"/>
          <w:b/>
          <w:sz w:val="24"/>
          <w:szCs w:val="24"/>
        </w:rPr>
        <w:t>Тамалинского</w:t>
      </w:r>
      <w:proofErr w:type="spellEnd"/>
      <w:r w:rsidRPr="003279B3">
        <w:rPr>
          <w:rFonts w:ascii="Times New Roman" w:hAnsi="Times New Roman"/>
          <w:b/>
          <w:sz w:val="24"/>
          <w:szCs w:val="24"/>
        </w:rPr>
        <w:t xml:space="preserve"> района</w:t>
      </w:r>
      <w:r w:rsidR="005667A8" w:rsidRPr="003279B3">
        <w:rPr>
          <w:rFonts w:ascii="Times New Roman" w:hAnsi="Times New Roman"/>
          <w:b/>
          <w:sz w:val="24"/>
          <w:szCs w:val="24"/>
        </w:rPr>
        <w:t xml:space="preserve">  </w:t>
      </w:r>
      <w:r w:rsidRPr="003279B3">
        <w:rPr>
          <w:rFonts w:ascii="Times New Roman" w:hAnsi="Times New Roman"/>
          <w:b/>
          <w:sz w:val="24"/>
          <w:szCs w:val="24"/>
        </w:rPr>
        <w:t>Пензе</w:t>
      </w:r>
      <w:r w:rsidRPr="003279B3">
        <w:rPr>
          <w:rFonts w:ascii="Times New Roman" w:hAnsi="Times New Roman"/>
          <w:b/>
          <w:sz w:val="24"/>
          <w:szCs w:val="24"/>
        </w:rPr>
        <w:t>н</w:t>
      </w:r>
      <w:r w:rsidRPr="003279B3">
        <w:rPr>
          <w:rFonts w:ascii="Times New Roman" w:hAnsi="Times New Roman"/>
          <w:b/>
          <w:sz w:val="24"/>
          <w:szCs w:val="24"/>
        </w:rPr>
        <w:t>ской области на 2014–202</w:t>
      </w:r>
      <w:r w:rsidR="001F6AC9">
        <w:rPr>
          <w:rFonts w:ascii="Times New Roman" w:hAnsi="Times New Roman"/>
          <w:b/>
          <w:sz w:val="24"/>
          <w:szCs w:val="24"/>
        </w:rPr>
        <w:t>2</w:t>
      </w:r>
      <w:r w:rsidRPr="003279B3">
        <w:rPr>
          <w:rFonts w:ascii="Times New Roman" w:hAnsi="Times New Roman"/>
          <w:b/>
          <w:sz w:val="24"/>
          <w:szCs w:val="24"/>
        </w:rPr>
        <w:t xml:space="preserve"> годы»</w:t>
      </w: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5667A8" w:rsidP="001F6AC9">
            <w:pPr>
              <w:autoSpaceDE w:val="0"/>
              <w:autoSpaceDN w:val="0"/>
              <w:adjustRightInd w:val="0"/>
              <w:jc w:val="both"/>
              <w:outlineLvl w:val="0"/>
              <w:rPr>
                <w:bCs/>
                <w:sz w:val="24"/>
                <w:szCs w:val="24"/>
              </w:rPr>
            </w:pPr>
            <w:r w:rsidRPr="003279B3">
              <w:rPr>
                <w:sz w:val="24"/>
                <w:szCs w:val="24"/>
              </w:rPr>
              <w:t xml:space="preserve">Об управлении муниципальной собственностью Ульяновского сельсовета  </w:t>
            </w:r>
            <w:proofErr w:type="spellStart"/>
            <w:r w:rsidRPr="003279B3">
              <w:rPr>
                <w:sz w:val="24"/>
                <w:szCs w:val="24"/>
              </w:rPr>
              <w:t>Тамалинского</w:t>
            </w:r>
            <w:proofErr w:type="spellEnd"/>
            <w:r w:rsidRPr="003279B3">
              <w:rPr>
                <w:sz w:val="24"/>
                <w:szCs w:val="24"/>
              </w:rPr>
              <w:t xml:space="preserve"> района Пе</w:t>
            </w:r>
            <w:r w:rsidRPr="003279B3">
              <w:rPr>
                <w:sz w:val="24"/>
                <w:szCs w:val="24"/>
              </w:rPr>
              <w:t>н</w:t>
            </w:r>
            <w:r w:rsidRPr="003279B3">
              <w:rPr>
                <w:sz w:val="24"/>
                <w:szCs w:val="24"/>
              </w:rPr>
              <w:t>зенской области на 2014-202</w:t>
            </w:r>
            <w:r w:rsidR="001F6AC9">
              <w:rPr>
                <w:sz w:val="24"/>
                <w:szCs w:val="24"/>
              </w:rPr>
              <w:t>2</w:t>
            </w:r>
            <w:r w:rsidRPr="003279B3">
              <w:rPr>
                <w:sz w:val="24"/>
                <w:szCs w:val="24"/>
              </w:rPr>
              <w:t xml:space="preserve"> годы</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Ответственный исполнитель подпр</w:t>
            </w:r>
            <w:r w:rsidRPr="003279B3">
              <w:rPr>
                <w:bCs/>
                <w:sz w:val="24"/>
                <w:szCs w:val="24"/>
              </w:rPr>
              <w:t>о</w:t>
            </w:r>
            <w:r w:rsidRPr="003279B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jc w:val="both"/>
              <w:rPr>
                <w:bCs/>
                <w:sz w:val="24"/>
                <w:szCs w:val="24"/>
              </w:rPr>
            </w:pPr>
            <w:r w:rsidRPr="003279B3">
              <w:rPr>
                <w:sz w:val="24"/>
                <w:szCs w:val="24"/>
              </w:rPr>
              <w:t xml:space="preserve">Администрация Ульяновского сельсовета  </w:t>
            </w:r>
            <w:proofErr w:type="spellStart"/>
            <w:r w:rsidRPr="003279B3">
              <w:rPr>
                <w:sz w:val="24"/>
                <w:szCs w:val="24"/>
              </w:rPr>
              <w:t>Тамали</w:t>
            </w:r>
            <w:r w:rsidRPr="003279B3">
              <w:rPr>
                <w:sz w:val="24"/>
                <w:szCs w:val="24"/>
              </w:rPr>
              <w:t>н</w:t>
            </w:r>
            <w:r w:rsidRPr="003279B3">
              <w:rPr>
                <w:sz w:val="24"/>
                <w:szCs w:val="24"/>
              </w:rPr>
              <w:t>ского</w:t>
            </w:r>
            <w:proofErr w:type="spellEnd"/>
            <w:r w:rsidRPr="003279B3">
              <w:rPr>
                <w:sz w:val="24"/>
                <w:szCs w:val="24"/>
              </w:rPr>
              <w:t xml:space="preserve"> района Пензенской области </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667A8" w:rsidRPr="003279B3" w:rsidRDefault="005667A8" w:rsidP="005667A8">
            <w:pPr>
              <w:suppressAutoHyphens/>
              <w:snapToGrid w:val="0"/>
              <w:rPr>
                <w:color w:val="000000"/>
                <w:sz w:val="24"/>
                <w:szCs w:val="24"/>
              </w:rPr>
            </w:pPr>
            <w:r w:rsidRPr="003279B3">
              <w:rPr>
                <w:color w:val="000000"/>
                <w:sz w:val="24"/>
                <w:szCs w:val="24"/>
              </w:rPr>
              <w:t xml:space="preserve">- эффективное использование земли, вовлечение её в оборот; </w:t>
            </w:r>
          </w:p>
          <w:p w:rsidR="005667A8" w:rsidRPr="003279B3" w:rsidRDefault="005667A8" w:rsidP="005667A8">
            <w:pPr>
              <w:suppressAutoHyphens/>
              <w:snapToGrid w:val="0"/>
              <w:rPr>
                <w:color w:val="000000"/>
                <w:sz w:val="24"/>
                <w:szCs w:val="24"/>
              </w:rPr>
            </w:pPr>
            <w:r w:rsidRPr="003279B3">
              <w:rPr>
                <w:color w:val="000000"/>
                <w:sz w:val="24"/>
                <w:szCs w:val="24"/>
              </w:rPr>
              <w:t>- совершенствование систем управления муниципальным имуществом и поддержка муниципального имущества в надлежащем техническом состоянии, приватизации, сдачи в аренду объектов муниципальной собственности;</w:t>
            </w:r>
          </w:p>
          <w:p w:rsidR="00F56571" w:rsidRPr="003279B3" w:rsidRDefault="00F56571" w:rsidP="00F56571">
            <w:pPr>
              <w:suppressAutoHyphens/>
              <w:snapToGrid w:val="0"/>
              <w:rPr>
                <w:color w:val="000000"/>
                <w:sz w:val="24"/>
                <w:szCs w:val="24"/>
              </w:rPr>
            </w:pPr>
            <w:r w:rsidRPr="003279B3">
              <w:rPr>
                <w:color w:val="000000"/>
                <w:sz w:val="24"/>
                <w:szCs w:val="24"/>
              </w:rPr>
              <w:t>проведение мероприятий по оформлению права муниципальной собственности на землю и постановка на кадастровый учет земельных участков,  государственная собственность на которые не разграничена;</w:t>
            </w:r>
          </w:p>
          <w:p w:rsidR="005C2FF0" w:rsidRPr="003279B3" w:rsidRDefault="005C2FF0" w:rsidP="00181534">
            <w:pPr>
              <w:suppressAutoHyphens/>
              <w:snapToGrid w:val="0"/>
              <w:rPr>
                <w:rFonts w:cs="Calibri"/>
                <w:color w:val="000000"/>
                <w:sz w:val="24"/>
                <w:szCs w:val="24"/>
                <w:lang w:eastAsia="ar-SA"/>
              </w:rPr>
            </w:pP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5667A8" w:rsidRPr="003279B3" w:rsidRDefault="005667A8" w:rsidP="005667A8">
            <w:pPr>
              <w:snapToGrid w:val="0"/>
              <w:rPr>
                <w:color w:val="000000"/>
                <w:sz w:val="24"/>
                <w:szCs w:val="24"/>
              </w:rPr>
            </w:pPr>
            <w:r w:rsidRPr="003279B3">
              <w:rPr>
                <w:color w:val="000000"/>
                <w:sz w:val="24"/>
                <w:szCs w:val="24"/>
              </w:rPr>
              <w:t>- повышение эффективности  использования объе</w:t>
            </w:r>
            <w:r w:rsidRPr="003279B3">
              <w:rPr>
                <w:color w:val="000000"/>
                <w:sz w:val="24"/>
                <w:szCs w:val="24"/>
              </w:rPr>
              <w:t>к</w:t>
            </w:r>
            <w:r w:rsidRPr="003279B3">
              <w:rPr>
                <w:color w:val="000000"/>
                <w:sz w:val="24"/>
                <w:szCs w:val="24"/>
              </w:rPr>
              <w:t>тов  муниципального имущества - увеличение нал</w:t>
            </w:r>
            <w:r w:rsidRPr="003279B3">
              <w:rPr>
                <w:color w:val="000000"/>
                <w:sz w:val="24"/>
                <w:szCs w:val="24"/>
              </w:rPr>
              <w:t>о</w:t>
            </w:r>
            <w:r w:rsidRPr="003279B3">
              <w:rPr>
                <w:color w:val="000000"/>
                <w:sz w:val="24"/>
                <w:szCs w:val="24"/>
              </w:rPr>
              <w:t>говых и неналоговых  доходов  бюджета;</w:t>
            </w:r>
          </w:p>
          <w:p w:rsidR="005667A8" w:rsidRPr="003279B3" w:rsidRDefault="005667A8" w:rsidP="005667A8">
            <w:pPr>
              <w:snapToGrid w:val="0"/>
              <w:rPr>
                <w:color w:val="000000"/>
                <w:sz w:val="24"/>
                <w:szCs w:val="24"/>
              </w:rPr>
            </w:pPr>
            <w:r w:rsidRPr="003279B3">
              <w:rPr>
                <w:color w:val="000000"/>
                <w:sz w:val="24"/>
                <w:szCs w:val="24"/>
              </w:rPr>
              <w:t>- повышение эффективности землепользования на территории муниципального образования;</w:t>
            </w:r>
          </w:p>
          <w:p w:rsidR="005C2FF0" w:rsidRPr="003279B3" w:rsidRDefault="005667A8" w:rsidP="005667A8">
            <w:pPr>
              <w:suppressAutoHyphens/>
              <w:rPr>
                <w:color w:val="000000"/>
                <w:sz w:val="24"/>
                <w:szCs w:val="24"/>
              </w:rPr>
            </w:pPr>
            <w:r w:rsidRPr="003279B3">
              <w:rPr>
                <w:color w:val="000000"/>
                <w:sz w:val="24"/>
                <w:szCs w:val="24"/>
              </w:rPr>
              <w:t>-  обеспечение рационального землеустройства и землепользования</w:t>
            </w:r>
            <w:r w:rsidR="005C2FF0" w:rsidRPr="003279B3">
              <w:rPr>
                <w:color w:val="000000"/>
                <w:sz w:val="24"/>
                <w:szCs w:val="24"/>
              </w:rPr>
              <w:t xml:space="preserve"> </w:t>
            </w:r>
          </w:p>
          <w:p w:rsidR="005C2FF0" w:rsidRPr="003279B3" w:rsidRDefault="005C2FF0" w:rsidP="00204DF0">
            <w:pPr>
              <w:suppressAutoHyphens/>
              <w:rPr>
                <w:rFonts w:cs="Calibri"/>
                <w:color w:val="000000"/>
                <w:sz w:val="24"/>
                <w:szCs w:val="24"/>
                <w:lang w:eastAsia="ar-SA"/>
              </w:rPr>
            </w:pP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667A8" w:rsidRPr="003279B3" w:rsidRDefault="005667A8" w:rsidP="005667A8">
            <w:pPr>
              <w:jc w:val="both"/>
              <w:rPr>
                <w:bCs/>
                <w:sz w:val="24"/>
                <w:szCs w:val="24"/>
              </w:rPr>
            </w:pPr>
            <w:r w:rsidRPr="003279B3">
              <w:rPr>
                <w:bCs/>
                <w:sz w:val="24"/>
                <w:szCs w:val="24"/>
              </w:rPr>
              <w:t xml:space="preserve">Количество земельных участков, на которые </w:t>
            </w:r>
            <w:proofErr w:type="spellStart"/>
            <w:proofErr w:type="gramStart"/>
            <w:r w:rsidRPr="003279B3">
              <w:rPr>
                <w:bCs/>
                <w:sz w:val="24"/>
                <w:szCs w:val="24"/>
              </w:rPr>
              <w:t>зареги-стрировано</w:t>
            </w:r>
            <w:proofErr w:type="spellEnd"/>
            <w:proofErr w:type="gramEnd"/>
            <w:r w:rsidRPr="003279B3">
              <w:rPr>
                <w:bCs/>
                <w:sz w:val="24"/>
                <w:szCs w:val="24"/>
              </w:rPr>
              <w:t xml:space="preserve"> право муниципальной собственности  муниципального образования «Ульяновский сельс</w:t>
            </w:r>
            <w:r w:rsidRPr="003279B3">
              <w:rPr>
                <w:bCs/>
                <w:sz w:val="24"/>
                <w:szCs w:val="24"/>
              </w:rPr>
              <w:t>о</w:t>
            </w:r>
            <w:r w:rsidRPr="003279B3">
              <w:rPr>
                <w:bCs/>
                <w:sz w:val="24"/>
                <w:szCs w:val="24"/>
              </w:rPr>
              <w:t xml:space="preserve">вет </w:t>
            </w:r>
            <w:proofErr w:type="spellStart"/>
            <w:r w:rsidRPr="003279B3">
              <w:rPr>
                <w:bCs/>
                <w:sz w:val="24"/>
                <w:szCs w:val="24"/>
              </w:rPr>
              <w:t>Тамалинского</w:t>
            </w:r>
            <w:proofErr w:type="spellEnd"/>
            <w:r w:rsidRPr="003279B3">
              <w:rPr>
                <w:bCs/>
                <w:sz w:val="24"/>
                <w:szCs w:val="24"/>
              </w:rPr>
              <w:t xml:space="preserve"> района Пензенской области»  и земельные участки, государственная собственность на которые не разграничена – 100% к 202</w:t>
            </w:r>
            <w:r w:rsidR="001F6AC9">
              <w:rPr>
                <w:bCs/>
                <w:sz w:val="24"/>
                <w:szCs w:val="24"/>
              </w:rPr>
              <w:t>2</w:t>
            </w:r>
            <w:r w:rsidRPr="003279B3">
              <w:rPr>
                <w:bCs/>
                <w:sz w:val="24"/>
                <w:szCs w:val="24"/>
              </w:rPr>
              <w:t xml:space="preserve"> году; па</w:t>
            </w:r>
            <w:r w:rsidRPr="003279B3">
              <w:rPr>
                <w:bCs/>
                <w:sz w:val="24"/>
                <w:szCs w:val="24"/>
              </w:rPr>
              <w:t>с</w:t>
            </w:r>
            <w:r w:rsidRPr="003279B3">
              <w:rPr>
                <w:bCs/>
                <w:sz w:val="24"/>
                <w:szCs w:val="24"/>
              </w:rPr>
              <w:t>портизация объектов, регистрация права муниц</w:t>
            </w:r>
            <w:r w:rsidRPr="003279B3">
              <w:rPr>
                <w:bCs/>
                <w:sz w:val="24"/>
                <w:szCs w:val="24"/>
              </w:rPr>
              <w:t>и</w:t>
            </w:r>
            <w:r w:rsidRPr="003279B3">
              <w:rPr>
                <w:bCs/>
                <w:sz w:val="24"/>
                <w:szCs w:val="24"/>
              </w:rPr>
              <w:t>пальной собственности Ульяновского сельсовета объектов – 100% к 202</w:t>
            </w:r>
            <w:r w:rsidR="001F6AC9">
              <w:rPr>
                <w:bCs/>
                <w:sz w:val="24"/>
                <w:szCs w:val="24"/>
              </w:rPr>
              <w:t>2</w:t>
            </w:r>
            <w:r w:rsidRPr="003279B3">
              <w:rPr>
                <w:bCs/>
                <w:sz w:val="24"/>
                <w:szCs w:val="24"/>
              </w:rPr>
              <w:t xml:space="preserve"> году.</w:t>
            </w:r>
          </w:p>
          <w:p w:rsidR="005C2FF0" w:rsidRPr="003279B3" w:rsidRDefault="005667A8" w:rsidP="00F56571">
            <w:pPr>
              <w:jc w:val="both"/>
              <w:rPr>
                <w:bCs/>
                <w:sz w:val="24"/>
                <w:szCs w:val="24"/>
              </w:rPr>
            </w:pPr>
            <w:r w:rsidRPr="003279B3">
              <w:rPr>
                <w:bCs/>
                <w:sz w:val="24"/>
                <w:szCs w:val="24"/>
              </w:rPr>
              <w:t xml:space="preserve"> </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lastRenderedPageBreak/>
              <w:t>Этапы и сроки реализации подпрогра</w:t>
            </w:r>
            <w:r w:rsidRPr="003279B3">
              <w:rPr>
                <w:bCs/>
                <w:sz w:val="24"/>
                <w:szCs w:val="24"/>
              </w:rPr>
              <w:t>м</w:t>
            </w:r>
            <w:r w:rsidRPr="003279B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 xml:space="preserve"> 2014-202</w:t>
            </w:r>
            <w:r w:rsidR="001F6AC9">
              <w:rPr>
                <w:bCs/>
                <w:sz w:val="24"/>
                <w:szCs w:val="24"/>
              </w:rPr>
              <w:t>2</w:t>
            </w:r>
            <w:r w:rsidRPr="003279B3">
              <w:rPr>
                <w:bCs/>
                <w:sz w:val="24"/>
                <w:szCs w:val="24"/>
              </w:rPr>
              <w:t xml:space="preserve"> годы</w:t>
            </w:r>
          </w:p>
          <w:p w:rsidR="005C2FF0" w:rsidRPr="003279B3" w:rsidRDefault="005C2FF0" w:rsidP="00204DF0">
            <w:pPr>
              <w:autoSpaceDE w:val="0"/>
              <w:autoSpaceDN w:val="0"/>
              <w:adjustRightInd w:val="0"/>
              <w:rPr>
                <w:bCs/>
                <w:sz w:val="24"/>
                <w:szCs w:val="24"/>
              </w:rPr>
            </w:pP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Объемы бюджетных ассигнований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2B6F33" w:rsidRPr="003279B3" w:rsidRDefault="002B6F33" w:rsidP="002B6F33">
            <w:pPr>
              <w:jc w:val="both"/>
              <w:rPr>
                <w:sz w:val="24"/>
                <w:szCs w:val="24"/>
              </w:rPr>
            </w:pPr>
            <w:r w:rsidRPr="003279B3">
              <w:rPr>
                <w:sz w:val="24"/>
                <w:szCs w:val="24"/>
              </w:rPr>
              <w:t xml:space="preserve">Общий объем финансирования   </w:t>
            </w:r>
            <w:r w:rsidR="00A74DFB">
              <w:rPr>
                <w:sz w:val="24"/>
                <w:szCs w:val="24"/>
              </w:rPr>
              <w:t>1098,9</w:t>
            </w:r>
            <w:r w:rsidRPr="003279B3">
              <w:rPr>
                <w:sz w:val="24"/>
                <w:szCs w:val="24"/>
              </w:rPr>
              <w:t xml:space="preserve">   тыс. рублей, в </w:t>
            </w:r>
            <w:proofErr w:type="spellStart"/>
            <w:r w:rsidRPr="003279B3">
              <w:rPr>
                <w:sz w:val="24"/>
                <w:szCs w:val="24"/>
              </w:rPr>
              <w:t>т.ч</w:t>
            </w:r>
            <w:proofErr w:type="spellEnd"/>
            <w:r w:rsidRPr="003279B3">
              <w:rPr>
                <w:sz w:val="24"/>
                <w:szCs w:val="24"/>
              </w:rPr>
              <w:t>.</w:t>
            </w:r>
          </w:p>
          <w:p w:rsidR="002B6F33" w:rsidRPr="003279B3" w:rsidRDefault="002B6F33" w:rsidP="002B6F33">
            <w:pPr>
              <w:jc w:val="both"/>
              <w:rPr>
                <w:sz w:val="24"/>
                <w:szCs w:val="24"/>
              </w:rPr>
            </w:pPr>
            <w:r w:rsidRPr="003279B3">
              <w:rPr>
                <w:sz w:val="24"/>
                <w:szCs w:val="24"/>
              </w:rPr>
              <w:t xml:space="preserve">2014 год –0 </w:t>
            </w:r>
            <w:r w:rsidRPr="003279B3">
              <w:rPr>
                <w:bCs/>
                <w:sz w:val="24"/>
                <w:szCs w:val="24"/>
              </w:rPr>
              <w:t xml:space="preserve"> тыс.</w:t>
            </w:r>
            <w:r w:rsidRPr="003279B3">
              <w:rPr>
                <w:sz w:val="24"/>
                <w:szCs w:val="24"/>
              </w:rPr>
              <w:t xml:space="preserve"> рублей;</w:t>
            </w:r>
          </w:p>
          <w:p w:rsidR="002B6F33" w:rsidRPr="003279B3" w:rsidRDefault="002B6F33" w:rsidP="002B6F33">
            <w:pPr>
              <w:jc w:val="both"/>
              <w:rPr>
                <w:sz w:val="24"/>
                <w:szCs w:val="24"/>
              </w:rPr>
            </w:pPr>
            <w:r w:rsidRPr="003279B3">
              <w:rPr>
                <w:sz w:val="24"/>
                <w:szCs w:val="24"/>
              </w:rPr>
              <w:t xml:space="preserve">2015 год –0 </w:t>
            </w:r>
            <w:r w:rsidRPr="003279B3">
              <w:rPr>
                <w:bCs/>
                <w:sz w:val="24"/>
                <w:szCs w:val="24"/>
              </w:rPr>
              <w:t>тыс</w:t>
            </w:r>
            <w:r w:rsidRPr="003279B3">
              <w:rPr>
                <w:sz w:val="24"/>
                <w:szCs w:val="24"/>
              </w:rPr>
              <w:t>. рублей;</w:t>
            </w:r>
          </w:p>
          <w:p w:rsidR="002B6F33" w:rsidRPr="003279B3" w:rsidRDefault="002B6F33" w:rsidP="002B6F33">
            <w:pPr>
              <w:jc w:val="both"/>
              <w:rPr>
                <w:sz w:val="24"/>
                <w:szCs w:val="24"/>
              </w:rPr>
            </w:pPr>
            <w:r w:rsidRPr="003279B3">
              <w:rPr>
                <w:sz w:val="24"/>
                <w:szCs w:val="24"/>
              </w:rPr>
              <w:t>2016 год – 214,0 тыс. рублей;</w:t>
            </w:r>
          </w:p>
          <w:p w:rsidR="002B6F33" w:rsidRPr="003279B3" w:rsidRDefault="002B6F33" w:rsidP="002B6F33">
            <w:pPr>
              <w:jc w:val="both"/>
              <w:rPr>
                <w:sz w:val="24"/>
                <w:szCs w:val="24"/>
              </w:rPr>
            </w:pPr>
            <w:r w:rsidRPr="003279B3">
              <w:rPr>
                <w:sz w:val="24"/>
                <w:szCs w:val="24"/>
              </w:rPr>
              <w:t>2017 год – 116,0  тыс. рублей;</w:t>
            </w:r>
          </w:p>
          <w:p w:rsidR="002B6F33" w:rsidRPr="003279B3" w:rsidRDefault="002B6F33" w:rsidP="002B6F33">
            <w:pPr>
              <w:jc w:val="both"/>
              <w:rPr>
                <w:sz w:val="24"/>
                <w:szCs w:val="24"/>
              </w:rPr>
            </w:pPr>
            <w:r w:rsidRPr="003279B3">
              <w:rPr>
                <w:sz w:val="24"/>
                <w:szCs w:val="24"/>
              </w:rPr>
              <w:t xml:space="preserve">2018 год – </w:t>
            </w:r>
            <w:r w:rsidR="00A74DFB">
              <w:rPr>
                <w:sz w:val="24"/>
                <w:szCs w:val="24"/>
              </w:rPr>
              <w:t xml:space="preserve">132,9 </w:t>
            </w:r>
            <w:r w:rsidRPr="003279B3">
              <w:rPr>
                <w:sz w:val="24"/>
                <w:szCs w:val="24"/>
              </w:rPr>
              <w:t xml:space="preserve"> тыс. рублей;</w:t>
            </w:r>
          </w:p>
          <w:p w:rsidR="002B6F33" w:rsidRPr="003279B3" w:rsidRDefault="002B6F33" w:rsidP="002B6F33">
            <w:pPr>
              <w:jc w:val="both"/>
              <w:rPr>
                <w:sz w:val="24"/>
                <w:szCs w:val="24"/>
              </w:rPr>
            </w:pPr>
            <w:r w:rsidRPr="003279B3">
              <w:rPr>
                <w:sz w:val="24"/>
                <w:szCs w:val="24"/>
              </w:rPr>
              <w:t>2019 год –</w:t>
            </w:r>
            <w:r w:rsidR="00A74DFB">
              <w:rPr>
                <w:sz w:val="24"/>
                <w:szCs w:val="24"/>
              </w:rPr>
              <w:t xml:space="preserve">38,0 </w:t>
            </w:r>
            <w:r w:rsidRPr="003279B3">
              <w:rPr>
                <w:sz w:val="24"/>
                <w:szCs w:val="24"/>
              </w:rPr>
              <w:t xml:space="preserve"> тыс. рублей;</w:t>
            </w:r>
          </w:p>
          <w:p w:rsidR="002B6F33" w:rsidRPr="003279B3" w:rsidRDefault="002B6F33" w:rsidP="002B6F33">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2020 год –</w:t>
            </w:r>
            <w:r w:rsidR="00A74DFB">
              <w:rPr>
                <w:rFonts w:ascii="Times New Roman" w:hAnsi="Times New Roman" w:cs="Times New Roman"/>
                <w:sz w:val="24"/>
                <w:szCs w:val="24"/>
              </w:rPr>
              <w:t xml:space="preserve"> 268,0 </w:t>
            </w:r>
            <w:r w:rsidRPr="003279B3">
              <w:rPr>
                <w:rFonts w:ascii="Times New Roman" w:hAnsi="Times New Roman" w:cs="Times New Roman"/>
                <w:sz w:val="24"/>
                <w:szCs w:val="24"/>
              </w:rPr>
              <w:t xml:space="preserve">  тыс. рублей;</w:t>
            </w:r>
          </w:p>
          <w:p w:rsidR="00A74DFB" w:rsidRDefault="002B6F33" w:rsidP="002B6F33">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2021 год – 1</w:t>
            </w:r>
            <w:r w:rsidR="00A74DFB">
              <w:rPr>
                <w:rFonts w:ascii="Times New Roman" w:hAnsi="Times New Roman" w:cs="Times New Roman"/>
                <w:sz w:val="24"/>
                <w:szCs w:val="24"/>
              </w:rPr>
              <w:t>65</w:t>
            </w:r>
            <w:r w:rsidRPr="003279B3">
              <w:rPr>
                <w:rFonts w:ascii="Times New Roman" w:hAnsi="Times New Roman" w:cs="Times New Roman"/>
                <w:sz w:val="24"/>
                <w:szCs w:val="24"/>
              </w:rPr>
              <w:t xml:space="preserve">,0  </w:t>
            </w:r>
            <w:proofErr w:type="spellStart"/>
            <w:r w:rsidRPr="003279B3">
              <w:rPr>
                <w:rFonts w:ascii="Times New Roman" w:hAnsi="Times New Roman" w:cs="Times New Roman"/>
                <w:sz w:val="24"/>
                <w:szCs w:val="24"/>
              </w:rPr>
              <w:t>тыс</w:t>
            </w:r>
            <w:proofErr w:type="gramStart"/>
            <w:r w:rsidRPr="003279B3">
              <w:rPr>
                <w:rFonts w:ascii="Times New Roman" w:hAnsi="Times New Roman" w:cs="Times New Roman"/>
                <w:sz w:val="24"/>
                <w:szCs w:val="24"/>
              </w:rPr>
              <w:t>.р</w:t>
            </w:r>
            <w:proofErr w:type="gramEnd"/>
            <w:r w:rsidRPr="003279B3">
              <w:rPr>
                <w:rFonts w:ascii="Times New Roman" w:hAnsi="Times New Roman" w:cs="Times New Roman"/>
                <w:sz w:val="24"/>
                <w:szCs w:val="24"/>
              </w:rPr>
              <w:t>ублей</w:t>
            </w:r>
            <w:proofErr w:type="spellEnd"/>
          </w:p>
          <w:p w:rsidR="002B6F33" w:rsidRPr="003279B3" w:rsidRDefault="00A74DFB" w:rsidP="002B6F33">
            <w:pPr>
              <w:pStyle w:val="ConsPlusNonformat"/>
              <w:widowControl/>
              <w:jc w:val="both"/>
              <w:rPr>
                <w:rFonts w:ascii="Times New Roman" w:hAnsi="Times New Roman" w:cs="Times New Roman"/>
                <w:sz w:val="24"/>
                <w:szCs w:val="24"/>
              </w:rPr>
            </w:pPr>
            <w:r w:rsidRPr="00A74DFB">
              <w:rPr>
                <w:rFonts w:ascii="Times New Roman" w:hAnsi="Times New Roman" w:cs="Times New Roman"/>
                <w:sz w:val="24"/>
                <w:szCs w:val="24"/>
              </w:rPr>
              <w:t>202</w:t>
            </w:r>
            <w:r>
              <w:rPr>
                <w:rFonts w:ascii="Times New Roman" w:hAnsi="Times New Roman" w:cs="Times New Roman"/>
                <w:sz w:val="24"/>
                <w:szCs w:val="24"/>
              </w:rPr>
              <w:t>2</w:t>
            </w:r>
            <w:r w:rsidRPr="00A74DFB">
              <w:rPr>
                <w:rFonts w:ascii="Times New Roman" w:hAnsi="Times New Roman" w:cs="Times New Roman"/>
                <w:sz w:val="24"/>
                <w:szCs w:val="24"/>
              </w:rPr>
              <w:t xml:space="preserve"> год – 165,0  </w:t>
            </w:r>
            <w:proofErr w:type="spellStart"/>
            <w:r w:rsidRPr="00A74DFB">
              <w:rPr>
                <w:rFonts w:ascii="Times New Roman" w:hAnsi="Times New Roman" w:cs="Times New Roman"/>
                <w:sz w:val="24"/>
                <w:szCs w:val="24"/>
              </w:rPr>
              <w:t>тыс</w:t>
            </w:r>
            <w:proofErr w:type="gramStart"/>
            <w:r w:rsidRPr="00A74DFB">
              <w:rPr>
                <w:rFonts w:ascii="Times New Roman" w:hAnsi="Times New Roman" w:cs="Times New Roman"/>
                <w:sz w:val="24"/>
                <w:szCs w:val="24"/>
              </w:rPr>
              <w:t>.р</w:t>
            </w:r>
            <w:proofErr w:type="gramEnd"/>
            <w:r w:rsidRPr="00A74DFB">
              <w:rPr>
                <w:rFonts w:ascii="Times New Roman" w:hAnsi="Times New Roman" w:cs="Times New Roman"/>
                <w:sz w:val="24"/>
                <w:szCs w:val="24"/>
              </w:rPr>
              <w:t>ублей</w:t>
            </w:r>
            <w:proofErr w:type="spellEnd"/>
            <w:r w:rsidRPr="00A74DFB">
              <w:rPr>
                <w:rFonts w:ascii="Times New Roman" w:hAnsi="Times New Roman" w:cs="Times New Roman"/>
                <w:sz w:val="24"/>
                <w:szCs w:val="24"/>
              </w:rPr>
              <w:t>.</w:t>
            </w:r>
          </w:p>
          <w:p w:rsidR="002B6F33" w:rsidRPr="003279B3" w:rsidRDefault="002B6F33" w:rsidP="002B6F33">
            <w:pPr>
              <w:jc w:val="both"/>
              <w:rPr>
                <w:sz w:val="24"/>
                <w:szCs w:val="24"/>
              </w:rPr>
            </w:pPr>
            <w:r w:rsidRPr="003279B3">
              <w:rPr>
                <w:sz w:val="24"/>
                <w:szCs w:val="24"/>
              </w:rPr>
              <w:t xml:space="preserve">из бюджета Ульяновского  сельсовета </w:t>
            </w:r>
            <w:proofErr w:type="spellStart"/>
            <w:r w:rsidRPr="003279B3">
              <w:rPr>
                <w:sz w:val="24"/>
                <w:szCs w:val="24"/>
              </w:rPr>
              <w:t>Тамалинского</w:t>
            </w:r>
            <w:proofErr w:type="spellEnd"/>
            <w:r w:rsidRPr="003279B3">
              <w:rPr>
                <w:sz w:val="24"/>
                <w:szCs w:val="24"/>
              </w:rPr>
              <w:t xml:space="preserve"> района Пензенской области  </w:t>
            </w:r>
            <w:r w:rsidR="00A74DFB">
              <w:rPr>
                <w:sz w:val="24"/>
                <w:szCs w:val="24"/>
              </w:rPr>
              <w:t>1098,9</w:t>
            </w:r>
            <w:r w:rsidRPr="003279B3">
              <w:rPr>
                <w:sz w:val="24"/>
                <w:szCs w:val="24"/>
              </w:rPr>
              <w:t xml:space="preserve">   тыс. рублей, в </w:t>
            </w:r>
            <w:proofErr w:type="spellStart"/>
            <w:r w:rsidRPr="003279B3">
              <w:rPr>
                <w:sz w:val="24"/>
                <w:szCs w:val="24"/>
              </w:rPr>
              <w:t>т.ч</w:t>
            </w:r>
            <w:proofErr w:type="spellEnd"/>
            <w:r w:rsidRPr="003279B3">
              <w:rPr>
                <w:sz w:val="24"/>
                <w:szCs w:val="24"/>
              </w:rPr>
              <w:t>.</w:t>
            </w:r>
          </w:p>
          <w:p w:rsidR="00A74DFB" w:rsidRPr="00A74DFB" w:rsidRDefault="00A74DFB" w:rsidP="00A74DFB">
            <w:pPr>
              <w:jc w:val="both"/>
              <w:rPr>
                <w:sz w:val="24"/>
                <w:szCs w:val="24"/>
              </w:rPr>
            </w:pPr>
            <w:r w:rsidRPr="00A74DFB">
              <w:rPr>
                <w:sz w:val="24"/>
                <w:szCs w:val="24"/>
              </w:rPr>
              <w:t>2014 год –0  тыс. рублей;</w:t>
            </w:r>
          </w:p>
          <w:p w:rsidR="00A74DFB" w:rsidRPr="00A74DFB" w:rsidRDefault="00A74DFB" w:rsidP="00A74DFB">
            <w:pPr>
              <w:jc w:val="both"/>
              <w:rPr>
                <w:sz w:val="24"/>
                <w:szCs w:val="24"/>
              </w:rPr>
            </w:pPr>
            <w:r w:rsidRPr="00A74DFB">
              <w:rPr>
                <w:sz w:val="24"/>
                <w:szCs w:val="24"/>
              </w:rPr>
              <w:t>2015 год –0 тыс. рублей;</w:t>
            </w:r>
          </w:p>
          <w:p w:rsidR="00A74DFB" w:rsidRPr="00A74DFB" w:rsidRDefault="00A74DFB" w:rsidP="00A74DFB">
            <w:pPr>
              <w:jc w:val="both"/>
              <w:rPr>
                <w:sz w:val="24"/>
                <w:szCs w:val="24"/>
              </w:rPr>
            </w:pPr>
            <w:r w:rsidRPr="00A74DFB">
              <w:rPr>
                <w:sz w:val="24"/>
                <w:szCs w:val="24"/>
              </w:rPr>
              <w:t>2016 год – 214,0 тыс. рублей;</w:t>
            </w:r>
          </w:p>
          <w:p w:rsidR="00A74DFB" w:rsidRPr="00A74DFB" w:rsidRDefault="00A74DFB" w:rsidP="00A74DFB">
            <w:pPr>
              <w:jc w:val="both"/>
              <w:rPr>
                <w:sz w:val="24"/>
                <w:szCs w:val="24"/>
              </w:rPr>
            </w:pPr>
            <w:r w:rsidRPr="00A74DFB">
              <w:rPr>
                <w:sz w:val="24"/>
                <w:szCs w:val="24"/>
              </w:rPr>
              <w:t>2017 год – 116,0  тыс. рублей;</w:t>
            </w:r>
          </w:p>
          <w:p w:rsidR="00A74DFB" w:rsidRPr="00A74DFB" w:rsidRDefault="00A74DFB" w:rsidP="00A74DFB">
            <w:pPr>
              <w:jc w:val="both"/>
              <w:rPr>
                <w:sz w:val="24"/>
                <w:szCs w:val="24"/>
              </w:rPr>
            </w:pPr>
            <w:r w:rsidRPr="00A74DFB">
              <w:rPr>
                <w:sz w:val="24"/>
                <w:szCs w:val="24"/>
              </w:rPr>
              <w:t>2018 год – 132,9  тыс. рублей;</w:t>
            </w:r>
          </w:p>
          <w:p w:rsidR="00A74DFB" w:rsidRPr="00A74DFB" w:rsidRDefault="00A74DFB" w:rsidP="00A74DFB">
            <w:pPr>
              <w:jc w:val="both"/>
              <w:rPr>
                <w:sz w:val="24"/>
                <w:szCs w:val="24"/>
              </w:rPr>
            </w:pPr>
            <w:r w:rsidRPr="00A74DFB">
              <w:rPr>
                <w:sz w:val="24"/>
                <w:szCs w:val="24"/>
              </w:rPr>
              <w:t>2019 год –38,0  тыс. рублей;</w:t>
            </w:r>
          </w:p>
          <w:p w:rsidR="00A74DFB" w:rsidRPr="00A74DFB" w:rsidRDefault="00A74DFB" w:rsidP="00A74DFB">
            <w:pPr>
              <w:jc w:val="both"/>
              <w:rPr>
                <w:sz w:val="24"/>
                <w:szCs w:val="24"/>
              </w:rPr>
            </w:pPr>
            <w:r w:rsidRPr="00A74DFB">
              <w:rPr>
                <w:sz w:val="24"/>
                <w:szCs w:val="24"/>
              </w:rPr>
              <w:t>2020 год – 268,0   тыс. рублей;</w:t>
            </w:r>
          </w:p>
          <w:p w:rsidR="00A74DFB" w:rsidRPr="00A74DFB" w:rsidRDefault="00A74DFB" w:rsidP="00A74DFB">
            <w:pPr>
              <w:jc w:val="both"/>
              <w:rPr>
                <w:sz w:val="24"/>
                <w:szCs w:val="24"/>
              </w:rPr>
            </w:pPr>
            <w:r w:rsidRPr="00A74DFB">
              <w:rPr>
                <w:sz w:val="24"/>
                <w:szCs w:val="24"/>
              </w:rPr>
              <w:t xml:space="preserve">2021 год – 165,0  </w:t>
            </w:r>
            <w:proofErr w:type="spellStart"/>
            <w:r w:rsidRPr="00A74DFB">
              <w:rPr>
                <w:sz w:val="24"/>
                <w:szCs w:val="24"/>
              </w:rPr>
              <w:t>тыс</w:t>
            </w:r>
            <w:proofErr w:type="gramStart"/>
            <w:r w:rsidRPr="00A74DFB">
              <w:rPr>
                <w:sz w:val="24"/>
                <w:szCs w:val="24"/>
              </w:rPr>
              <w:t>.р</w:t>
            </w:r>
            <w:proofErr w:type="gramEnd"/>
            <w:r w:rsidRPr="00A74DFB">
              <w:rPr>
                <w:sz w:val="24"/>
                <w:szCs w:val="24"/>
              </w:rPr>
              <w:t>ублей</w:t>
            </w:r>
            <w:proofErr w:type="spellEnd"/>
          </w:p>
          <w:p w:rsidR="005C2FF0" w:rsidRPr="003279B3" w:rsidRDefault="00A74DFB" w:rsidP="00A74DFB">
            <w:pPr>
              <w:autoSpaceDE w:val="0"/>
              <w:autoSpaceDN w:val="0"/>
              <w:adjustRightInd w:val="0"/>
              <w:jc w:val="both"/>
              <w:rPr>
                <w:bCs/>
                <w:sz w:val="24"/>
                <w:szCs w:val="24"/>
              </w:rPr>
            </w:pPr>
            <w:r w:rsidRPr="00A74DFB">
              <w:rPr>
                <w:sz w:val="24"/>
                <w:szCs w:val="24"/>
              </w:rPr>
              <w:t xml:space="preserve">2022 год – 165,0  </w:t>
            </w:r>
            <w:proofErr w:type="spellStart"/>
            <w:r w:rsidRPr="00A74DFB">
              <w:rPr>
                <w:sz w:val="24"/>
                <w:szCs w:val="24"/>
              </w:rPr>
              <w:t>тыс</w:t>
            </w:r>
            <w:proofErr w:type="gramStart"/>
            <w:r w:rsidRPr="00A74DFB">
              <w:rPr>
                <w:sz w:val="24"/>
                <w:szCs w:val="24"/>
              </w:rPr>
              <w:t>.р</w:t>
            </w:r>
            <w:proofErr w:type="gramEnd"/>
            <w:r w:rsidRPr="00A74DFB">
              <w:rPr>
                <w:sz w:val="24"/>
                <w:szCs w:val="24"/>
              </w:rPr>
              <w:t>ублей</w:t>
            </w:r>
            <w:proofErr w:type="spellEnd"/>
            <w:r w:rsidRPr="00A74DFB">
              <w:rPr>
                <w:sz w:val="24"/>
                <w:szCs w:val="24"/>
              </w:rPr>
              <w:t>.</w:t>
            </w:r>
          </w:p>
        </w:tc>
      </w:tr>
      <w:tr w:rsidR="005C2FF0" w:rsidRPr="00B3501A"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autoSpaceDE w:val="0"/>
              <w:autoSpaceDN w:val="0"/>
              <w:adjustRightInd w:val="0"/>
              <w:rPr>
                <w:bCs/>
                <w:sz w:val="24"/>
                <w:szCs w:val="24"/>
              </w:rPr>
            </w:pPr>
            <w:r w:rsidRPr="003279B3">
              <w:rPr>
                <w:bCs/>
                <w:sz w:val="24"/>
                <w:szCs w:val="24"/>
              </w:rPr>
              <w:t>Ожидаемые результаты реализации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DC3C33" w:rsidP="00DC3C33">
            <w:pPr>
              <w:autoSpaceDE w:val="0"/>
              <w:jc w:val="both"/>
              <w:rPr>
                <w:bCs/>
                <w:sz w:val="24"/>
                <w:szCs w:val="24"/>
              </w:rPr>
            </w:pPr>
            <w:r>
              <w:rPr>
                <w:bCs/>
                <w:sz w:val="24"/>
                <w:szCs w:val="24"/>
              </w:rPr>
              <w:t>Оформление бесхозяйного имущества в собстве</w:t>
            </w:r>
            <w:r>
              <w:rPr>
                <w:bCs/>
                <w:sz w:val="24"/>
                <w:szCs w:val="24"/>
              </w:rPr>
              <w:t>н</w:t>
            </w:r>
            <w:r>
              <w:rPr>
                <w:bCs/>
                <w:sz w:val="24"/>
                <w:szCs w:val="24"/>
              </w:rPr>
              <w:t>ность муниципального образования для дальнейшей передачи в концессию</w:t>
            </w:r>
            <w:proofErr w:type="gramStart"/>
            <w:r>
              <w:rPr>
                <w:bCs/>
                <w:sz w:val="24"/>
                <w:szCs w:val="24"/>
              </w:rPr>
              <w:t xml:space="preserve"> ,</w:t>
            </w:r>
            <w:proofErr w:type="gramEnd"/>
            <w:r>
              <w:rPr>
                <w:bCs/>
                <w:sz w:val="24"/>
                <w:szCs w:val="24"/>
              </w:rPr>
              <w:t xml:space="preserve"> аренду </w:t>
            </w:r>
          </w:p>
        </w:tc>
      </w:tr>
    </w:tbl>
    <w:p w:rsidR="005C2FF0" w:rsidRPr="005C2FF0" w:rsidRDefault="005C2FF0" w:rsidP="005C2FF0">
      <w:pPr>
        <w:autoSpaceDE w:val="0"/>
        <w:autoSpaceDN w:val="0"/>
        <w:adjustRightInd w:val="0"/>
        <w:ind w:firstLine="720"/>
        <w:jc w:val="center"/>
        <w:rPr>
          <w:rFonts w:ascii="Arial" w:hAnsi="Arial"/>
          <w:b/>
          <w:sz w:val="22"/>
          <w:szCs w:val="22"/>
        </w:rPr>
      </w:pPr>
    </w:p>
    <w:p w:rsidR="005C2FF0" w:rsidRPr="003279B3" w:rsidRDefault="005C2FF0" w:rsidP="005C2FF0">
      <w:pPr>
        <w:autoSpaceDE w:val="0"/>
        <w:autoSpaceDN w:val="0"/>
        <w:adjustRightInd w:val="0"/>
        <w:ind w:firstLine="720"/>
        <w:jc w:val="center"/>
        <w:rPr>
          <w:b/>
          <w:sz w:val="24"/>
          <w:szCs w:val="24"/>
        </w:rPr>
      </w:pPr>
      <w:r w:rsidRPr="003279B3">
        <w:rPr>
          <w:b/>
          <w:sz w:val="24"/>
          <w:szCs w:val="24"/>
        </w:rPr>
        <w:t>ПАСПОРТ</w:t>
      </w:r>
    </w:p>
    <w:p w:rsidR="005C2FF0" w:rsidRPr="003279B3" w:rsidRDefault="005C2FF0" w:rsidP="005C2FF0">
      <w:pPr>
        <w:autoSpaceDE w:val="0"/>
        <w:autoSpaceDN w:val="0"/>
        <w:adjustRightInd w:val="0"/>
        <w:ind w:firstLine="720"/>
        <w:jc w:val="center"/>
        <w:rPr>
          <w:b/>
          <w:sz w:val="24"/>
          <w:szCs w:val="24"/>
        </w:rPr>
      </w:pPr>
      <w:r w:rsidRPr="003279B3">
        <w:rPr>
          <w:b/>
          <w:sz w:val="24"/>
          <w:szCs w:val="24"/>
        </w:rPr>
        <w:t xml:space="preserve">Подпрограммы 4  муниципальной программы Ульяновского сельсовета </w:t>
      </w:r>
      <w:proofErr w:type="spellStart"/>
      <w:r w:rsidRPr="003279B3">
        <w:rPr>
          <w:b/>
          <w:sz w:val="24"/>
          <w:szCs w:val="24"/>
        </w:rPr>
        <w:t>Тамалин-ского</w:t>
      </w:r>
      <w:proofErr w:type="spellEnd"/>
      <w:r w:rsidRPr="003279B3">
        <w:rPr>
          <w:b/>
          <w:sz w:val="24"/>
          <w:szCs w:val="24"/>
        </w:rPr>
        <w:t xml:space="preserve"> района Пензенской области</w:t>
      </w:r>
    </w:p>
    <w:p w:rsidR="005C2FF0" w:rsidRPr="003279B3" w:rsidRDefault="005C2FF0" w:rsidP="005C2FF0">
      <w:pPr>
        <w:autoSpaceDE w:val="0"/>
        <w:autoSpaceDN w:val="0"/>
        <w:adjustRightInd w:val="0"/>
        <w:ind w:firstLine="720"/>
        <w:jc w:val="center"/>
        <w:rPr>
          <w:sz w:val="24"/>
          <w:szCs w:val="24"/>
        </w:rPr>
      </w:pPr>
      <w:r w:rsidRPr="003279B3">
        <w:rPr>
          <w:b/>
          <w:sz w:val="24"/>
          <w:szCs w:val="24"/>
        </w:rPr>
        <w:t xml:space="preserve">«Развитие </w:t>
      </w:r>
      <w:r w:rsidR="00181534" w:rsidRPr="003279B3">
        <w:rPr>
          <w:b/>
          <w:sz w:val="24"/>
          <w:szCs w:val="24"/>
        </w:rPr>
        <w:t xml:space="preserve">территорий </w:t>
      </w:r>
      <w:r w:rsidRPr="003279B3">
        <w:rPr>
          <w:b/>
          <w:sz w:val="24"/>
          <w:szCs w:val="24"/>
        </w:rPr>
        <w:t xml:space="preserve">  Ульяновско</w:t>
      </w:r>
      <w:r w:rsidR="00181534" w:rsidRPr="003279B3">
        <w:rPr>
          <w:b/>
          <w:sz w:val="24"/>
          <w:szCs w:val="24"/>
        </w:rPr>
        <w:t>го</w:t>
      </w:r>
      <w:r w:rsidRPr="003279B3">
        <w:rPr>
          <w:b/>
          <w:sz w:val="24"/>
          <w:szCs w:val="24"/>
        </w:rPr>
        <w:t xml:space="preserve"> сельсовет</w:t>
      </w:r>
      <w:r w:rsidR="00181534" w:rsidRPr="003279B3">
        <w:rPr>
          <w:b/>
          <w:sz w:val="24"/>
          <w:szCs w:val="24"/>
        </w:rPr>
        <w:t>а</w:t>
      </w:r>
      <w:r w:rsidRPr="003279B3">
        <w:rPr>
          <w:b/>
          <w:sz w:val="24"/>
          <w:szCs w:val="24"/>
        </w:rPr>
        <w:t xml:space="preserve">  </w:t>
      </w:r>
      <w:proofErr w:type="spellStart"/>
      <w:r w:rsidRPr="003279B3">
        <w:rPr>
          <w:b/>
          <w:sz w:val="24"/>
          <w:szCs w:val="24"/>
        </w:rPr>
        <w:t>Тамалинского</w:t>
      </w:r>
      <w:proofErr w:type="spellEnd"/>
      <w:r w:rsidRPr="003279B3">
        <w:rPr>
          <w:b/>
          <w:sz w:val="24"/>
          <w:szCs w:val="24"/>
        </w:rPr>
        <w:t xml:space="preserve"> </w:t>
      </w:r>
      <w:proofErr w:type="spellStart"/>
      <w:r w:rsidRPr="003279B3">
        <w:rPr>
          <w:b/>
          <w:sz w:val="24"/>
          <w:szCs w:val="24"/>
        </w:rPr>
        <w:t>районаПензе</w:t>
      </w:r>
      <w:r w:rsidRPr="003279B3">
        <w:rPr>
          <w:b/>
          <w:sz w:val="24"/>
          <w:szCs w:val="24"/>
        </w:rPr>
        <w:t>н</w:t>
      </w:r>
      <w:r w:rsidRPr="003279B3">
        <w:rPr>
          <w:b/>
          <w:sz w:val="24"/>
          <w:szCs w:val="24"/>
        </w:rPr>
        <w:t>ской</w:t>
      </w:r>
      <w:proofErr w:type="spellEnd"/>
      <w:r w:rsidRPr="003279B3">
        <w:rPr>
          <w:b/>
          <w:sz w:val="24"/>
          <w:szCs w:val="24"/>
        </w:rPr>
        <w:t xml:space="preserve"> области на 2014–202</w:t>
      </w:r>
      <w:r w:rsidR="00A74DFB">
        <w:rPr>
          <w:b/>
          <w:sz w:val="24"/>
          <w:szCs w:val="24"/>
        </w:rPr>
        <w:t>2</w:t>
      </w:r>
      <w:r w:rsidRPr="003279B3">
        <w:rPr>
          <w:b/>
          <w:sz w:val="24"/>
          <w:szCs w:val="24"/>
        </w:rPr>
        <w:t xml:space="preserve"> годы»</w:t>
      </w:r>
    </w:p>
    <w:tbl>
      <w:tblPr>
        <w:tblW w:w="5000" w:type="pct"/>
        <w:tblCellMar>
          <w:top w:w="102" w:type="dxa"/>
          <w:left w:w="62" w:type="dxa"/>
          <w:bottom w:w="102" w:type="dxa"/>
          <w:right w:w="62" w:type="dxa"/>
        </w:tblCellMar>
        <w:tblLook w:val="0000" w:firstRow="0" w:lastRow="0" w:firstColumn="0" w:lastColumn="0" w:noHBand="0" w:noVBand="0"/>
      </w:tblPr>
      <w:tblGrid>
        <w:gridCol w:w="4411"/>
        <w:gridCol w:w="5633"/>
      </w:tblGrid>
      <w:tr w:rsidR="005C2FF0" w:rsidRPr="00181534"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181534" w:rsidP="00204DF0">
            <w:pPr>
              <w:rPr>
                <w:sz w:val="24"/>
                <w:szCs w:val="24"/>
              </w:rPr>
            </w:pPr>
            <w:r w:rsidRPr="003279B3">
              <w:rPr>
                <w:sz w:val="24"/>
                <w:szCs w:val="24"/>
              </w:rPr>
              <w:t xml:space="preserve">Территориальное планирование и градостроительное зонирование </w:t>
            </w:r>
            <w:r w:rsidR="005C2FF0" w:rsidRPr="003279B3">
              <w:rPr>
                <w:sz w:val="24"/>
                <w:szCs w:val="24"/>
              </w:rPr>
              <w:t xml:space="preserve">  Ульяновского  сельсовета </w:t>
            </w:r>
            <w:proofErr w:type="spellStart"/>
            <w:r w:rsidR="005C2FF0" w:rsidRPr="003279B3">
              <w:rPr>
                <w:sz w:val="24"/>
                <w:szCs w:val="24"/>
              </w:rPr>
              <w:t>Тамали</w:t>
            </w:r>
            <w:r w:rsidR="005C2FF0" w:rsidRPr="003279B3">
              <w:rPr>
                <w:sz w:val="24"/>
                <w:szCs w:val="24"/>
              </w:rPr>
              <w:t>н</w:t>
            </w:r>
            <w:r w:rsidR="005C2FF0" w:rsidRPr="003279B3">
              <w:rPr>
                <w:sz w:val="24"/>
                <w:szCs w:val="24"/>
              </w:rPr>
              <w:t>ского</w:t>
            </w:r>
            <w:proofErr w:type="spellEnd"/>
            <w:r w:rsidR="005C2FF0" w:rsidRPr="003279B3">
              <w:rPr>
                <w:sz w:val="24"/>
                <w:szCs w:val="24"/>
              </w:rPr>
              <w:t xml:space="preserve"> района Пензенской области.</w:t>
            </w:r>
          </w:p>
        </w:tc>
      </w:tr>
      <w:tr w:rsidR="005C2FF0" w:rsidRPr="00181534"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Ответственный исполнитель подпр</w:t>
            </w:r>
            <w:r w:rsidRPr="003279B3">
              <w:rPr>
                <w:bCs/>
                <w:sz w:val="24"/>
                <w:szCs w:val="24"/>
              </w:rPr>
              <w:t>о</w:t>
            </w:r>
            <w:r w:rsidRPr="003279B3">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5C2FF0" w:rsidP="00204DF0">
            <w:pPr>
              <w:rPr>
                <w:sz w:val="24"/>
                <w:szCs w:val="24"/>
              </w:rPr>
            </w:pPr>
            <w:r w:rsidRPr="003279B3">
              <w:rPr>
                <w:sz w:val="24"/>
                <w:szCs w:val="24"/>
              </w:rPr>
              <w:t xml:space="preserve">Администрация </w:t>
            </w:r>
            <w:r w:rsidRPr="003279B3">
              <w:rPr>
                <w:color w:val="000000"/>
                <w:sz w:val="24"/>
                <w:szCs w:val="24"/>
              </w:rPr>
              <w:t xml:space="preserve">Ульяновского сельсовета </w:t>
            </w:r>
            <w:proofErr w:type="spellStart"/>
            <w:r w:rsidRPr="003279B3">
              <w:rPr>
                <w:color w:val="000000"/>
                <w:sz w:val="24"/>
                <w:szCs w:val="24"/>
              </w:rPr>
              <w:t>Тамали</w:t>
            </w:r>
            <w:r w:rsidRPr="003279B3">
              <w:rPr>
                <w:color w:val="000000"/>
                <w:sz w:val="24"/>
                <w:szCs w:val="24"/>
              </w:rPr>
              <w:t>н</w:t>
            </w:r>
            <w:r w:rsidRPr="003279B3">
              <w:rPr>
                <w:color w:val="000000"/>
                <w:sz w:val="24"/>
                <w:szCs w:val="24"/>
              </w:rPr>
              <w:t>ского</w:t>
            </w:r>
            <w:proofErr w:type="spellEnd"/>
            <w:r w:rsidRPr="003279B3">
              <w:rPr>
                <w:sz w:val="24"/>
                <w:szCs w:val="24"/>
              </w:rPr>
              <w:t xml:space="preserve"> района Пензенской области</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181534" w:rsidRPr="003279B3" w:rsidRDefault="00181534" w:rsidP="00181534">
            <w:pPr>
              <w:suppressAutoHyphens/>
              <w:snapToGrid w:val="0"/>
              <w:rPr>
                <w:color w:val="000000"/>
                <w:sz w:val="24"/>
                <w:szCs w:val="24"/>
              </w:rPr>
            </w:pPr>
            <w:r w:rsidRPr="003279B3">
              <w:rPr>
                <w:color w:val="000000"/>
                <w:sz w:val="24"/>
                <w:szCs w:val="24"/>
              </w:rPr>
              <w:t>проведение мероприятий по постановк</w:t>
            </w:r>
            <w:r w:rsidR="00DC3C33">
              <w:rPr>
                <w:color w:val="000000"/>
                <w:sz w:val="24"/>
                <w:szCs w:val="24"/>
              </w:rPr>
              <w:t>е</w:t>
            </w:r>
            <w:r w:rsidRPr="003279B3">
              <w:rPr>
                <w:color w:val="000000"/>
                <w:sz w:val="24"/>
                <w:szCs w:val="24"/>
              </w:rPr>
              <w:t xml:space="preserve"> на кадастровый учет территориальных зон, </w:t>
            </w:r>
            <w:r w:rsidR="00DC3C33">
              <w:rPr>
                <w:color w:val="000000"/>
                <w:sz w:val="24"/>
                <w:szCs w:val="24"/>
              </w:rPr>
              <w:t>границ населенных пунктов</w:t>
            </w:r>
            <w:proofErr w:type="gramStart"/>
            <w:r w:rsidR="00DC3C33">
              <w:rPr>
                <w:color w:val="000000"/>
                <w:sz w:val="24"/>
                <w:szCs w:val="24"/>
              </w:rPr>
              <w:t xml:space="preserve"> ,</w:t>
            </w:r>
            <w:proofErr w:type="gramEnd"/>
            <w:r w:rsidR="00DC3C33">
              <w:rPr>
                <w:color w:val="000000"/>
                <w:sz w:val="24"/>
                <w:szCs w:val="24"/>
              </w:rPr>
              <w:t xml:space="preserve"> внесению изменений в Генеральный план, ПЗЗ</w:t>
            </w:r>
          </w:p>
          <w:p w:rsidR="005C2FF0" w:rsidRPr="003279B3" w:rsidRDefault="005C2FF0" w:rsidP="00204DF0">
            <w:pPr>
              <w:spacing w:line="252" w:lineRule="auto"/>
              <w:jc w:val="both"/>
              <w:rPr>
                <w:color w:val="000000"/>
                <w:sz w:val="24"/>
                <w:szCs w:val="24"/>
              </w:rPr>
            </w:pP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F56571" w:rsidRPr="003279B3" w:rsidRDefault="00F56571" w:rsidP="00F56571">
            <w:pPr>
              <w:snapToGrid w:val="0"/>
              <w:rPr>
                <w:color w:val="000000"/>
                <w:sz w:val="24"/>
                <w:szCs w:val="24"/>
              </w:rPr>
            </w:pPr>
            <w:r w:rsidRPr="003279B3">
              <w:rPr>
                <w:color w:val="000000"/>
                <w:sz w:val="24"/>
                <w:szCs w:val="24"/>
              </w:rPr>
              <w:t>- повышение эффективности территориального пл</w:t>
            </w:r>
            <w:r w:rsidRPr="003279B3">
              <w:rPr>
                <w:color w:val="000000"/>
                <w:sz w:val="24"/>
                <w:szCs w:val="24"/>
              </w:rPr>
              <w:t>а</w:t>
            </w:r>
            <w:r w:rsidRPr="003279B3">
              <w:rPr>
                <w:color w:val="000000"/>
                <w:sz w:val="24"/>
                <w:szCs w:val="24"/>
              </w:rPr>
              <w:t>нирования на территории муниципального образов</w:t>
            </w:r>
            <w:r w:rsidRPr="003279B3">
              <w:rPr>
                <w:color w:val="000000"/>
                <w:sz w:val="24"/>
                <w:szCs w:val="24"/>
              </w:rPr>
              <w:t>а</w:t>
            </w:r>
            <w:r w:rsidRPr="003279B3">
              <w:rPr>
                <w:color w:val="000000"/>
                <w:sz w:val="24"/>
                <w:szCs w:val="24"/>
              </w:rPr>
              <w:t>ния;</w:t>
            </w:r>
          </w:p>
          <w:p w:rsidR="005C2FF0" w:rsidRPr="003279B3" w:rsidRDefault="005C2FF0" w:rsidP="00F56571">
            <w:pPr>
              <w:suppressAutoHyphens/>
              <w:rPr>
                <w:color w:val="000000"/>
                <w:sz w:val="24"/>
                <w:szCs w:val="24"/>
              </w:rPr>
            </w:pP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lastRenderedPageBreak/>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F56571" w:rsidP="00204DF0">
            <w:pPr>
              <w:pStyle w:val="af7"/>
              <w:rPr>
                <w:rFonts w:ascii="Times New Roman" w:hAnsi="Times New Roman"/>
              </w:rPr>
            </w:pPr>
            <w:r w:rsidRPr="003279B3">
              <w:rPr>
                <w:rFonts w:ascii="Times New Roman" w:hAnsi="Times New Roman"/>
              </w:rPr>
              <w:t xml:space="preserve">Реализация мероприятий в области строительства, архитектуры и градостроительства </w:t>
            </w:r>
            <w:proofErr w:type="gramStart"/>
            <w:r w:rsidRPr="003279B3">
              <w:rPr>
                <w:rFonts w:ascii="Times New Roman" w:hAnsi="Times New Roman"/>
              </w:rPr>
              <w:t>в</w:t>
            </w:r>
            <w:proofErr w:type="gramEnd"/>
            <w:r w:rsidRPr="003279B3">
              <w:rPr>
                <w:rFonts w:ascii="Times New Roman" w:hAnsi="Times New Roman"/>
              </w:rPr>
              <w:t xml:space="preserve"> </w:t>
            </w:r>
            <w:proofErr w:type="gramStart"/>
            <w:r w:rsidRPr="003279B3">
              <w:rPr>
                <w:rFonts w:ascii="Times New Roman" w:hAnsi="Times New Roman"/>
              </w:rPr>
              <w:t>Ульяновского</w:t>
            </w:r>
            <w:proofErr w:type="gramEnd"/>
            <w:r w:rsidRPr="003279B3">
              <w:rPr>
                <w:rFonts w:ascii="Times New Roman" w:hAnsi="Times New Roman"/>
              </w:rPr>
              <w:t xml:space="preserve">  сельсовете  </w:t>
            </w:r>
            <w:proofErr w:type="spellStart"/>
            <w:r w:rsidRPr="003279B3">
              <w:rPr>
                <w:rFonts w:ascii="Times New Roman" w:hAnsi="Times New Roman"/>
              </w:rPr>
              <w:t>Тамалинского</w:t>
            </w:r>
            <w:proofErr w:type="spellEnd"/>
            <w:r w:rsidRPr="003279B3">
              <w:rPr>
                <w:rFonts w:ascii="Times New Roman" w:hAnsi="Times New Roman"/>
              </w:rPr>
              <w:t xml:space="preserve"> района Пензенской обл</w:t>
            </w:r>
            <w:r w:rsidRPr="003279B3">
              <w:rPr>
                <w:rFonts w:ascii="Times New Roman" w:hAnsi="Times New Roman"/>
              </w:rPr>
              <w:t>а</w:t>
            </w:r>
            <w:r w:rsidRPr="003279B3">
              <w:rPr>
                <w:rFonts w:ascii="Times New Roman" w:hAnsi="Times New Roman"/>
              </w:rPr>
              <w:t>сти</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Этапы и сроки реализации подпрогра</w:t>
            </w:r>
            <w:r w:rsidRPr="003279B3">
              <w:rPr>
                <w:bCs/>
                <w:sz w:val="24"/>
                <w:szCs w:val="24"/>
              </w:rPr>
              <w:t>м</w:t>
            </w:r>
            <w:r w:rsidRPr="003279B3">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 xml:space="preserve"> 2014-202</w:t>
            </w:r>
            <w:r w:rsidR="004051B4">
              <w:rPr>
                <w:bCs/>
                <w:sz w:val="24"/>
                <w:szCs w:val="24"/>
                <w:lang w:val="en-US"/>
              </w:rPr>
              <w:t>2</w:t>
            </w:r>
            <w:r w:rsidRPr="003279B3">
              <w:rPr>
                <w:bCs/>
                <w:sz w:val="24"/>
                <w:szCs w:val="24"/>
              </w:rPr>
              <w:t xml:space="preserve"> годы</w:t>
            </w:r>
          </w:p>
          <w:p w:rsidR="005C2FF0" w:rsidRPr="003279B3" w:rsidRDefault="005C2FF0" w:rsidP="005C2FF0">
            <w:pPr>
              <w:autoSpaceDE w:val="0"/>
              <w:autoSpaceDN w:val="0"/>
              <w:adjustRightInd w:val="0"/>
              <w:rPr>
                <w:bCs/>
                <w:sz w:val="24"/>
                <w:szCs w:val="24"/>
              </w:rPr>
            </w:pP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Объемы бюджетных ассигнований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2B6F33" w:rsidRPr="003279B3" w:rsidRDefault="002B6F33" w:rsidP="002B6F33">
            <w:pPr>
              <w:jc w:val="both"/>
              <w:rPr>
                <w:sz w:val="24"/>
                <w:szCs w:val="24"/>
              </w:rPr>
            </w:pPr>
            <w:r w:rsidRPr="003279B3">
              <w:rPr>
                <w:sz w:val="24"/>
                <w:szCs w:val="24"/>
              </w:rPr>
              <w:t xml:space="preserve">Общий объем финансирования   </w:t>
            </w:r>
            <w:r w:rsidR="004051B4">
              <w:rPr>
                <w:sz w:val="24"/>
                <w:szCs w:val="24"/>
              </w:rPr>
              <w:t>717,5</w:t>
            </w:r>
            <w:r w:rsidRPr="003279B3">
              <w:rPr>
                <w:sz w:val="24"/>
                <w:szCs w:val="24"/>
              </w:rPr>
              <w:t xml:space="preserve">   тыс. рублей, в </w:t>
            </w:r>
            <w:proofErr w:type="spellStart"/>
            <w:r w:rsidRPr="003279B3">
              <w:rPr>
                <w:sz w:val="24"/>
                <w:szCs w:val="24"/>
              </w:rPr>
              <w:t>т.ч</w:t>
            </w:r>
            <w:proofErr w:type="spellEnd"/>
            <w:r w:rsidRPr="003279B3">
              <w:rPr>
                <w:sz w:val="24"/>
                <w:szCs w:val="24"/>
              </w:rPr>
              <w:t>.</w:t>
            </w:r>
          </w:p>
          <w:p w:rsidR="002B6F33" w:rsidRPr="003279B3" w:rsidRDefault="002B6F33" w:rsidP="002B6F33">
            <w:pPr>
              <w:jc w:val="both"/>
              <w:rPr>
                <w:sz w:val="24"/>
                <w:szCs w:val="24"/>
              </w:rPr>
            </w:pPr>
            <w:r w:rsidRPr="003279B3">
              <w:rPr>
                <w:sz w:val="24"/>
                <w:szCs w:val="24"/>
              </w:rPr>
              <w:t xml:space="preserve">2014 год –0 </w:t>
            </w:r>
            <w:r w:rsidRPr="003279B3">
              <w:rPr>
                <w:bCs/>
                <w:sz w:val="24"/>
                <w:szCs w:val="24"/>
              </w:rPr>
              <w:t xml:space="preserve"> тыс.</w:t>
            </w:r>
            <w:r w:rsidRPr="003279B3">
              <w:rPr>
                <w:sz w:val="24"/>
                <w:szCs w:val="24"/>
              </w:rPr>
              <w:t xml:space="preserve"> рублей;</w:t>
            </w:r>
          </w:p>
          <w:p w:rsidR="002B6F33" w:rsidRPr="003279B3" w:rsidRDefault="002B6F33" w:rsidP="002B6F33">
            <w:pPr>
              <w:jc w:val="both"/>
              <w:rPr>
                <w:sz w:val="24"/>
                <w:szCs w:val="24"/>
              </w:rPr>
            </w:pPr>
            <w:r w:rsidRPr="003279B3">
              <w:rPr>
                <w:sz w:val="24"/>
                <w:szCs w:val="24"/>
              </w:rPr>
              <w:t xml:space="preserve">2015 год –0 </w:t>
            </w:r>
            <w:r w:rsidRPr="003279B3">
              <w:rPr>
                <w:bCs/>
                <w:sz w:val="24"/>
                <w:szCs w:val="24"/>
              </w:rPr>
              <w:t>тыс</w:t>
            </w:r>
            <w:r w:rsidRPr="003279B3">
              <w:rPr>
                <w:sz w:val="24"/>
                <w:szCs w:val="24"/>
              </w:rPr>
              <w:t>. рублей;</w:t>
            </w:r>
          </w:p>
          <w:p w:rsidR="002B6F33" w:rsidRPr="003279B3" w:rsidRDefault="002B6F33" w:rsidP="002B6F33">
            <w:pPr>
              <w:jc w:val="both"/>
              <w:rPr>
                <w:sz w:val="24"/>
                <w:szCs w:val="24"/>
              </w:rPr>
            </w:pPr>
            <w:r w:rsidRPr="003279B3">
              <w:rPr>
                <w:sz w:val="24"/>
                <w:szCs w:val="24"/>
              </w:rPr>
              <w:t>2016 год – 99,2 тыс. рублей;</w:t>
            </w:r>
          </w:p>
          <w:p w:rsidR="002B6F33" w:rsidRPr="003279B3" w:rsidRDefault="002B6F33" w:rsidP="002B6F33">
            <w:pPr>
              <w:jc w:val="both"/>
              <w:rPr>
                <w:sz w:val="24"/>
                <w:szCs w:val="24"/>
              </w:rPr>
            </w:pPr>
            <w:r w:rsidRPr="003279B3">
              <w:rPr>
                <w:sz w:val="24"/>
                <w:szCs w:val="24"/>
              </w:rPr>
              <w:t>2017 год – 68,5  тыс. рублей;</w:t>
            </w:r>
          </w:p>
          <w:p w:rsidR="002B6F33" w:rsidRPr="003279B3" w:rsidRDefault="002B6F33" w:rsidP="002B6F33">
            <w:pPr>
              <w:jc w:val="both"/>
              <w:rPr>
                <w:sz w:val="24"/>
                <w:szCs w:val="24"/>
              </w:rPr>
            </w:pPr>
            <w:r w:rsidRPr="003279B3">
              <w:rPr>
                <w:sz w:val="24"/>
                <w:szCs w:val="24"/>
              </w:rPr>
              <w:t>2018 год – 1</w:t>
            </w:r>
            <w:r w:rsidR="004051B4" w:rsidRPr="004051B4">
              <w:rPr>
                <w:sz w:val="24"/>
                <w:szCs w:val="24"/>
              </w:rPr>
              <w:t>46</w:t>
            </w:r>
            <w:r w:rsidRPr="003279B3">
              <w:rPr>
                <w:sz w:val="24"/>
                <w:szCs w:val="24"/>
              </w:rPr>
              <w:t>,0 тыс. рублей;</w:t>
            </w:r>
          </w:p>
          <w:p w:rsidR="002B6F33" w:rsidRPr="003279B3" w:rsidRDefault="002B6F33" w:rsidP="002B6F33">
            <w:pPr>
              <w:jc w:val="both"/>
              <w:rPr>
                <w:sz w:val="24"/>
                <w:szCs w:val="24"/>
              </w:rPr>
            </w:pPr>
            <w:r w:rsidRPr="003279B3">
              <w:rPr>
                <w:sz w:val="24"/>
                <w:szCs w:val="24"/>
              </w:rPr>
              <w:t>2019 год –</w:t>
            </w:r>
            <w:r w:rsidR="004051B4" w:rsidRPr="004051B4">
              <w:rPr>
                <w:sz w:val="24"/>
                <w:szCs w:val="24"/>
              </w:rPr>
              <w:t xml:space="preserve"> 113</w:t>
            </w:r>
            <w:r w:rsidR="004051B4">
              <w:rPr>
                <w:sz w:val="24"/>
                <w:szCs w:val="24"/>
              </w:rPr>
              <w:t xml:space="preserve">,8 </w:t>
            </w:r>
            <w:r w:rsidRPr="003279B3">
              <w:rPr>
                <w:sz w:val="24"/>
                <w:szCs w:val="24"/>
              </w:rPr>
              <w:t xml:space="preserve"> тыс. рублей;</w:t>
            </w:r>
          </w:p>
          <w:p w:rsidR="002B6F33" w:rsidRPr="003279B3" w:rsidRDefault="002B6F33" w:rsidP="002B6F33">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2020 год –</w:t>
            </w:r>
            <w:r w:rsidR="004051B4">
              <w:rPr>
                <w:rFonts w:ascii="Times New Roman" w:hAnsi="Times New Roman" w:cs="Times New Roman"/>
                <w:sz w:val="24"/>
                <w:szCs w:val="24"/>
              </w:rPr>
              <w:t>90</w:t>
            </w:r>
            <w:r w:rsidRPr="003279B3">
              <w:rPr>
                <w:rFonts w:ascii="Times New Roman" w:hAnsi="Times New Roman" w:cs="Times New Roman"/>
                <w:sz w:val="24"/>
                <w:szCs w:val="24"/>
              </w:rPr>
              <w:t>,0  тыс. рублей;</w:t>
            </w:r>
          </w:p>
          <w:p w:rsidR="002B6F33" w:rsidRDefault="002B6F33" w:rsidP="002B6F33">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 xml:space="preserve">2021 год – </w:t>
            </w:r>
            <w:r w:rsidR="004051B4">
              <w:rPr>
                <w:rFonts w:ascii="Times New Roman" w:hAnsi="Times New Roman" w:cs="Times New Roman"/>
                <w:sz w:val="24"/>
                <w:szCs w:val="24"/>
              </w:rPr>
              <w:t>100</w:t>
            </w:r>
            <w:r w:rsidRPr="003279B3">
              <w:rPr>
                <w:rFonts w:ascii="Times New Roman" w:hAnsi="Times New Roman" w:cs="Times New Roman"/>
                <w:sz w:val="24"/>
                <w:szCs w:val="24"/>
              </w:rPr>
              <w:t xml:space="preserve">,0  </w:t>
            </w:r>
            <w:proofErr w:type="spellStart"/>
            <w:r w:rsidRPr="003279B3">
              <w:rPr>
                <w:rFonts w:ascii="Times New Roman" w:hAnsi="Times New Roman" w:cs="Times New Roman"/>
                <w:sz w:val="24"/>
                <w:szCs w:val="24"/>
              </w:rPr>
              <w:t>тыс</w:t>
            </w:r>
            <w:proofErr w:type="gramStart"/>
            <w:r w:rsidRPr="003279B3">
              <w:rPr>
                <w:rFonts w:ascii="Times New Roman" w:hAnsi="Times New Roman" w:cs="Times New Roman"/>
                <w:sz w:val="24"/>
                <w:szCs w:val="24"/>
              </w:rPr>
              <w:t>.р</w:t>
            </w:r>
            <w:proofErr w:type="gramEnd"/>
            <w:r w:rsidRPr="003279B3">
              <w:rPr>
                <w:rFonts w:ascii="Times New Roman" w:hAnsi="Times New Roman" w:cs="Times New Roman"/>
                <w:sz w:val="24"/>
                <w:szCs w:val="24"/>
              </w:rPr>
              <w:t>ублей</w:t>
            </w:r>
            <w:proofErr w:type="spellEnd"/>
            <w:r w:rsidRPr="003279B3">
              <w:rPr>
                <w:rFonts w:ascii="Times New Roman" w:hAnsi="Times New Roman" w:cs="Times New Roman"/>
                <w:sz w:val="24"/>
                <w:szCs w:val="24"/>
              </w:rPr>
              <w:t>.</w:t>
            </w:r>
          </w:p>
          <w:p w:rsidR="004051B4" w:rsidRPr="003279B3" w:rsidRDefault="004051B4" w:rsidP="002B6F33">
            <w:pPr>
              <w:pStyle w:val="ConsPlusNonformat"/>
              <w:widowControl/>
              <w:jc w:val="both"/>
              <w:rPr>
                <w:rFonts w:ascii="Times New Roman" w:hAnsi="Times New Roman" w:cs="Times New Roman"/>
                <w:sz w:val="24"/>
                <w:szCs w:val="24"/>
              </w:rPr>
            </w:pPr>
            <w:r w:rsidRPr="003279B3">
              <w:rPr>
                <w:rFonts w:ascii="Times New Roman" w:hAnsi="Times New Roman" w:cs="Times New Roman"/>
                <w:sz w:val="24"/>
                <w:szCs w:val="24"/>
              </w:rPr>
              <w:t xml:space="preserve">2021 год – </w:t>
            </w:r>
            <w:r>
              <w:rPr>
                <w:rFonts w:ascii="Times New Roman" w:hAnsi="Times New Roman" w:cs="Times New Roman"/>
                <w:sz w:val="24"/>
                <w:szCs w:val="24"/>
              </w:rPr>
              <w:t>100</w:t>
            </w:r>
            <w:r w:rsidRPr="003279B3">
              <w:rPr>
                <w:rFonts w:ascii="Times New Roman" w:hAnsi="Times New Roman" w:cs="Times New Roman"/>
                <w:sz w:val="24"/>
                <w:szCs w:val="24"/>
              </w:rPr>
              <w:t xml:space="preserve">,0  </w:t>
            </w:r>
            <w:proofErr w:type="spellStart"/>
            <w:r w:rsidRPr="003279B3">
              <w:rPr>
                <w:rFonts w:ascii="Times New Roman" w:hAnsi="Times New Roman" w:cs="Times New Roman"/>
                <w:sz w:val="24"/>
                <w:szCs w:val="24"/>
              </w:rPr>
              <w:t>тыс</w:t>
            </w:r>
            <w:proofErr w:type="gramStart"/>
            <w:r w:rsidRPr="003279B3">
              <w:rPr>
                <w:rFonts w:ascii="Times New Roman" w:hAnsi="Times New Roman" w:cs="Times New Roman"/>
                <w:sz w:val="24"/>
                <w:szCs w:val="24"/>
              </w:rPr>
              <w:t>.р</w:t>
            </w:r>
            <w:proofErr w:type="gramEnd"/>
            <w:r w:rsidRPr="003279B3">
              <w:rPr>
                <w:rFonts w:ascii="Times New Roman" w:hAnsi="Times New Roman" w:cs="Times New Roman"/>
                <w:sz w:val="24"/>
                <w:szCs w:val="24"/>
              </w:rPr>
              <w:t>ублей</w:t>
            </w:r>
            <w:proofErr w:type="spellEnd"/>
            <w:r w:rsidRPr="003279B3">
              <w:rPr>
                <w:rFonts w:ascii="Times New Roman" w:hAnsi="Times New Roman" w:cs="Times New Roman"/>
                <w:sz w:val="24"/>
                <w:szCs w:val="24"/>
              </w:rPr>
              <w:t>.</w:t>
            </w:r>
          </w:p>
          <w:p w:rsidR="002B6F33" w:rsidRPr="003279B3" w:rsidRDefault="002B6F33" w:rsidP="002B6F33">
            <w:pPr>
              <w:jc w:val="both"/>
              <w:rPr>
                <w:sz w:val="24"/>
                <w:szCs w:val="24"/>
              </w:rPr>
            </w:pPr>
            <w:r w:rsidRPr="003279B3">
              <w:rPr>
                <w:sz w:val="24"/>
                <w:szCs w:val="24"/>
              </w:rPr>
              <w:t xml:space="preserve">из бюджета Ульяновского  сельсовета </w:t>
            </w:r>
            <w:proofErr w:type="spellStart"/>
            <w:r w:rsidRPr="003279B3">
              <w:rPr>
                <w:sz w:val="24"/>
                <w:szCs w:val="24"/>
              </w:rPr>
              <w:t>Тамалинского</w:t>
            </w:r>
            <w:proofErr w:type="spellEnd"/>
            <w:r w:rsidRPr="003279B3">
              <w:rPr>
                <w:sz w:val="24"/>
                <w:szCs w:val="24"/>
              </w:rPr>
              <w:t xml:space="preserve"> района Пензенской области  </w:t>
            </w:r>
            <w:r w:rsidR="004051B4">
              <w:rPr>
                <w:sz w:val="24"/>
                <w:szCs w:val="24"/>
              </w:rPr>
              <w:t>717,5</w:t>
            </w:r>
            <w:r w:rsidRPr="003279B3">
              <w:rPr>
                <w:sz w:val="24"/>
                <w:szCs w:val="24"/>
              </w:rPr>
              <w:t xml:space="preserve">   тыс. рублей, в </w:t>
            </w:r>
            <w:proofErr w:type="spellStart"/>
            <w:r w:rsidRPr="003279B3">
              <w:rPr>
                <w:sz w:val="24"/>
                <w:szCs w:val="24"/>
              </w:rPr>
              <w:t>т.ч</w:t>
            </w:r>
            <w:proofErr w:type="spellEnd"/>
            <w:r w:rsidRPr="003279B3">
              <w:rPr>
                <w:sz w:val="24"/>
                <w:szCs w:val="24"/>
              </w:rPr>
              <w:t>.</w:t>
            </w:r>
          </w:p>
          <w:p w:rsidR="002B6F33" w:rsidRPr="003279B3" w:rsidRDefault="002B6F33" w:rsidP="002B6F33">
            <w:pPr>
              <w:jc w:val="both"/>
              <w:rPr>
                <w:sz w:val="24"/>
                <w:szCs w:val="24"/>
              </w:rPr>
            </w:pPr>
            <w:r w:rsidRPr="003279B3">
              <w:rPr>
                <w:sz w:val="24"/>
                <w:szCs w:val="24"/>
              </w:rPr>
              <w:t xml:space="preserve">2014 год –0 </w:t>
            </w:r>
            <w:r w:rsidRPr="003279B3">
              <w:rPr>
                <w:bCs/>
                <w:sz w:val="24"/>
                <w:szCs w:val="24"/>
              </w:rPr>
              <w:t xml:space="preserve"> тыс.</w:t>
            </w:r>
            <w:r w:rsidRPr="003279B3">
              <w:rPr>
                <w:sz w:val="24"/>
                <w:szCs w:val="24"/>
              </w:rPr>
              <w:t xml:space="preserve"> рублей;</w:t>
            </w:r>
          </w:p>
          <w:p w:rsidR="002B6F33" w:rsidRPr="003279B3" w:rsidRDefault="002B6F33" w:rsidP="002B6F33">
            <w:pPr>
              <w:jc w:val="both"/>
              <w:rPr>
                <w:sz w:val="24"/>
                <w:szCs w:val="24"/>
              </w:rPr>
            </w:pPr>
            <w:r w:rsidRPr="003279B3">
              <w:rPr>
                <w:sz w:val="24"/>
                <w:szCs w:val="24"/>
              </w:rPr>
              <w:t xml:space="preserve">2015 год –0 </w:t>
            </w:r>
            <w:r w:rsidRPr="003279B3">
              <w:rPr>
                <w:bCs/>
                <w:sz w:val="24"/>
                <w:szCs w:val="24"/>
              </w:rPr>
              <w:t>тыс</w:t>
            </w:r>
            <w:r w:rsidRPr="003279B3">
              <w:rPr>
                <w:sz w:val="24"/>
                <w:szCs w:val="24"/>
              </w:rPr>
              <w:t>. рублей;</w:t>
            </w:r>
          </w:p>
          <w:p w:rsidR="002B6F33" w:rsidRPr="003279B3" w:rsidRDefault="002B6F33" w:rsidP="002B6F33">
            <w:pPr>
              <w:jc w:val="both"/>
              <w:rPr>
                <w:sz w:val="24"/>
                <w:szCs w:val="24"/>
              </w:rPr>
            </w:pPr>
            <w:r w:rsidRPr="003279B3">
              <w:rPr>
                <w:sz w:val="24"/>
                <w:szCs w:val="24"/>
              </w:rPr>
              <w:t>2016 год – 99,2 тыс. рублей;</w:t>
            </w:r>
          </w:p>
          <w:p w:rsidR="002B6F33" w:rsidRPr="003279B3" w:rsidRDefault="002B6F33" w:rsidP="002B6F33">
            <w:pPr>
              <w:jc w:val="both"/>
              <w:rPr>
                <w:sz w:val="24"/>
                <w:szCs w:val="24"/>
              </w:rPr>
            </w:pPr>
            <w:r w:rsidRPr="003279B3">
              <w:rPr>
                <w:sz w:val="24"/>
                <w:szCs w:val="24"/>
              </w:rPr>
              <w:t>2017 год – 68,5  тыс. рублей;</w:t>
            </w:r>
          </w:p>
          <w:p w:rsidR="004051B4" w:rsidRPr="004051B4" w:rsidRDefault="004051B4" w:rsidP="004051B4">
            <w:pPr>
              <w:jc w:val="both"/>
              <w:rPr>
                <w:sz w:val="24"/>
                <w:szCs w:val="24"/>
              </w:rPr>
            </w:pPr>
            <w:r w:rsidRPr="004051B4">
              <w:rPr>
                <w:sz w:val="24"/>
                <w:szCs w:val="24"/>
              </w:rPr>
              <w:t>2018 год – 146,0 тыс. рублей;</w:t>
            </w:r>
          </w:p>
          <w:p w:rsidR="004051B4" w:rsidRPr="004051B4" w:rsidRDefault="004051B4" w:rsidP="004051B4">
            <w:pPr>
              <w:jc w:val="both"/>
              <w:rPr>
                <w:sz w:val="24"/>
                <w:szCs w:val="24"/>
              </w:rPr>
            </w:pPr>
            <w:r w:rsidRPr="004051B4">
              <w:rPr>
                <w:sz w:val="24"/>
                <w:szCs w:val="24"/>
              </w:rPr>
              <w:t>2019 год – 113,8  тыс. рублей;</w:t>
            </w:r>
          </w:p>
          <w:p w:rsidR="004051B4" w:rsidRPr="004051B4" w:rsidRDefault="004051B4" w:rsidP="004051B4">
            <w:pPr>
              <w:jc w:val="both"/>
              <w:rPr>
                <w:sz w:val="24"/>
                <w:szCs w:val="24"/>
              </w:rPr>
            </w:pPr>
            <w:r w:rsidRPr="004051B4">
              <w:rPr>
                <w:sz w:val="24"/>
                <w:szCs w:val="24"/>
              </w:rPr>
              <w:t>2020 год –90,0  тыс. рублей;</w:t>
            </w:r>
          </w:p>
          <w:p w:rsidR="004051B4" w:rsidRPr="004051B4" w:rsidRDefault="004051B4" w:rsidP="004051B4">
            <w:pPr>
              <w:jc w:val="both"/>
              <w:rPr>
                <w:sz w:val="24"/>
                <w:szCs w:val="24"/>
              </w:rPr>
            </w:pPr>
            <w:r w:rsidRPr="004051B4">
              <w:rPr>
                <w:sz w:val="24"/>
                <w:szCs w:val="24"/>
              </w:rPr>
              <w:t xml:space="preserve">2021 год – 100,0  </w:t>
            </w:r>
            <w:proofErr w:type="spellStart"/>
            <w:r w:rsidRPr="004051B4">
              <w:rPr>
                <w:sz w:val="24"/>
                <w:szCs w:val="24"/>
              </w:rPr>
              <w:t>тыс</w:t>
            </w:r>
            <w:proofErr w:type="gramStart"/>
            <w:r w:rsidRPr="004051B4">
              <w:rPr>
                <w:sz w:val="24"/>
                <w:szCs w:val="24"/>
              </w:rPr>
              <w:t>.р</w:t>
            </w:r>
            <w:proofErr w:type="gramEnd"/>
            <w:r w:rsidRPr="004051B4">
              <w:rPr>
                <w:sz w:val="24"/>
                <w:szCs w:val="24"/>
              </w:rPr>
              <w:t>ублей</w:t>
            </w:r>
            <w:proofErr w:type="spellEnd"/>
            <w:r w:rsidRPr="004051B4">
              <w:rPr>
                <w:sz w:val="24"/>
                <w:szCs w:val="24"/>
              </w:rPr>
              <w:t>.</w:t>
            </w:r>
          </w:p>
          <w:p w:rsidR="005C2FF0" w:rsidRPr="003279B3" w:rsidRDefault="004051B4" w:rsidP="004051B4">
            <w:pPr>
              <w:autoSpaceDE w:val="0"/>
              <w:autoSpaceDN w:val="0"/>
              <w:adjustRightInd w:val="0"/>
              <w:jc w:val="both"/>
              <w:rPr>
                <w:bCs/>
                <w:sz w:val="24"/>
                <w:szCs w:val="24"/>
              </w:rPr>
            </w:pPr>
            <w:r w:rsidRPr="004051B4">
              <w:rPr>
                <w:sz w:val="24"/>
                <w:szCs w:val="24"/>
              </w:rPr>
              <w:t xml:space="preserve">2021 год – 100,0  </w:t>
            </w:r>
            <w:proofErr w:type="spellStart"/>
            <w:r w:rsidRPr="004051B4">
              <w:rPr>
                <w:sz w:val="24"/>
                <w:szCs w:val="24"/>
              </w:rPr>
              <w:t>тыс</w:t>
            </w:r>
            <w:proofErr w:type="gramStart"/>
            <w:r w:rsidRPr="004051B4">
              <w:rPr>
                <w:sz w:val="24"/>
                <w:szCs w:val="24"/>
              </w:rPr>
              <w:t>.р</w:t>
            </w:r>
            <w:proofErr w:type="gramEnd"/>
            <w:r w:rsidRPr="004051B4">
              <w:rPr>
                <w:sz w:val="24"/>
                <w:szCs w:val="24"/>
              </w:rPr>
              <w:t>ублей</w:t>
            </w:r>
            <w:proofErr w:type="spellEnd"/>
            <w:r w:rsidRPr="004051B4">
              <w:rPr>
                <w:sz w:val="24"/>
                <w:szCs w:val="24"/>
              </w:rPr>
              <w:t>.</w:t>
            </w:r>
          </w:p>
        </w:tc>
      </w:tr>
      <w:tr w:rsidR="005C2FF0" w:rsidRPr="005C2FF0" w:rsidTr="00204DF0">
        <w:tc>
          <w:tcPr>
            <w:tcW w:w="2196" w:type="pct"/>
            <w:tcBorders>
              <w:top w:val="single" w:sz="4" w:space="0" w:color="auto"/>
              <w:left w:val="single" w:sz="4" w:space="0" w:color="auto"/>
              <w:bottom w:val="single" w:sz="4" w:space="0" w:color="auto"/>
              <w:right w:val="single" w:sz="4" w:space="0" w:color="auto"/>
            </w:tcBorders>
          </w:tcPr>
          <w:p w:rsidR="005C2FF0" w:rsidRPr="003279B3" w:rsidRDefault="005C2FF0" w:rsidP="005C2FF0">
            <w:pPr>
              <w:autoSpaceDE w:val="0"/>
              <w:autoSpaceDN w:val="0"/>
              <w:adjustRightInd w:val="0"/>
              <w:rPr>
                <w:bCs/>
                <w:sz w:val="24"/>
                <w:szCs w:val="24"/>
              </w:rPr>
            </w:pPr>
            <w:r w:rsidRPr="003279B3">
              <w:rPr>
                <w:bCs/>
                <w:sz w:val="24"/>
                <w:szCs w:val="24"/>
              </w:rPr>
              <w:t>Ожидаемые результаты реализации по</w:t>
            </w:r>
            <w:r w:rsidRPr="003279B3">
              <w:rPr>
                <w:bCs/>
                <w:sz w:val="24"/>
                <w:szCs w:val="24"/>
              </w:rPr>
              <w:t>д</w:t>
            </w:r>
            <w:r w:rsidRPr="003279B3">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5C2FF0" w:rsidRPr="003279B3" w:rsidRDefault="00DC3C33" w:rsidP="00D54289">
            <w:pPr>
              <w:autoSpaceDE w:val="0"/>
              <w:jc w:val="both"/>
              <w:rPr>
                <w:bCs/>
                <w:sz w:val="24"/>
                <w:szCs w:val="24"/>
              </w:rPr>
            </w:pPr>
            <w:r>
              <w:rPr>
                <w:bCs/>
                <w:sz w:val="24"/>
                <w:szCs w:val="24"/>
              </w:rPr>
              <w:t>Постановка на кадастровый учет территориальных зон-100 %, постановка на кадастровый учет границ населенных пунктов -100 %</w:t>
            </w:r>
          </w:p>
        </w:tc>
      </w:tr>
    </w:tbl>
    <w:p w:rsidR="005C2FF0" w:rsidRPr="005C2FF0" w:rsidRDefault="005C2FF0" w:rsidP="005C2FF0">
      <w:pPr>
        <w:autoSpaceDE w:val="0"/>
        <w:autoSpaceDN w:val="0"/>
        <w:adjustRightInd w:val="0"/>
        <w:ind w:firstLine="720"/>
        <w:jc w:val="center"/>
        <w:rPr>
          <w:rFonts w:ascii="Arial" w:hAnsi="Arial"/>
          <w:b/>
          <w:sz w:val="22"/>
          <w:szCs w:val="22"/>
        </w:rPr>
      </w:pPr>
    </w:p>
    <w:p w:rsidR="003279B3" w:rsidRPr="00624E89" w:rsidRDefault="003279B3" w:rsidP="003279B3">
      <w:pPr>
        <w:autoSpaceDE w:val="0"/>
        <w:autoSpaceDN w:val="0"/>
        <w:adjustRightInd w:val="0"/>
        <w:ind w:firstLine="540"/>
        <w:jc w:val="both"/>
        <w:rPr>
          <w:b/>
          <w:sz w:val="24"/>
          <w:szCs w:val="24"/>
        </w:rPr>
      </w:pPr>
      <w:r w:rsidRPr="00624E89">
        <w:rPr>
          <w:b/>
          <w:sz w:val="24"/>
          <w:szCs w:val="24"/>
        </w:rPr>
        <w:t xml:space="preserve">Приоритеты государственной политики, цели, задачи </w:t>
      </w:r>
      <w:proofErr w:type="gramStart"/>
      <w:r w:rsidRPr="00624E89">
        <w:rPr>
          <w:b/>
          <w:sz w:val="24"/>
          <w:szCs w:val="24"/>
        </w:rPr>
        <w:t>основных</w:t>
      </w:r>
      <w:proofErr w:type="gramEnd"/>
    </w:p>
    <w:p w:rsidR="003279B3" w:rsidRPr="00624E89" w:rsidRDefault="003279B3" w:rsidP="003279B3">
      <w:pPr>
        <w:autoSpaceDE w:val="0"/>
        <w:autoSpaceDN w:val="0"/>
        <w:adjustRightInd w:val="0"/>
        <w:ind w:firstLine="540"/>
        <w:jc w:val="both"/>
        <w:rPr>
          <w:b/>
          <w:sz w:val="24"/>
          <w:szCs w:val="24"/>
        </w:rPr>
      </w:pPr>
      <w:r w:rsidRPr="00624E89">
        <w:rPr>
          <w:b/>
          <w:sz w:val="24"/>
          <w:szCs w:val="24"/>
        </w:rPr>
        <w:t>мероприятий в сфере социально-экономического развития</w:t>
      </w:r>
    </w:p>
    <w:p w:rsidR="003279B3" w:rsidRPr="00624E89" w:rsidRDefault="003279B3" w:rsidP="003279B3">
      <w:pPr>
        <w:autoSpaceDE w:val="0"/>
        <w:autoSpaceDN w:val="0"/>
        <w:adjustRightInd w:val="0"/>
        <w:ind w:firstLine="540"/>
        <w:jc w:val="both"/>
        <w:rPr>
          <w:b/>
          <w:sz w:val="24"/>
          <w:szCs w:val="24"/>
        </w:rPr>
      </w:pPr>
      <w:proofErr w:type="spellStart"/>
      <w:r w:rsidRPr="00624E89">
        <w:rPr>
          <w:b/>
          <w:sz w:val="24"/>
          <w:szCs w:val="24"/>
        </w:rPr>
        <w:t>Тамалинского</w:t>
      </w:r>
      <w:proofErr w:type="spellEnd"/>
      <w:r w:rsidRPr="00624E89">
        <w:rPr>
          <w:b/>
          <w:sz w:val="24"/>
          <w:szCs w:val="24"/>
        </w:rPr>
        <w:t xml:space="preserve"> района в рамках реализации муниципальной программы</w:t>
      </w:r>
    </w:p>
    <w:p w:rsidR="003279B3" w:rsidRPr="00624E89" w:rsidRDefault="003279B3" w:rsidP="003279B3">
      <w:pPr>
        <w:autoSpaceDE w:val="0"/>
        <w:autoSpaceDN w:val="0"/>
        <w:adjustRightInd w:val="0"/>
        <w:ind w:firstLine="540"/>
        <w:jc w:val="both"/>
        <w:rPr>
          <w:b/>
          <w:sz w:val="24"/>
          <w:szCs w:val="24"/>
        </w:rPr>
      </w:pPr>
      <w:r w:rsidRPr="00624E89">
        <w:rPr>
          <w:b/>
          <w:sz w:val="24"/>
          <w:szCs w:val="24"/>
        </w:rPr>
        <w:t xml:space="preserve"> </w:t>
      </w:r>
    </w:p>
    <w:p w:rsidR="005667A8" w:rsidRPr="00624E89" w:rsidRDefault="005667A8" w:rsidP="005667A8">
      <w:pPr>
        <w:autoSpaceDE w:val="0"/>
        <w:autoSpaceDN w:val="0"/>
        <w:adjustRightInd w:val="0"/>
        <w:ind w:firstLine="540"/>
        <w:jc w:val="both"/>
        <w:rPr>
          <w:sz w:val="24"/>
          <w:szCs w:val="24"/>
        </w:rPr>
      </w:pPr>
      <w:r w:rsidRPr="00624E89">
        <w:rPr>
          <w:sz w:val="24"/>
          <w:szCs w:val="24"/>
        </w:rPr>
        <w:t>Программа разработана в соответствии с федеральным законом от 06.10.2003 N 131-ФЗ "Об общих принципах организации местного самоуправления в Российской Федерации" (с п</w:t>
      </w:r>
      <w:r w:rsidRPr="00624E89">
        <w:rPr>
          <w:sz w:val="24"/>
          <w:szCs w:val="24"/>
        </w:rPr>
        <w:t>о</w:t>
      </w:r>
      <w:r w:rsidRPr="00624E89">
        <w:rPr>
          <w:sz w:val="24"/>
          <w:szCs w:val="24"/>
        </w:rPr>
        <w:t>следующими изменениями), постановления Правительства Пензенской области от 18.04.2012 № 274-пП «Об утверждении порядка разработки и реализации государственных программ Пензе</w:t>
      </w:r>
      <w:r w:rsidRPr="00624E89">
        <w:rPr>
          <w:sz w:val="24"/>
          <w:szCs w:val="24"/>
        </w:rPr>
        <w:t>н</w:t>
      </w:r>
      <w:r w:rsidRPr="00624E89">
        <w:rPr>
          <w:sz w:val="24"/>
          <w:szCs w:val="24"/>
        </w:rPr>
        <w:t xml:space="preserve">ской области». </w:t>
      </w:r>
    </w:p>
    <w:p w:rsidR="005667A8" w:rsidRPr="00624E89" w:rsidRDefault="005667A8" w:rsidP="005667A8">
      <w:pPr>
        <w:autoSpaceDE w:val="0"/>
        <w:autoSpaceDN w:val="0"/>
        <w:adjustRightInd w:val="0"/>
        <w:ind w:firstLine="540"/>
        <w:jc w:val="both"/>
        <w:rPr>
          <w:sz w:val="24"/>
          <w:szCs w:val="24"/>
        </w:rPr>
      </w:pPr>
      <w:r w:rsidRPr="00624E89">
        <w:rPr>
          <w:sz w:val="24"/>
          <w:szCs w:val="24"/>
        </w:rPr>
        <w:t>Основные цели Программы - модернизация и реформирование жилищно-коммунального хозяйства, комплексное улучшение условий проживания граждан и развитие населенных пун</w:t>
      </w:r>
      <w:r w:rsidRPr="00624E89">
        <w:rPr>
          <w:sz w:val="24"/>
          <w:szCs w:val="24"/>
        </w:rPr>
        <w:t>к</w:t>
      </w:r>
      <w:r w:rsidRPr="00624E89">
        <w:rPr>
          <w:sz w:val="24"/>
          <w:szCs w:val="24"/>
        </w:rPr>
        <w:t>тов Ульяновского сельсовета. Достижение заданных целей возможно в результате решения ц</w:t>
      </w:r>
      <w:r w:rsidRPr="00624E89">
        <w:rPr>
          <w:sz w:val="24"/>
          <w:szCs w:val="24"/>
        </w:rPr>
        <w:t>е</w:t>
      </w:r>
      <w:r w:rsidRPr="00624E89">
        <w:rPr>
          <w:sz w:val="24"/>
          <w:szCs w:val="24"/>
        </w:rPr>
        <w:t>лого комплекса задач, определенных данной Программой.</w:t>
      </w:r>
    </w:p>
    <w:p w:rsidR="005667A8" w:rsidRPr="00624E89" w:rsidRDefault="005667A8" w:rsidP="005667A8">
      <w:pPr>
        <w:autoSpaceDE w:val="0"/>
        <w:autoSpaceDN w:val="0"/>
        <w:adjustRightInd w:val="0"/>
        <w:ind w:firstLine="540"/>
        <w:jc w:val="both"/>
        <w:rPr>
          <w:sz w:val="24"/>
          <w:szCs w:val="24"/>
        </w:rPr>
      </w:pPr>
      <w:r w:rsidRPr="00624E89">
        <w:rPr>
          <w:sz w:val="24"/>
          <w:szCs w:val="24"/>
        </w:rPr>
        <w:t>Водопроводные сети в основном построены в 70-80годах, в течение длительного периода времени инженерные системы водоснабжения развивались недостаточно, состояние основного фонда сетей и сооружений достигло износа 50% и более. В результате чего на водопроводных сетях часто случаются аварии, идут дополнительные затраты на аварийн</w:t>
      </w:r>
      <w:proofErr w:type="gramStart"/>
      <w:r w:rsidRPr="00624E89">
        <w:rPr>
          <w:sz w:val="24"/>
          <w:szCs w:val="24"/>
        </w:rPr>
        <w:t>о-</w:t>
      </w:r>
      <w:proofErr w:type="gramEnd"/>
      <w:r w:rsidRPr="00624E89">
        <w:rPr>
          <w:sz w:val="24"/>
          <w:szCs w:val="24"/>
        </w:rPr>
        <w:t xml:space="preserve"> восстановительные работы. Питьевая вода используется на технические нужды, особенно в большом объеме на </w:t>
      </w:r>
      <w:r w:rsidRPr="00624E89">
        <w:rPr>
          <w:sz w:val="24"/>
          <w:szCs w:val="24"/>
        </w:rPr>
        <w:lastRenderedPageBreak/>
        <w:t>полив, а население не дополучает питьевую воду. Жилищно-коммунальное хозяйство в сег</w:t>
      </w:r>
      <w:r w:rsidRPr="00624E89">
        <w:rPr>
          <w:sz w:val="24"/>
          <w:szCs w:val="24"/>
        </w:rPr>
        <w:t>о</w:t>
      </w:r>
      <w:r w:rsidRPr="00624E89">
        <w:rPr>
          <w:sz w:val="24"/>
          <w:szCs w:val="24"/>
        </w:rPr>
        <w:t>дняшнем его состоянии характеризуется низкой инвестиционной привлекательностью и треб</w:t>
      </w:r>
      <w:r w:rsidRPr="00624E89">
        <w:rPr>
          <w:sz w:val="24"/>
          <w:szCs w:val="24"/>
        </w:rPr>
        <w:t>у</w:t>
      </w:r>
      <w:r w:rsidRPr="00624E89">
        <w:rPr>
          <w:sz w:val="24"/>
          <w:szCs w:val="24"/>
        </w:rPr>
        <w:t>ет привлечения больших инвестиций для модернизации и развития отрасли.</w:t>
      </w:r>
    </w:p>
    <w:p w:rsidR="005667A8" w:rsidRPr="00624E89" w:rsidRDefault="005667A8" w:rsidP="005667A8">
      <w:pPr>
        <w:autoSpaceDE w:val="0"/>
        <w:autoSpaceDN w:val="0"/>
        <w:adjustRightInd w:val="0"/>
        <w:ind w:firstLine="540"/>
        <w:jc w:val="both"/>
        <w:rPr>
          <w:sz w:val="24"/>
          <w:szCs w:val="24"/>
        </w:rPr>
      </w:pPr>
      <w:r w:rsidRPr="00624E89">
        <w:rPr>
          <w:sz w:val="24"/>
          <w:szCs w:val="24"/>
        </w:rPr>
        <w:t>Деятельность коммунального сектора характеризуется неэффективной системой управл</w:t>
      </w:r>
      <w:r w:rsidRPr="00624E89">
        <w:rPr>
          <w:sz w:val="24"/>
          <w:szCs w:val="24"/>
        </w:rPr>
        <w:t>е</w:t>
      </w:r>
      <w:r w:rsidRPr="00624E89">
        <w:rPr>
          <w:sz w:val="24"/>
          <w:szCs w:val="24"/>
        </w:rPr>
        <w:t>ния, отсутствием навыков работы в рыночных условиях, отсутствием новых современных те</w:t>
      </w:r>
      <w:r w:rsidRPr="00624E89">
        <w:rPr>
          <w:sz w:val="24"/>
          <w:szCs w:val="24"/>
        </w:rPr>
        <w:t>х</w:t>
      </w:r>
      <w:r w:rsidRPr="00624E89">
        <w:rPr>
          <w:sz w:val="24"/>
          <w:szCs w:val="24"/>
        </w:rPr>
        <w:t>нологий, неудовлетворительным качеством коммунальных услуг, неоправданными потерями ресурсов.</w:t>
      </w:r>
    </w:p>
    <w:p w:rsidR="005667A8" w:rsidRPr="00624E89" w:rsidRDefault="005667A8" w:rsidP="005667A8">
      <w:pPr>
        <w:autoSpaceDE w:val="0"/>
        <w:autoSpaceDN w:val="0"/>
        <w:adjustRightInd w:val="0"/>
        <w:ind w:firstLine="540"/>
        <w:jc w:val="both"/>
        <w:rPr>
          <w:sz w:val="24"/>
          <w:szCs w:val="24"/>
        </w:rPr>
      </w:pPr>
      <w:r w:rsidRPr="00624E89">
        <w:rPr>
          <w:sz w:val="24"/>
          <w:szCs w:val="24"/>
        </w:rPr>
        <w:t xml:space="preserve">Не во всех населенных пунктах имеются организации по оказанию услуг  водоснабжения. </w:t>
      </w:r>
    </w:p>
    <w:p w:rsidR="005667A8" w:rsidRPr="00624E89" w:rsidRDefault="005667A8" w:rsidP="005667A8">
      <w:pPr>
        <w:autoSpaceDE w:val="0"/>
        <w:autoSpaceDN w:val="0"/>
        <w:adjustRightInd w:val="0"/>
        <w:ind w:firstLine="540"/>
        <w:jc w:val="both"/>
        <w:rPr>
          <w:sz w:val="24"/>
          <w:szCs w:val="24"/>
        </w:rPr>
      </w:pPr>
      <w:r w:rsidRPr="00624E89">
        <w:rPr>
          <w:sz w:val="24"/>
          <w:szCs w:val="24"/>
        </w:rPr>
        <w:t xml:space="preserve">Работы по  благоустройству населенных пунктов Ульяновского сельсовета не приобрели пока комплексного постоянного характера. </w:t>
      </w:r>
      <w:proofErr w:type="spellStart"/>
      <w:r w:rsidRPr="00624E89">
        <w:rPr>
          <w:sz w:val="24"/>
          <w:szCs w:val="24"/>
        </w:rPr>
        <w:t>Улично</w:t>
      </w:r>
      <w:proofErr w:type="spellEnd"/>
      <w:r w:rsidRPr="00624E89">
        <w:rPr>
          <w:sz w:val="24"/>
          <w:szCs w:val="24"/>
        </w:rPr>
        <w:t xml:space="preserve"> - дорожная сеть с твердым покрытием находится в неприглядном состоянии, долгие годы не ремонтировалась. До настоящего времени не налажена должным образом работа специализированных предприятий, медленно внедряется практика благоустройства территории на основе договорных отношений организациями ра</w:t>
      </w:r>
      <w:r w:rsidRPr="00624E89">
        <w:rPr>
          <w:sz w:val="24"/>
          <w:szCs w:val="24"/>
        </w:rPr>
        <w:t>з</w:t>
      </w:r>
      <w:r w:rsidRPr="00624E89">
        <w:rPr>
          <w:sz w:val="24"/>
          <w:szCs w:val="24"/>
        </w:rPr>
        <w:t>личных форм собственности и гражданами.</w:t>
      </w:r>
    </w:p>
    <w:p w:rsidR="005667A8" w:rsidRPr="00624E89" w:rsidRDefault="005667A8" w:rsidP="005667A8">
      <w:pPr>
        <w:autoSpaceDE w:val="0"/>
        <w:autoSpaceDN w:val="0"/>
        <w:adjustRightInd w:val="0"/>
        <w:ind w:firstLine="540"/>
        <w:jc w:val="both"/>
        <w:rPr>
          <w:sz w:val="24"/>
          <w:szCs w:val="24"/>
        </w:rPr>
      </w:pPr>
      <w:r w:rsidRPr="00624E89">
        <w:rPr>
          <w:sz w:val="24"/>
          <w:szCs w:val="24"/>
        </w:rPr>
        <w:t>Эти проблемы не могут быть решены в пределах одного финансового года, поскольку тр</w:t>
      </w:r>
      <w:r w:rsidRPr="00624E89">
        <w:rPr>
          <w:sz w:val="24"/>
          <w:szCs w:val="24"/>
        </w:rPr>
        <w:t>е</w:t>
      </w:r>
      <w:r w:rsidRPr="00624E89">
        <w:rPr>
          <w:sz w:val="24"/>
          <w:szCs w:val="24"/>
        </w:rPr>
        <w:t xml:space="preserve">буются значительные финансовые затраты и не могут быть решены только органами местного самоуправления. </w:t>
      </w:r>
    </w:p>
    <w:p w:rsidR="005667A8" w:rsidRPr="00624E89" w:rsidRDefault="005667A8" w:rsidP="005667A8">
      <w:pPr>
        <w:jc w:val="both"/>
        <w:rPr>
          <w:sz w:val="24"/>
          <w:szCs w:val="24"/>
        </w:rPr>
      </w:pPr>
      <w:r w:rsidRPr="00624E89">
        <w:rPr>
          <w:sz w:val="24"/>
          <w:szCs w:val="24"/>
        </w:rPr>
        <w:t>Основными целями и задачами муниципальной программы являются:</w:t>
      </w:r>
    </w:p>
    <w:p w:rsidR="005667A8" w:rsidRPr="00624E89" w:rsidRDefault="005667A8" w:rsidP="005667A8">
      <w:pPr>
        <w:jc w:val="both"/>
        <w:rPr>
          <w:sz w:val="24"/>
          <w:szCs w:val="24"/>
        </w:rPr>
      </w:pPr>
      <w:r w:rsidRPr="00624E89">
        <w:rPr>
          <w:sz w:val="24"/>
          <w:szCs w:val="24"/>
        </w:rPr>
        <w:t>- модернизация и реформирование жилищно-коммунального хозяйства, комплексное улучш</w:t>
      </w:r>
      <w:r w:rsidRPr="00624E89">
        <w:rPr>
          <w:sz w:val="24"/>
          <w:szCs w:val="24"/>
        </w:rPr>
        <w:t>е</w:t>
      </w:r>
      <w:r w:rsidRPr="00624E89">
        <w:rPr>
          <w:sz w:val="24"/>
          <w:szCs w:val="24"/>
        </w:rPr>
        <w:t>ние условие проживания граждан и развитие населенных пунктов;</w:t>
      </w:r>
    </w:p>
    <w:p w:rsidR="005667A8" w:rsidRPr="00624E89" w:rsidRDefault="005667A8" w:rsidP="005667A8">
      <w:pPr>
        <w:jc w:val="both"/>
        <w:rPr>
          <w:sz w:val="24"/>
          <w:szCs w:val="24"/>
        </w:rPr>
      </w:pPr>
      <w:r w:rsidRPr="00624E89">
        <w:rPr>
          <w:sz w:val="24"/>
          <w:szCs w:val="24"/>
        </w:rPr>
        <w:t>- привлечение инвестиций, повышение эффективности, устойчивости и надежности функци</w:t>
      </w:r>
      <w:r w:rsidRPr="00624E89">
        <w:rPr>
          <w:sz w:val="24"/>
          <w:szCs w:val="24"/>
        </w:rPr>
        <w:t>о</w:t>
      </w:r>
      <w:r w:rsidRPr="00624E89">
        <w:rPr>
          <w:sz w:val="24"/>
          <w:szCs w:val="24"/>
        </w:rPr>
        <w:t>нирования жилищно-коммунальных систем жизнеобеспечения населения, улучшение качества жилищно-коммунальных услуг с одновременным снижением нерациональных затрат;</w:t>
      </w:r>
    </w:p>
    <w:p w:rsidR="005667A8" w:rsidRPr="00624E89" w:rsidRDefault="005667A8" w:rsidP="005667A8">
      <w:pPr>
        <w:tabs>
          <w:tab w:val="left" w:pos="2500"/>
        </w:tabs>
        <w:jc w:val="both"/>
        <w:rPr>
          <w:color w:val="000000"/>
          <w:sz w:val="24"/>
          <w:szCs w:val="24"/>
        </w:rPr>
      </w:pPr>
      <w:r w:rsidRPr="00624E89">
        <w:rPr>
          <w:sz w:val="24"/>
          <w:szCs w:val="24"/>
        </w:rPr>
        <w:t>-</w:t>
      </w:r>
      <w:r w:rsidRPr="00624E89">
        <w:rPr>
          <w:color w:val="000000"/>
          <w:sz w:val="24"/>
          <w:szCs w:val="24"/>
        </w:rPr>
        <w:t xml:space="preserve"> повышение активности жителей частного жилищного сектора в вопросах эстетического оформления внешнего вида индивидуальных жилых строений и хозяйственных построек;</w:t>
      </w:r>
    </w:p>
    <w:p w:rsidR="005667A8" w:rsidRPr="00624E89" w:rsidRDefault="005667A8" w:rsidP="005667A8">
      <w:pPr>
        <w:widowControl/>
        <w:autoSpaceDE w:val="0"/>
        <w:autoSpaceDN w:val="0"/>
        <w:adjustRightInd w:val="0"/>
        <w:jc w:val="both"/>
        <w:rPr>
          <w:rFonts w:ascii="Arial" w:hAnsi="Arial" w:cs="Arial"/>
          <w:color w:val="000000"/>
          <w:sz w:val="24"/>
          <w:szCs w:val="24"/>
        </w:rPr>
      </w:pPr>
      <w:r w:rsidRPr="00624E89">
        <w:rPr>
          <w:sz w:val="24"/>
          <w:szCs w:val="24"/>
        </w:rPr>
        <w:t xml:space="preserve">   Система мероприятий по реализации муниципальной программы </w:t>
      </w:r>
      <w:r w:rsidRPr="00624E89">
        <w:rPr>
          <w:color w:val="000000"/>
          <w:spacing w:val="-2"/>
          <w:sz w:val="24"/>
          <w:szCs w:val="24"/>
        </w:rPr>
        <w:t>«Развитие территорий Уль</w:t>
      </w:r>
      <w:r w:rsidRPr="00624E89">
        <w:rPr>
          <w:color w:val="000000"/>
          <w:spacing w:val="-2"/>
          <w:sz w:val="24"/>
          <w:szCs w:val="24"/>
        </w:rPr>
        <w:t>я</w:t>
      </w:r>
      <w:r w:rsidRPr="00624E89">
        <w:rPr>
          <w:color w:val="000000"/>
          <w:spacing w:val="-2"/>
          <w:sz w:val="24"/>
          <w:szCs w:val="24"/>
        </w:rPr>
        <w:t xml:space="preserve">новского сельсовета </w:t>
      </w:r>
      <w:proofErr w:type="spellStart"/>
      <w:r w:rsidRPr="00624E89">
        <w:rPr>
          <w:color w:val="000000"/>
          <w:spacing w:val="-2"/>
          <w:sz w:val="24"/>
          <w:szCs w:val="24"/>
        </w:rPr>
        <w:t>Тамалинского</w:t>
      </w:r>
      <w:proofErr w:type="spellEnd"/>
      <w:r w:rsidRPr="00624E89">
        <w:rPr>
          <w:color w:val="000000"/>
          <w:spacing w:val="-2"/>
          <w:sz w:val="24"/>
          <w:szCs w:val="24"/>
        </w:rPr>
        <w:t xml:space="preserve"> района Пензенской области на 2014-202</w:t>
      </w:r>
      <w:r w:rsidR="004051B4">
        <w:rPr>
          <w:color w:val="000000"/>
          <w:spacing w:val="-2"/>
          <w:sz w:val="24"/>
          <w:szCs w:val="24"/>
        </w:rPr>
        <w:t>2</w:t>
      </w:r>
      <w:r w:rsidRPr="00624E89">
        <w:rPr>
          <w:color w:val="000000"/>
          <w:spacing w:val="-2"/>
          <w:sz w:val="24"/>
          <w:szCs w:val="24"/>
        </w:rPr>
        <w:t xml:space="preserve"> годы» </w:t>
      </w:r>
      <w:r w:rsidRPr="00624E89">
        <w:rPr>
          <w:sz w:val="24"/>
          <w:szCs w:val="24"/>
        </w:rPr>
        <w:t>ориентиров</w:t>
      </w:r>
      <w:r w:rsidRPr="00624E89">
        <w:rPr>
          <w:sz w:val="24"/>
          <w:szCs w:val="24"/>
        </w:rPr>
        <w:t>а</w:t>
      </w:r>
      <w:r w:rsidRPr="00624E89">
        <w:rPr>
          <w:sz w:val="24"/>
          <w:szCs w:val="24"/>
        </w:rPr>
        <w:t>на на</w:t>
      </w:r>
      <w:r w:rsidRPr="00624E89">
        <w:rPr>
          <w:rFonts w:ascii="Arial" w:hAnsi="Arial" w:cs="Arial"/>
          <w:sz w:val="24"/>
          <w:szCs w:val="24"/>
        </w:rPr>
        <w:t xml:space="preserve"> </w:t>
      </w:r>
      <w:r w:rsidRPr="00624E89">
        <w:rPr>
          <w:sz w:val="24"/>
          <w:szCs w:val="24"/>
        </w:rPr>
        <w:t>снижение износа водопроводных сетей, экономию энергетических ресурсов,  снижение утечек и неучтенного расхода воды;</w:t>
      </w:r>
    </w:p>
    <w:p w:rsidR="005667A8" w:rsidRPr="00624E89" w:rsidRDefault="005667A8" w:rsidP="005667A8">
      <w:pPr>
        <w:widowControl/>
        <w:tabs>
          <w:tab w:val="left" w:pos="1276"/>
        </w:tabs>
        <w:spacing w:after="120"/>
        <w:ind w:firstLine="426"/>
        <w:rPr>
          <w:sz w:val="24"/>
          <w:szCs w:val="24"/>
        </w:rPr>
      </w:pPr>
      <w:r w:rsidRPr="00624E89">
        <w:rPr>
          <w:sz w:val="24"/>
          <w:szCs w:val="24"/>
        </w:rPr>
        <w:t>повышение активности жителей частного жилищного сектора в вопросах эстетического оформления внешнего вида индивидуальных жилых строений и хозяй</w:t>
      </w:r>
      <w:r w:rsidR="003279B3" w:rsidRPr="00624E89">
        <w:rPr>
          <w:sz w:val="24"/>
          <w:szCs w:val="24"/>
        </w:rPr>
        <w:t>ственных построек</w:t>
      </w:r>
      <w:r w:rsidRPr="00624E89">
        <w:rPr>
          <w:sz w:val="24"/>
          <w:szCs w:val="24"/>
        </w:rPr>
        <w:t>;</w:t>
      </w:r>
    </w:p>
    <w:p w:rsidR="005667A8" w:rsidRPr="00624E89" w:rsidRDefault="005667A8" w:rsidP="005667A8">
      <w:pPr>
        <w:widowControl/>
        <w:tabs>
          <w:tab w:val="left" w:pos="1276"/>
        </w:tabs>
        <w:spacing w:after="120"/>
        <w:ind w:firstLine="426"/>
        <w:rPr>
          <w:sz w:val="24"/>
          <w:szCs w:val="24"/>
        </w:rPr>
      </w:pPr>
      <w:r w:rsidRPr="00624E89">
        <w:rPr>
          <w:sz w:val="24"/>
          <w:szCs w:val="24"/>
        </w:rPr>
        <w:t>оформление в собственность бе</w:t>
      </w:r>
      <w:r w:rsidR="004051B4">
        <w:rPr>
          <w:sz w:val="24"/>
          <w:szCs w:val="24"/>
        </w:rPr>
        <w:t>с</w:t>
      </w:r>
      <w:r w:rsidRPr="00624E89">
        <w:rPr>
          <w:sz w:val="24"/>
          <w:szCs w:val="24"/>
        </w:rPr>
        <w:t>хозяйных объектов;</w:t>
      </w:r>
    </w:p>
    <w:p w:rsidR="005667A8" w:rsidRPr="00624E89" w:rsidRDefault="005667A8" w:rsidP="005667A8">
      <w:pPr>
        <w:widowControl/>
        <w:tabs>
          <w:tab w:val="left" w:pos="1276"/>
        </w:tabs>
        <w:spacing w:after="120"/>
        <w:ind w:firstLine="426"/>
        <w:rPr>
          <w:sz w:val="24"/>
          <w:szCs w:val="24"/>
        </w:rPr>
      </w:pPr>
      <w:r w:rsidRPr="00624E89">
        <w:rPr>
          <w:sz w:val="24"/>
          <w:szCs w:val="24"/>
        </w:rPr>
        <w:t>содержание дорог местного значения в надлежащем состоянии.</w:t>
      </w:r>
    </w:p>
    <w:p w:rsidR="001052E2" w:rsidRPr="00624E89" w:rsidRDefault="001052E2" w:rsidP="001052E2">
      <w:pPr>
        <w:tabs>
          <w:tab w:val="left" w:pos="2910"/>
        </w:tabs>
        <w:autoSpaceDE w:val="0"/>
        <w:autoSpaceDN w:val="0"/>
        <w:adjustRightInd w:val="0"/>
        <w:ind w:right="-1"/>
        <w:rPr>
          <w:b/>
          <w:color w:val="000000"/>
          <w:sz w:val="24"/>
          <w:szCs w:val="24"/>
        </w:rPr>
      </w:pPr>
    </w:p>
    <w:p w:rsidR="001052E2" w:rsidRPr="00624E89" w:rsidRDefault="001052E2" w:rsidP="001052E2">
      <w:pPr>
        <w:autoSpaceDE w:val="0"/>
        <w:autoSpaceDN w:val="0"/>
        <w:adjustRightInd w:val="0"/>
        <w:ind w:right="-1"/>
        <w:rPr>
          <w:b/>
          <w:color w:val="000000"/>
          <w:sz w:val="24"/>
          <w:szCs w:val="24"/>
        </w:rPr>
      </w:pPr>
    </w:p>
    <w:p w:rsidR="004B5DA7" w:rsidRPr="00624E89" w:rsidRDefault="00C06126" w:rsidP="004B5DA7">
      <w:pPr>
        <w:pStyle w:val="ConsPlusNormal"/>
        <w:spacing w:before="220"/>
        <w:ind w:firstLine="540"/>
        <w:jc w:val="both"/>
        <w:rPr>
          <w:rFonts w:ascii="Times New Roman" w:hAnsi="Times New Roman"/>
          <w:sz w:val="24"/>
          <w:szCs w:val="24"/>
        </w:rPr>
      </w:pPr>
      <w:hyperlink w:anchor="P376" w:history="1">
        <w:r w:rsidR="004B5DA7" w:rsidRPr="00624E89">
          <w:rPr>
            <w:rFonts w:ascii="Times New Roman" w:hAnsi="Times New Roman"/>
            <w:color w:val="0000FF"/>
            <w:sz w:val="24"/>
            <w:szCs w:val="24"/>
          </w:rPr>
          <w:t>Перечень</w:t>
        </w:r>
      </w:hyperlink>
      <w:r w:rsidR="004B5DA7" w:rsidRPr="00624E89">
        <w:rPr>
          <w:rFonts w:ascii="Times New Roman" w:hAnsi="Times New Roman"/>
          <w:sz w:val="24"/>
          <w:szCs w:val="24"/>
        </w:rPr>
        <w:t xml:space="preserve"> целевых показателей муниципальной программы представлен в приложении N 1 к Муниципальной программе.</w:t>
      </w:r>
    </w:p>
    <w:p w:rsidR="004B5DA7" w:rsidRPr="00624E89" w:rsidRDefault="00C06126" w:rsidP="004B5DA7">
      <w:pPr>
        <w:pStyle w:val="ConsPlusNormal"/>
        <w:spacing w:before="220"/>
        <w:ind w:firstLine="540"/>
        <w:jc w:val="both"/>
        <w:rPr>
          <w:rFonts w:ascii="Times New Roman" w:hAnsi="Times New Roman"/>
          <w:sz w:val="24"/>
          <w:szCs w:val="24"/>
        </w:rPr>
      </w:pPr>
      <w:hyperlink w:anchor="P696" w:history="1">
        <w:r w:rsidR="004B5DA7" w:rsidRPr="00624E89">
          <w:rPr>
            <w:rFonts w:ascii="Times New Roman" w:hAnsi="Times New Roman"/>
            <w:color w:val="0000FF"/>
            <w:sz w:val="24"/>
            <w:szCs w:val="24"/>
          </w:rPr>
          <w:t>Сведения</w:t>
        </w:r>
      </w:hyperlink>
      <w:r w:rsidR="004B5DA7" w:rsidRPr="00624E89">
        <w:rPr>
          <w:rFonts w:ascii="Times New Roman" w:hAnsi="Times New Roman"/>
          <w:sz w:val="24"/>
          <w:szCs w:val="24"/>
        </w:rPr>
        <w:t xml:space="preserve"> об основных мерах правового регулирования в сфере реализации Муниципал</w:t>
      </w:r>
      <w:r w:rsidR="004B5DA7" w:rsidRPr="00624E89">
        <w:rPr>
          <w:rFonts w:ascii="Times New Roman" w:hAnsi="Times New Roman"/>
          <w:sz w:val="24"/>
          <w:szCs w:val="24"/>
        </w:rPr>
        <w:t>ь</w:t>
      </w:r>
      <w:r w:rsidR="004B5DA7" w:rsidRPr="00624E89">
        <w:rPr>
          <w:rFonts w:ascii="Times New Roman" w:hAnsi="Times New Roman"/>
          <w:sz w:val="24"/>
          <w:szCs w:val="24"/>
        </w:rPr>
        <w:t>ной программы представлены в приложении N 2 к Муниципальной программе.</w:t>
      </w:r>
    </w:p>
    <w:p w:rsidR="004B5DA7" w:rsidRPr="00624E89" w:rsidRDefault="004B5DA7" w:rsidP="004B5DA7">
      <w:pPr>
        <w:pStyle w:val="ConsPlusNormal"/>
        <w:spacing w:before="220"/>
        <w:ind w:firstLine="540"/>
        <w:jc w:val="both"/>
        <w:rPr>
          <w:rFonts w:ascii="Times New Roman" w:hAnsi="Times New Roman"/>
          <w:sz w:val="24"/>
          <w:szCs w:val="24"/>
        </w:rPr>
      </w:pPr>
      <w:r w:rsidRPr="00624E89">
        <w:rPr>
          <w:rFonts w:ascii="Times New Roman" w:hAnsi="Times New Roman"/>
          <w:sz w:val="24"/>
          <w:szCs w:val="24"/>
        </w:rPr>
        <w:t xml:space="preserve">Ресурсное </w:t>
      </w:r>
      <w:hyperlink w:anchor="P740" w:history="1">
        <w:r w:rsidRPr="00624E89">
          <w:rPr>
            <w:rFonts w:ascii="Times New Roman" w:hAnsi="Times New Roman"/>
            <w:color w:val="0000FF"/>
            <w:sz w:val="24"/>
            <w:szCs w:val="24"/>
          </w:rPr>
          <w:t>обеспечение</w:t>
        </w:r>
      </w:hyperlink>
      <w:r w:rsidRPr="00624E89">
        <w:rPr>
          <w:rFonts w:ascii="Times New Roman" w:hAnsi="Times New Roman"/>
          <w:sz w:val="24"/>
          <w:szCs w:val="24"/>
        </w:rPr>
        <w:t xml:space="preserve"> реализации Муниципальной программы за счет всех источников финансирования представлено в приложении N 3-3.1 к муниципальной программе.</w:t>
      </w:r>
    </w:p>
    <w:p w:rsidR="004B5DA7" w:rsidRPr="00624E89" w:rsidRDefault="004B5DA7" w:rsidP="004B5DA7">
      <w:pPr>
        <w:pStyle w:val="ConsPlusNormal"/>
        <w:spacing w:before="220"/>
        <w:ind w:firstLine="540"/>
        <w:jc w:val="both"/>
        <w:rPr>
          <w:rFonts w:ascii="Times New Roman" w:hAnsi="Times New Roman"/>
          <w:sz w:val="24"/>
          <w:szCs w:val="24"/>
        </w:rPr>
      </w:pPr>
      <w:r w:rsidRPr="00624E89">
        <w:rPr>
          <w:rFonts w:ascii="Times New Roman" w:hAnsi="Times New Roman"/>
          <w:sz w:val="24"/>
          <w:szCs w:val="24"/>
        </w:rPr>
        <w:t xml:space="preserve">Ресурсное </w:t>
      </w:r>
      <w:hyperlink w:anchor="P1450" w:history="1">
        <w:r w:rsidRPr="00624E89">
          <w:rPr>
            <w:rFonts w:ascii="Times New Roman" w:hAnsi="Times New Roman"/>
            <w:color w:val="0000FF"/>
            <w:sz w:val="24"/>
            <w:szCs w:val="24"/>
          </w:rPr>
          <w:t>обеспечение</w:t>
        </w:r>
      </w:hyperlink>
      <w:r w:rsidRPr="00624E89">
        <w:rPr>
          <w:rFonts w:ascii="Times New Roman" w:hAnsi="Times New Roman"/>
          <w:sz w:val="24"/>
          <w:szCs w:val="24"/>
        </w:rPr>
        <w:t xml:space="preserve"> реализации муниципальной программы за счет средств бюджета </w:t>
      </w:r>
      <w:r w:rsidR="001052E2" w:rsidRPr="00624E89">
        <w:rPr>
          <w:rFonts w:ascii="Times New Roman" w:hAnsi="Times New Roman"/>
          <w:sz w:val="24"/>
          <w:szCs w:val="24"/>
        </w:rPr>
        <w:t xml:space="preserve">Ульяновского сельсовета </w:t>
      </w:r>
      <w:r w:rsidRPr="00624E89">
        <w:rPr>
          <w:rFonts w:ascii="Times New Roman" w:hAnsi="Times New Roman"/>
          <w:sz w:val="24"/>
          <w:szCs w:val="24"/>
        </w:rPr>
        <w:t xml:space="preserve"> </w:t>
      </w:r>
      <w:proofErr w:type="spellStart"/>
      <w:r w:rsidRPr="00624E89">
        <w:rPr>
          <w:rFonts w:ascii="Times New Roman" w:hAnsi="Times New Roman"/>
          <w:sz w:val="24"/>
          <w:szCs w:val="24"/>
        </w:rPr>
        <w:t>Тамалинского</w:t>
      </w:r>
      <w:proofErr w:type="spellEnd"/>
      <w:r w:rsidRPr="00624E89">
        <w:rPr>
          <w:rFonts w:ascii="Times New Roman" w:hAnsi="Times New Roman"/>
          <w:sz w:val="24"/>
          <w:szCs w:val="24"/>
        </w:rPr>
        <w:t xml:space="preserve"> района представлено в приложении N 4-4.1 к Муниц</w:t>
      </w:r>
      <w:r w:rsidRPr="00624E89">
        <w:rPr>
          <w:rFonts w:ascii="Times New Roman" w:hAnsi="Times New Roman"/>
          <w:sz w:val="24"/>
          <w:szCs w:val="24"/>
        </w:rPr>
        <w:t>и</w:t>
      </w:r>
      <w:r w:rsidRPr="00624E89">
        <w:rPr>
          <w:rFonts w:ascii="Times New Roman" w:hAnsi="Times New Roman"/>
          <w:sz w:val="24"/>
          <w:szCs w:val="24"/>
        </w:rPr>
        <w:t>пальной программе.</w:t>
      </w:r>
    </w:p>
    <w:p w:rsidR="00480A1C" w:rsidRPr="00624E89" w:rsidRDefault="00C06126" w:rsidP="001052E2">
      <w:pPr>
        <w:pStyle w:val="ConsPlusNormal"/>
        <w:spacing w:before="220"/>
        <w:ind w:firstLine="540"/>
        <w:jc w:val="both"/>
        <w:rPr>
          <w:rFonts w:ascii="Times New Roman" w:hAnsi="Times New Roman"/>
          <w:sz w:val="24"/>
          <w:szCs w:val="24"/>
        </w:rPr>
      </w:pPr>
      <w:hyperlink w:anchor="P2197" w:history="1">
        <w:r w:rsidR="004B5DA7" w:rsidRPr="00624E89">
          <w:rPr>
            <w:rFonts w:ascii="Times New Roman" w:hAnsi="Times New Roman"/>
            <w:color w:val="0000FF"/>
            <w:sz w:val="24"/>
            <w:szCs w:val="24"/>
          </w:rPr>
          <w:t>Перечень</w:t>
        </w:r>
      </w:hyperlink>
      <w:r w:rsidR="004B5DA7" w:rsidRPr="00624E89">
        <w:rPr>
          <w:rFonts w:ascii="Times New Roman" w:hAnsi="Times New Roman"/>
          <w:sz w:val="24"/>
          <w:szCs w:val="24"/>
        </w:rPr>
        <w:t xml:space="preserve"> мероприятий муниципальной программы представлен в приложении N 5-5.1 к муници</w:t>
      </w:r>
      <w:r w:rsidR="001052E2" w:rsidRPr="00624E89">
        <w:rPr>
          <w:rFonts w:ascii="Times New Roman" w:hAnsi="Times New Roman"/>
          <w:sz w:val="24"/>
          <w:szCs w:val="24"/>
        </w:rPr>
        <w:t>пальной программ</w:t>
      </w:r>
      <w:r w:rsidR="00110A84" w:rsidRPr="00624E89">
        <w:rPr>
          <w:rFonts w:ascii="Times New Roman" w:hAnsi="Times New Roman"/>
          <w:sz w:val="24"/>
          <w:szCs w:val="24"/>
        </w:rPr>
        <w:t>е</w:t>
      </w: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624E89" w:rsidRPr="00F368DA" w:rsidRDefault="00624E89" w:rsidP="004051B4">
      <w:pPr>
        <w:autoSpaceDE w:val="0"/>
        <w:autoSpaceDN w:val="0"/>
        <w:adjustRightInd w:val="0"/>
        <w:outlineLvl w:val="1"/>
        <w:rPr>
          <w:sz w:val="24"/>
          <w:szCs w:val="24"/>
        </w:rPr>
      </w:pPr>
    </w:p>
    <w:p w:rsidR="00624E89" w:rsidRDefault="00624E89" w:rsidP="004B5DA7">
      <w:pPr>
        <w:autoSpaceDE w:val="0"/>
        <w:autoSpaceDN w:val="0"/>
        <w:adjustRightInd w:val="0"/>
        <w:jc w:val="right"/>
        <w:outlineLvl w:val="1"/>
        <w:rPr>
          <w:sz w:val="24"/>
          <w:szCs w:val="24"/>
        </w:rPr>
      </w:pPr>
    </w:p>
    <w:p w:rsidR="004B5DA7" w:rsidRPr="00624E89" w:rsidRDefault="004B5DA7" w:rsidP="004B5DA7">
      <w:pPr>
        <w:autoSpaceDE w:val="0"/>
        <w:autoSpaceDN w:val="0"/>
        <w:adjustRightInd w:val="0"/>
        <w:jc w:val="right"/>
        <w:outlineLvl w:val="1"/>
        <w:rPr>
          <w:sz w:val="24"/>
          <w:szCs w:val="24"/>
        </w:rPr>
      </w:pPr>
      <w:r w:rsidRPr="00624E89">
        <w:rPr>
          <w:sz w:val="24"/>
          <w:szCs w:val="24"/>
        </w:rPr>
        <w:t>Приложение  1</w:t>
      </w:r>
    </w:p>
    <w:p w:rsidR="004B5DA7" w:rsidRPr="00624E89" w:rsidRDefault="004B5DA7" w:rsidP="004B5DA7">
      <w:pPr>
        <w:autoSpaceDE w:val="0"/>
        <w:autoSpaceDN w:val="0"/>
        <w:adjustRightInd w:val="0"/>
        <w:jc w:val="right"/>
        <w:rPr>
          <w:sz w:val="24"/>
          <w:szCs w:val="24"/>
        </w:rPr>
      </w:pPr>
      <w:r w:rsidRPr="00624E89">
        <w:rPr>
          <w:sz w:val="24"/>
          <w:szCs w:val="24"/>
        </w:rPr>
        <w:t>к муниципальной программе</w:t>
      </w:r>
    </w:p>
    <w:p w:rsidR="004B5DA7" w:rsidRPr="00624E89" w:rsidRDefault="00FF75F3" w:rsidP="004B5DA7">
      <w:pPr>
        <w:autoSpaceDE w:val="0"/>
        <w:autoSpaceDN w:val="0"/>
        <w:adjustRightInd w:val="0"/>
        <w:ind w:right="-1" w:firstLine="426"/>
        <w:jc w:val="right"/>
        <w:rPr>
          <w:sz w:val="24"/>
          <w:szCs w:val="24"/>
        </w:rPr>
      </w:pPr>
      <w:r w:rsidRPr="00624E89">
        <w:rPr>
          <w:sz w:val="24"/>
          <w:szCs w:val="24"/>
        </w:rPr>
        <w:t xml:space="preserve">«Развитие муниципального управления в Ульяновском сельсовете </w:t>
      </w:r>
    </w:p>
    <w:p w:rsidR="004B5DA7" w:rsidRPr="00624E89" w:rsidRDefault="00FF75F3" w:rsidP="004B5DA7">
      <w:pPr>
        <w:autoSpaceDE w:val="0"/>
        <w:autoSpaceDN w:val="0"/>
        <w:adjustRightInd w:val="0"/>
        <w:ind w:right="-1" w:firstLine="426"/>
        <w:jc w:val="right"/>
        <w:rPr>
          <w:sz w:val="24"/>
          <w:szCs w:val="24"/>
        </w:rPr>
      </w:pPr>
      <w:r w:rsidRPr="00624E89">
        <w:rPr>
          <w:sz w:val="24"/>
          <w:szCs w:val="24"/>
        </w:rPr>
        <w:t xml:space="preserve"> </w:t>
      </w:r>
      <w:proofErr w:type="spellStart"/>
      <w:r w:rsidR="004B5DA7" w:rsidRPr="00624E89">
        <w:rPr>
          <w:sz w:val="24"/>
          <w:szCs w:val="24"/>
        </w:rPr>
        <w:t>Тамалинско</w:t>
      </w:r>
      <w:r w:rsidRPr="00624E89">
        <w:rPr>
          <w:sz w:val="24"/>
          <w:szCs w:val="24"/>
        </w:rPr>
        <w:t>го</w:t>
      </w:r>
      <w:proofErr w:type="spellEnd"/>
      <w:r w:rsidRPr="00624E89">
        <w:rPr>
          <w:sz w:val="24"/>
          <w:szCs w:val="24"/>
        </w:rPr>
        <w:t xml:space="preserve">  района</w:t>
      </w:r>
      <w:r w:rsidR="004B5DA7" w:rsidRPr="00624E89">
        <w:rPr>
          <w:sz w:val="24"/>
          <w:szCs w:val="24"/>
        </w:rPr>
        <w:t xml:space="preserve"> Пензенской области </w:t>
      </w:r>
      <w:proofErr w:type="gramStart"/>
      <w:r w:rsidR="004B5DA7" w:rsidRPr="00624E89">
        <w:rPr>
          <w:sz w:val="24"/>
          <w:szCs w:val="24"/>
        </w:rPr>
        <w:t>на</w:t>
      </w:r>
      <w:proofErr w:type="gramEnd"/>
    </w:p>
    <w:p w:rsidR="004B5DA7" w:rsidRPr="00624E89" w:rsidRDefault="004B5DA7" w:rsidP="004B5DA7">
      <w:pPr>
        <w:pStyle w:val="ConsPlusNormal"/>
        <w:jc w:val="right"/>
        <w:rPr>
          <w:rFonts w:ascii="Times New Roman" w:hAnsi="Times New Roman"/>
          <w:sz w:val="24"/>
          <w:szCs w:val="24"/>
        </w:rPr>
      </w:pPr>
      <w:r w:rsidRPr="00624E89">
        <w:rPr>
          <w:rFonts w:ascii="Times New Roman" w:hAnsi="Times New Roman"/>
          <w:sz w:val="24"/>
          <w:szCs w:val="24"/>
        </w:rPr>
        <w:t xml:space="preserve"> 2014-202</w:t>
      </w:r>
      <w:r w:rsidR="004051B4">
        <w:rPr>
          <w:rFonts w:ascii="Times New Roman" w:hAnsi="Times New Roman"/>
          <w:sz w:val="24"/>
          <w:szCs w:val="24"/>
        </w:rPr>
        <w:t>2</w:t>
      </w:r>
      <w:r w:rsidRPr="00624E89">
        <w:rPr>
          <w:rFonts w:ascii="Times New Roman" w:hAnsi="Times New Roman"/>
          <w:sz w:val="24"/>
          <w:szCs w:val="24"/>
        </w:rPr>
        <w:t xml:space="preserve"> годы</w:t>
      </w:r>
    </w:p>
    <w:p w:rsidR="004B5DA7" w:rsidRPr="00624E89" w:rsidRDefault="004B5DA7" w:rsidP="004B5DA7">
      <w:pPr>
        <w:pStyle w:val="ConsPlusNormal"/>
        <w:jc w:val="right"/>
        <w:rPr>
          <w:rFonts w:ascii="Times New Roman" w:hAnsi="Times New Roman"/>
          <w:sz w:val="24"/>
          <w:szCs w:val="24"/>
        </w:rPr>
      </w:pPr>
    </w:p>
    <w:p w:rsidR="004B5DA7" w:rsidRPr="00624E89" w:rsidRDefault="004B5DA7" w:rsidP="004B5DA7">
      <w:pPr>
        <w:pStyle w:val="ConsPlusNormal"/>
        <w:jc w:val="center"/>
        <w:rPr>
          <w:rFonts w:ascii="Times New Roman" w:hAnsi="Times New Roman"/>
          <w:b/>
          <w:sz w:val="24"/>
          <w:szCs w:val="24"/>
        </w:rPr>
      </w:pPr>
      <w:r w:rsidRPr="00624E89">
        <w:rPr>
          <w:rFonts w:ascii="Times New Roman" w:hAnsi="Times New Roman"/>
          <w:b/>
          <w:sz w:val="24"/>
          <w:szCs w:val="24"/>
        </w:rPr>
        <w:t>ПЕРЕЧЕНЬ</w:t>
      </w:r>
    </w:p>
    <w:p w:rsidR="004B5DA7" w:rsidRPr="00624E89" w:rsidRDefault="004B5DA7" w:rsidP="009170B5">
      <w:pPr>
        <w:pStyle w:val="ConsPlusNormal"/>
        <w:jc w:val="center"/>
        <w:rPr>
          <w:b/>
        </w:rPr>
      </w:pPr>
      <w:r w:rsidRPr="00624E89">
        <w:rPr>
          <w:rFonts w:ascii="Times New Roman" w:hAnsi="Times New Roman"/>
          <w:b/>
          <w:sz w:val="24"/>
          <w:szCs w:val="24"/>
        </w:rPr>
        <w:t xml:space="preserve">целевых показателей муниципальной программы </w:t>
      </w:r>
      <w:r w:rsidR="00FF75F3" w:rsidRPr="00624E89">
        <w:rPr>
          <w:rFonts w:ascii="Times New Roman" w:hAnsi="Times New Roman"/>
          <w:b/>
          <w:sz w:val="24"/>
          <w:szCs w:val="24"/>
        </w:rPr>
        <w:t xml:space="preserve">Ульяновского сельсовета </w:t>
      </w:r>
      <w:proofErr w:type="spellStart"/>
      <w:r w:rsidRPr="00624E89">
        <w:rPr>
          <w:rFonts w:ascii="Times New Roman" w:hAnsi="Times New Roman"/>
          <w:b/>
          <w:sz w:val="24"/>
          <w:szCs w:val="24"/>
        </w:rPr>
        <w:t>Там</w:t>
      </w:r>
      <w:r w:rsidRPr="00624E89">
        <w:rPr>
          <w:rFonts w:ascii="Times New Roman" w:hAnsi="Times New Roman"/>
          <w:b/>
          <w:sz w:val="24"/>
          <w:szCs w:val="24"/>
        </w:rPr>
        <w:t>а</w:t>
      </w:r>
      <w:r w:rsidRPr="00624E89">
        <w:rPr>
          <w:rFonts w:ascii="Times New Roman" w:hAnsi="Times New Roman"/>
          <w:b/>
          <w:sz w:val="24"/>
          <w:szCs w:val="24"/>
        </w:rPr>
        <w:t>линского</w:t>
      </w:r>
      <w:proofErr w:type="spellEnd"/>
      <w:r w:rsidR="00FF75F3" w:rsidRPr="00624E89">
        <w:rPr>
          <w:rFonts w:ascii="Times New Roman" w:hAnsi="Times New Roman"/>
          <w:b/>
          <w:sz w:val="24"/>
          <w:szCs w:val="24"/>
        </w:rPr>
        <w:t xml:space="preserve"> </w:t>
      </w:r>
      <w:r w:rsidRPr="00624E89">
        <w:rPr>
          <w:rFonts w:ascii="Times New Roman" w:hAnsi="Times New Roman"/>
          <w:b/>
          <w:sz w:val="24"/>
          <w:szCs w:val="24"/>
        </w:rPr>
        <w:t>района Пензенской области</w:t>
      </w:r>
      <w:r w:rsidR="00FF75F3" w:rsidRPr="00624E89">
        <w:rPr>
          <w:rFonts w:ascii="Times New Roman" w:hAnsi="Times New Roman"/>
          <w:b/>
          <w:sz w:val="24"/>
          <w:szCs w:val="24"/>
        </w:rPr>
        <w:t xml:space="preserve"> </w:t>
      </w:r>
      <w:r w:rsidRPr="00624E89">
        <w:rPr>
          <w:rFonts w:ascii="Times New Roman" w:hAnsi="Times New Roman"/>
          <w:b/>
          <w:sz w:val="24"/>
          <w:szCs w:val="24"/>
        </w:rPr>
        <w:t>«</w:t>
      </w:r>
      <w:r w:rsidR="00FF75F3" w:rsidRPr="00624E89">
        <w:rPr>
          <w:rFonts w:ascii="Times New Roman" w:hAnsi="Times New Roman"/>
          <w:b/>
          <w:sz w:val="24"/>
          <w:szCs w:val="24"/>
        </w:rPr>
        <w:t xml:space="preserve">Развитие </w:t>
      </w:r>
      <w:r w:rsidR="00624E89" w:rsidRPr="00624E89">
        <w:rPr>
          <w:rFonts w:ascii="Times New Roman" w:hAnsi="Times New Roman"/>
          <w:b/>
          <w:sz w:val="24"/>
          <w:szCs w:val="24"/>
        </w:rPr>
        <w:t xml:space="preserve">территорий </w:t>
      </w:r>
      <w:r w:rsidR="00FF75F3" w:rsidRPr="00624E89">
        <w:rPr>
          <w:rFonts w:ascii="Times New Roman" w:hAnsi="Times New Roman"/>
          <w:b/>
          <w:sz w:val="24"/>
          <w:szCs w:val="24"/>
        </w:rPr>
        <w:t xml:space="preserve"> Улья</w:t>
      </w:r>
      <w:r w:rsidR="009170B5" w:rsidRPr="00624E89">
        <w:rPr>
          <w:rFonts w:ascii="Times New Roman" w:hAnsi="Times New Roman"/>
          <w:b/>
          <w:sz w:val="24"/>
          <w:szCs w:val="24"/>
        </w:rPr>
        <w:t>новско</w:t>
      </w:r>
      <w:r w:rsidR="00624E89" w:rsidRPr="00624E89">
        <w:rPr>
          <w:rFonts w:ascii="Times New Roman" w:hAnsi="Times New Roman"/>
          <w:b/>
          <w:sz w:val="24"/>
          <w:szCs w:val="24"/>
        </w:rPr>
        <w:t>го</w:t>
      </w:r>
      <w:r w:rsidR="009170B5" w:rsidRPr="00624E89">
        <w:rPr>
          <w:rFonts w:ascii="Times New Roman" w:hAnsi="Times New Roman"/>
          <w:b/>
          <w:sz w:val="24"/>
          <w:szCs w:val="24"/>
        </w:rPr>
        <w:t xml:space="preserve"> сельсовет</w:t>
      </w:r>
      <w:r w:rsidR="00624E89" w:rsidRPr="00624E89">
        <w:rPr>
          <w:rFonts w:ascii="Times New Roman" w:hAnsi="Times New Roman"/>
          <w:b/>
          <w:sz w:val="24"/>
          <w:szCs w:val="24"/>
        </w:rPr>
        <w:t>а</w:t>
      </w:r>
      <w:r w:rsidR="009170B5" w:rsidRPr="00624E89">
        <w:rPr>
          <w:rFonts w:ascii="Times New Roman" w:hAnsi="Times New Roman"/>
          <w:b/>
          <w:sz w:val="24"/>
          <w:szCs w:val="24"/>
        </w:rPr>
        <w:t xml:space="preserve"> </w:t>
      </w:r>
      <w:proofErr w:type="spellStart"/>
      <w:r w:rsidR="00FF75F3" w:rsidRPr="00624E89">
        <w:rPr>
          <w:rFonts w:ascii="Times New Roman" w:hAnsi="Times New Roman"/>
          <w:b/>
          <w:sz w:val="24"/>
          <w:szCs w:val="24"/>
        </w:rPr>
        <w:t>Тамалинского</w:t>
      </w:r>
      <w:proofErr w:type="spellEnd"/>
      <w:r w:rsidR="00FF75F3" w:rsidRPr="00624E89">
        <w:rPr>
          <w:rFonts w:ascii="Times New Roman" w:hAnsi="Times New Roman"/>
          <w:b/>
          <w:sz w:val="24"/>
          <w:szCs w:val="24"/>
        </w:rPr>
        <w:t xml:space="preserve">  района Пензенской области </w:t>
      </w:r>
      <w:r w:rsidRPr="00624E89">
        <w:rPr>
          <w:rFonts w:ascii="Times New Roman" w:hAnsi="Times New Roman"/>
          <w:b/>
          <w:sz w:val="24"/>
          <w:szCs w:val="24"/>
        </w:rPr>
        <w:t>на 2014–202</w:t>
      </w:r>
      <w:r w:rsidR="00F368DA" w:rsidRPr="00F368DA">
        <w:rPr>
          <w:rFonts w:ascii="Times New Roman" w:hAnsi="Times New Roman"/>
          <w:b/>
          <w:sz w:val="24"/>
          <w:szCs w:val="24"/>
        </w:rPr>
        <w:t>2</w:t>
      </w:r>
      <w:r w:rsidRPr="00624E89">
        <w:rPr>
          <w:rFonts w:ascii="Times New Roman" w:hAnsi="Times New Roman"/>
          <w:b/>
          <w:sz w:val="24"/>
          <w:szCs w:val="24"/>
        </w:rPr>
        <w:t xml:space="preserve"> годы</w:t>
      </w:r>
      <w:r w:rsidRPr="00624E89">
        <w:rPr>
          <w:rFonts w:ascii="Times New Roman" w:hAnsi="Times New Roman"/>
          <w:sz w:val="24"/>
          <w:szCs w:val="24"/>
        </w:rPr>
        <w:t>»</w:t>
      </w:r>
    </w:p>
    <w:tbl>
      <w:tblPr>
        <w:tblW w:w="5182" w:type="pct"/>
        <w:tblLayout w:type="fixed"/>
        <w:tblCellMar>
          <w:top w:w="102" w:type="dxa"/>
          <w:left w:w="62" w:type="dxa"/>
          <w:bottom w:w="102" w:type="dxa"/>
          <w:right w:w="62" w:type="dxa"/>
        </w:tblCellMar>
        <w:tblLook w:val="0000" w:firstRow="0" w:lastRow="0" w:firstColumn="0" w:lastColumn="0" w:noHBand="0" w:noVBand="0"/>
      </w:tblPr>
      <w:tblGrid>
        <w:gridCol w:w="388"/>
        <w:gridCol w:w="2112"/>
        <w:gridCol w:w="1023"/>
        <w:gridCol w:w="664"/>
        <w:gridCol w:w="15"/>
        <w:gridCol w:w="556"/>
        <w:gridCol w:w="12"/>
        <w:gridCol w:w="839"/>
        <w:gridCol w:w="6"/>
        <w:gridCol w:w="847"/>
        <w:gridCol w:w="849"/>
        <w:gridCol w:w="6"/>
        <w:gridCol w:w="843"/>
        <w:gridCol w:w="6"/>
        <w:gridCol w:w="843"/>
        <w:gridCol w:w="8"/>
        <w:gridCol w:w="19"/>
        <w:gridCol w:w="668"/>
        <w:gridCol w:w="10"/>
        <w:gridCol w:w="42"/>
        <w:gridCol w:w="25"/>
        <w:gridCol w:w="19"/>
        <w:gridCol w:w="610"/>
      </w:tblGrid>
      <w:tr w:rsidR="004051B4" w:rsidRPr="000A61F4" w:rsidTr="004051B4">
        <w:tc>
          <w:tcPr>
            <w:tcW w:w="1200" w:type="pct"/>
            <w:gridSpan w:val="2"/>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Ответственный исполн</w:t>
            </w:r>
            <w:r w:rsidRPr="000A61F4">
              <w:rPr>
                <w:bCs/>
              </w:rPr>
              <w:t>и</w:t>
            </w:r>
            <w:r w:rsidRPr="000A61F4">
              <w:rPr>
                <w:bCs/>
              </w:rPr>
              <w:t>тель</w:t>
            </w:r>
          </w:p>
        </w:tc>
        <w:tc>
          <w:tcPr>
            <w:tcW w:w="3800" w:type="pct"/>
            <w:gridSpan w:val="21"/>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6E7C94">
              <w:rPr>
                <w:bCs/>
                <w:u w:val="single"/>
              </w:rPr>
              <w:t xml:space="preserve">Администрация </w:t>
            </w:r>
            <w:r w:rsidR="00FF75F3">
              <w:rPr>
                <w:bCs/>
                <w:u w:val="single"/>
              </w:rPr>
              <w:t xml:space="preserve">Ульяновского сельсовета </w:t>
            </w:r>
            <w:proofErr w:type="spellStart"/>
            <w:r w:rsidRPr="006E7C94">
              <w:rPr>
                <w:bCs/>
                <w:u w:val="single"/>
              </w:rPr>
              <w:t>Тамалинского</w:t>
            </w:r>
            <w:proofErr w:type="spellEnd"/>
            <w:r w:rsidRPr="006E7C94">
              <w:rPr>
                <w:bCs/>
                <w:u w:val="single"/>
              </w:rPr>
              <w:t xml:space="preserve"> района</w:t>
            </w:r>
            <w:r>
              <w:rPr>
                <w:bCs/>
                <w:u w:val="single"/>
              </w:rPr>
              <w:t xml:space="preserve"> </w:t>
            </w:r>
          </w:p>
        </w:tc>
      </w:tr>
      <w:tr w:rsidR="004051B4" w:rsidRPr="000A61F4" w:rsidTr="004051B4">
        <w:tc>
          <w:tcPr>
            <w:tcW w:w="186"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 xml:space="preserve">N </w:t>
            </w:r>
            <w:proofErr w:type="gramStart"/>
            <w:r w:rsidRPr="000A61F4">
              <w:rPr>
                <w:bCs/>
              </w:rPr>
              <w:t>п</w:t>
            </w:r>
            <w:proofErr w:type="gramEnd"/>
            <w:r w:rsidRPr="000A61F4">
              <w:rPr>
                <w:bCs/>
              </w:rPr>
              <w:t>/п</w:t>
            </w:r>
          </w:p>
        </w:tc>
        <w:tc>
          <w:tcPr>
            <w:tcW w:w="1013"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Наименование целев</w:t>
            </w:r>
            <w:r w:rsidRPr="000A61F4">
              <w:rPr>
                <w:bCs/>
              </w:rPr>
              <w:t>о</w:t>
            </w:r>
            <w:r w:rsidRPr="000A61F4">
              <w:rPr>
                <w:bCs/>
              </w:rPr>
              <w:t>го показателя</w:t>
            </w:r>
          </w:p>
        </w:tc>
        <w:tc>
          <w:tcPr>
            <w:tcW w:w="491"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Единица измерения</w:t>
            </w:r>
          </w:p>
        </w:tc>
        <w:tc>
          <w:tcPr>
            <w:tcW w:w="3309" w:type="pct"/>
            <w:gridSpan w:val="20"/>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Значения целевых показателей</w:t>
            </w:r>
          </w:p>
        </w:tc>
      </w:tr>
      <w:tr w:rsidR="004051B4" w:rsidRPr="000A61F4" w:rsidTr="004051B4">
        <w:tc>
          <w:tcPr>
            <w:tcW w:w="186" w:type="pct"/>
            <w:vMerge/>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pPr>
          </w:p>
        </w:tc>
        <w:tc>
          <w:tcPr>
            <w:tcW w:w="1013" w:type="pct"/>
            <w:vMerge/>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pPr>
          </w:p>
        </w:tc>
        <w:tc>
          <w:tcPr>
            <w:tcW w:w="326" w:type="pct"/>
            <w:gridSpan w:val="2"/>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jc w:val="center"/>
              <w:rPr>
                <w:bCs/>
              </w:rPr>
            </w:pPr>
            <w:r w:rsidRPr="000A61F4">
              <w:rPr>
                <w:bCs/>
              </w:rPr>
              <w:t xml:space="preserve">2014 </w:t>
            </w:r>
          </w:p>
        </w:tc>
        <w:tc>
          <w:tcPr>
            <w:tcW w:w="273" w:type="pct"/>
            <w:gridSpan w:val="2"/>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jc w:val="center"/>
              <w:rPr>
                <w:bCs/>
              </w:rPr>
            </w:pPr>
            <w:r w:rsidRPr="000A61F4">
              <w:rPr>
                <w:bCs/>
              </w:rPr>
              <w:t xml:space="preserve">2015 </w:t>
            </w:r>
          </w:p>
        </w:tc>
        <w:tc>
          <w:tcPr>
            <w:tcW w:w="406" w:type="pct"/>
            <w:gridSpan w:val="2"/>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jc w:val="center"/>
              <w:rPr>
                <w:bCs/>
              </w:rPr>
            </w:pPr>
            <w:r w:rsidRPr="000A61F4">
              <w:rPr>
                <w:bCs/>
              </w:rPr>
              <w:t xml:space="preserve">2016 </w:t>
            </w:r>
          </w:p>
        </w:tc>
        <w:tc>
          <w:tcPr>
            <w:tcW w:w="407" w:type="pct"/>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jc w:val="center"/>
              <w:rPr>
                <w:bCs/>
              </w:rPr>
            </w:pPr>
            <w:r>
              <w:rPr>
                <w:bCs/>
              </w:rPr>
              <w:t>2017</w:t>
            </w:r>
          </w:p>
        </w:tc>
        <w:tc>
          <w:tcPr>
            <w:tcW w:w="411" w:type="pct"/>
            <w:gridSpan w:val="2"/>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jc w:val="center"/>
              <w:rPr>
                <w:bCs/>
              </w:rPr>
            </w:pPr>
            <w:r>
              <w:rPr>
                <w:bCs/>
              </w:rPr>
              <w:t xml:space="preserve">2018 </w:t>
            </w:r>
          </w:p>
        </w:tc>
        <w:tc>
          <w:tcPr>
            <w:tcW w:w="408" w:type="pct"/>
            <w:gridSpan w:val="2"/>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jc w:val="center"/>
              <w:rPr>
                <w:bCs/>
              </w:rPr>
            </w:pPr>
            <w:r>
              <w:rPr>
                <w:bCs/>
              </w:rPr>
              <w:t xml:space="preserve">2019 </w:t>
            </w:r>
          </w:p>
        </w:tc>
        <w:tc>
          <w:tcPr>
            <w:tcW w:w="409" w:type="pct"/>
            <w:gridSpan w:val="2"/>
            <w:tcBorders>
              <w:top w:val="single" w:sz="4" w:space="0" w:color="auto"/>
              <w:left w:val="single" w:sz="4" w:space="0" w:color="auto"/>
              <w:bottom w:val="single" w:sz="4" w:space="0" w:color="auto"/>
              <w:right w:val="single" w:sz="4" w:space="0" w:color="auto"/>
            </w:tcBorders>
          </w:tcPr>
          <w:p w:rsidR="004051B4" w:rsidRPr="000A61F4" w:rsidRDefault="004051B4" w:rsidP="00E416FF">
            <w:pPr>
              <w:autoSpaceDE w:val="0"/>
              <w:autoSpaceDN w:val="0"/>
              <w:adjustRightInd w:val="0"/>
              <w:jc w:val="center"/>
              <w:rPr>
                <w:bCs/>
              </w:rPr>
            </w:pPr>
            <w:r>
              <w:rPr>
                <w:bCs/>
              </w:rPr>
              <w:t>2020</w:t>
            </w:r>
          </w:p>
        </w:tc>
        <w:tc>
          <w:tcPr>
            <w:tcW w:w="330" w:type="pct"/>
            <w:gridSpan w:val="2"/>
            <w:tcBorders>
              <w:top w:val="single" w:sz="4" w:space="0" w:color="auto"/>
              <w:left w:val="single" w:sz="4" w:space="0" w:color="auto"/>
              <w:bottom w:val="single" w:sz="4" w:space="0" w:color="auto"/>
              <w:right w:val="single" w:sz="4" w:space="0" w:color="auto"/>
            </w:tcBorders>
          </w:tcPr>
          <w:p w:rsidR="004051B4" w:rsidRPr="000A61F4" w:rsidRDefault="004051B4" w:rsidP="004051B4">
            <w:pPr>
              <w:autoSpaceDE w:val="0"/>
              <w:autoSpaceDN w:val="0"/>
              <w:adjustRightInd w:val="0"/>
              <w:jc w:val="center"/>
              <w:rPr>
                <w:bCs/>
              </w:rPr>
            </w:pPr>
            <w:r>
              <w:rPr>
                <w:bCs/>
              </w:rPr>
              <w:t>2021</w:t>
            </w:r>
          </w:p>
        </w:tc>
        <w:tc>
          <w:tcPr>
            <w:tcW w:w="341" w:type="pct"/>
            <w:gridSpan w:val="5"/>
            <w:tcBorders>
              <w:top w:val="single" w:sz="4" w:space="0" w:color="auto"/>
              <w:left w:val="single" w:sz="4" w:space="0" w:color="auto"/>
              <w:bottom w:val="single" w:sz="4" w:space="0" w:color="auto"/>
              <w:right w:val="single" w:sz="4" w:space="0" w:color="auto"/>
            </w:tcBorders>
          </w:tcPr>
          <w:p w:rsidR="004051B4" w:rsidRPr="000A61F4" w:rsidRDefault="004051B4" w:rsidP="004051B4">
            <w:pPr>
              <w:autoSpaceDE w:val="0"/>
              <w:autoSpaceDN w:val="0"/>
              <w:adjustRightInd w:val="0"/>
              <w:jc w:val="center"/>
              <w:rPr>
                <w:bCs/>
              </w:rPr>
            </w:pPr>
            <w:r>
              <w:rPr>
                <w:bCs/>
              </w:rPr>
              <w:t>2022</w:t>
            </w:r>
          </w:p>
        </w:tc>
      </w:tr>
      <w:tr w:rsidR="004B5DA7" w:rsidRPr="009170B5" w:rsidTr="009170B5">
        <w:tc>
          <w:tcPr>
            <w:tcW w:w="5000" w:type="pct"/>
            <w:gridSpan w:val="23"/>
            <w:tcBorders>
              <w:top w:val="single" w:sz="4" w:space="0" w:color="auto"/>
              <w:left w:val="single" w:sz="4" w:space="0" w:color="auto"/>
              <w:bottom w:val="single" w:sz="4" w:space="0" w:color="auto"/>
              <w:right w:val="single" w:sz="4" w:space="0" w:color="auto"/>
            </w:tcBorders>
          </w:tcPr>
          <w:p w:rsidR="004B5DA7" w:rsidRPr="009170B5" w:rsidRDefault="004B5DA7" w:rsidP="00E416FF">
            <w:pPr>
              <w:autoSpaceDE w:val="0"/>
              <w:autoSpaceDN w:val="0"/>
              <w:adjustRightInd w:val="0"/>
              <w:rPr>
                <w:bCs/>
              </w:rPr>
            </w:pPr>
            <w:r w:rsidRPr="009170B5">
              <w:rPr>
                <w:bCs/>
              </w:rPr>
              <w:t>Подпрограмма</w:t>
            </w:r>
            <w:proofErr w:type="gramStart"/>
            <w:r w:rsidRPr="009170B5">
              <w:rPr>
                <w:bCs/>
              </w:rPr>
              <w:t>1</w:t>
            </w:r>
            <w:proofErr w:type="gramEnd"/>
            <w:r w:rsidRPr="009170B5">
              <w:rPr>
                <w:bCs/>
              </w:rPr>
              <w:t xml:space="preserve">: </w:t>
            </w:r>
            <w:r w:rsidR="004051B4" w:rsidRPr="004051B4">
              <w:t>Комплексная</w:t>
            </w:r>
            <w:r w:rsidR="004051B4">
              <w:t xml:space="preserve"> программа модернизации и рефор</w:t>
            </w:r>
            <w:r w:rsidR="004051B4" w:rsidRPr="004051B4">
              <w:t>мирования жилищно-коммунального хозяйства Уль</w:t>
            </w:r>
            <w:r w:rsidR="004051B4" w:rsidRPr="004051B4">
              <w:t>я</w:t>
            </w:r>
            <w:r w:rsidR="004051B4" w:rsidRPr="004051B4">
              <w:t xml:space="preserve">новского сельсовета </w:t>
            </w:r>
            <w:proofErr w:type="spellStart"/>
            <w:r w:rsidR="004051B4" w:rsidRPr="004051B4">
              <w:t>Тамалинского</w:t>
            </w:r>
            <w:proofErr w:type="spellEnd"/>
            <w:r w:rsidR="004051B4" w:rsidRPr="004051B4">
              <w:t xml:space="preserve"> района Пензенской области на 2014-2022 годы.</w:t>
            </w:r>
          </w:p>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jc w:val="center"/>
              <w:rPr>
                <w:bCs/>
              </w:rPr>
            </w:pPr>
            <w:r w:rsidRPr="009170B5">
              <w:rPr>
                <w:bCs/>
              </w:rPr>
              <w:t>1</w:t>
            </w: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both"/>
              <w:rPr>
                <w:rFonts w:ascii="Times New Roman" w:hAnsi="Times New Roman" w:cs="Times New Roman"/>
                <w:color w:val="000000"/>
              </w:rPr>
            </w:pPr>
            <w:r>
              <w:rPr>
                <w:rFonts w:ascii="Times New Roman" w:hAnsi="Times New Roman" w:cs="Times New Roman"/>
              </w:rPr>
              <w:t>Капитальный ремонт водонапорных башен</w:t>
            </w: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rPr>
                <w:bCs/>
              </w:rPr>
            </w:pPr>
            <w:proofErr w:type="spellStart"/>
            <w:proofErr w:type="gramStart"/>
            <w:r>
              <w:rPr>
                <w:bCs/>
              </w:rPr>
              <w:t>шт</w:t>
            </w:r>
            <w:proofErr w:type="spellEnd"/>
            <w:proofErr w:type="gramEnd"/>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rPr>
                <w:bCs/>
              </w:rPr>
            </w:pPr>
          </w:p>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624E89">
            <w:r w:rsidRPr="009170B5">
              <w:t>1</w:t>
            </w:r>
          </w:p>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624E89">
            <w:r w:rsidRPr="009170B5">
              <w:t>1</w:t>
            </w:r>
          </w:p>
        </w:tc>
        <w:tc>
          <w:tcPr>
            <w:tcW w:w="411"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624E89"/>
        </w:tc>
        <w:tc>
          <w:tcPr>
            <w:tcW w:w="418" w:type="pct"/>
            <w:gridSpan w:val="3"/>
            <w:tcBorders>
              <w:top w:val="single" w:sz="4" w:space="0" w:color="auto"/>
              <w:left w:val="single" w:sz="4" w:space="0" w:color="auto"/>
              <w:bottom w:val="single" w:sz="4" w:space="0" w:color="auto"/>
              <w:right w:val="single" w:sz="4" w:space="0" w:color="auto"/>
            </w:tcBorders>
          </w:tcPr>
          <w:p w:rsidR="004051B4" w:rsidRPr="009170B5" w:rsidRDefault="004051B4">
            <w:r>
              <w:t>1</w:t>
            </w:r>
          </w:p>
        </w:tc>
        <w:tc>
          <w:tcPr>
            <w:tcW w:w="346" w:type="pct"/>
            <w:gridSpan w:val="3"/>
            <w:tcBorders>
              <w:top w:val="single" w:sz="4" w:space="0" w:color="auto"/>
              <w:left w:val="single" w:sz="4" w:space="0" w:color="auto"/>
              <w:bottom w:val="single" w:sz="4" w:space="0" w:color="auto"/>
              <w:right w:val="single" w:sz="4" w:space="0" w:color="auto"/>
            </w:tcBorders>
          </w:tcPr>
          <w:p w:rsidR="004051B4" w:rsidRPr="009170B5" w:rsidRDefault="004051B4">
            <w:r>
              <w:t>1</w:t>
            </w:r>
          </w:p>
        </w:tc>
        <w:tc>
          <w:tcPr>
            <w:tcW w:w="315" w:type="pct"/>
            <w:gridSpan w:val="3"/>
            <w:tcBorders>
              <w:top w:val="single" w:sz="4" w:space="0" w:color="auto"/>
              <w:left w:val="single" w:sz="4" w:space="0" w:color="auto"/>
              <w:bottom w:val="single" w:sz="4" w:space="0" w:color="auto"/>
              <w:right w:val="single" w:sz="4" w:space="0" w:color="auto"/>
            </w:tcBorders>
          </w:tcPr>
          <w:p w:rsidR="004051B4" w:rsidRPr="009170B5" w:rsidRDefault="004051B4" w:rsidP="004051B4"/>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jc w:val="center"/>
              <w:rPr>
                <w:bCs/>
              </w:rPr>
            </w:pPr>
            <w:r w:rsidRPr="009170B5">
              <w:rPr>
                <w:bCs/>
              </w:rPr>
              <w:t>2</w:t>
            </w: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both"/>
              <w:rPr>
                <w:rFonts w:ascii="Times New Roman" w:hAnsi="Times New Roman" w:cs="Times New Roman"/>
                <w:color w:val="000000"/>
              </w:rPr>
            </w:pPr>
            <w:r>
              <w:rPr>
                <w:rFonts w:ascii="Times New Roman" w:hAnsi="Times New Roman" w:cs="Times New Roman"/>
              </w:rPr>
              <w:t>Ремонт водопрово</w:t>
            </w:r>
            <w:r>
              <w:rPr>
                <w:rFonts w:ascii="Times New Roman" w:hAnsi="Times New Roman" w:cs="Times New Roman"/>
              </w:rPr>
              <w:t>д</w:t>
            </w:r>
            <w:r>
              <w:rPr>
                <w:rFonts w:ascii="Times New Roman" w:hAnsi="Times New Roman" w:cs="Times New Roman"/>
              </w:rPr>
              <w:t>ных сетей</w:t>
            </w: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rPr>
                <w:bCs/>
              </w:rPr>
            </w:pPr>
            <w:r>
              <w:rPr>
                <w:bCs/>
              </w:rPr>
              <w:t>м</w:t>
            </w:r>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624E89"/>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11"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624E89"/>
        </w:tc>
        <w:tc>
          <w:tcPr>
            <w:tcW w:w="418" w:type="pct"/>
            <w:gridSpan w:val="3"/>
            <w:tcBorders>
              <w:top w:val="single" w:sz="4" w:space="0" w:color="auto"/>
              <w:left w:val="single" w:sz="4" w:space="0" w:color="auto"/>
              <w:bottom w:val="single" w:sz="4" w:space="0" w:color="auto"/>
              <w:right w:val="single" w:sz="4" w:space="0" w:color="auto"/>
            </w:tcBorders>
          </w:tcPr>
          <w:p w:rsidR="004051B4" w:rsidRPr="009170B5" w:rsidRDefault="004051B4">
            <w:r>
              <w:t>170</w:t>
            </w:r>
          </w:p>
        </w:tc>
        <w:tc>
          <w:tcPr>
            <w:tcW w:w="346" w:type="pct"/>
            <w:gridSpan w:val="3"/>
            <w:tcBorders>
              <w:top w:val="single" w:sz="4" w:space="0" w:color="auto"/>
              <w:left w:val="single" w:sz="4" w:space="0" w:color="auto"/>
              <w:bottom w:val="single" w:sz="4" w:space="0" w:color="auto"/>
              <w:right w:val="single" w:sz="4" w:space="0" w:color="auto"/>
            </w:tcBorders>
          </w:tcPr>
          <w:p w:rsidR="004051B4" w:rsidRPr="009170B5" w:rsidRDefault="004051B4"/>
        </w:tc>
        <w:tc>
          <w:tcPr>
            <w:tcW w:w="315" w:type="pct"/>
            <w:gridSpan w:val="3"/>
            <w:tcBorders>
              <w:top w:val="single" w:sz="4" w:space="0" w:color="auto"/>
              <w:left w:val="single" w:sz="4" w:space="0" w:color="auto"/>
              <w:bottom w:val="single" w:sz="4" w:space="0" w:color="auto"/>
              <w:right w:val="single" w:sz="4" w:space="0" w:color="auto"/>
            </w:tcBorders>
          </w:tcPr>
          <w:p w:rsidR="004051B4" w:rsidRPr="009170B5" w:rsidRDefault="004051B4"/>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jc w:val="center"/>
              <w:rPr>
                <w:bCs/>
              </w:rPr>
            </w:pPr>
            <w:r w:rsidRPr="009170B5">
              <w:rPr>
                <w:bCs/>
              </w:rPr>
              <w:t>3</w:t>
            </w: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624E89">
            <w:pPr>
              <w:pStyle w:val="ConsPlusCell"/>
              <w:rPr>
                <w:rFonts w:ascii="Times New Roman" w:hAnsi="Times New Roman" w:cs="Times New Roman"/>
                <w:color w:val="000000"/>
              </w:rPr>
            </w:pPr>
            <w:r>
              <w:rPr>
                <w:rFonts w:ascii="Times New Roman" w:hAnsi="Times New Roman" w:cs="Times New Roman"/>
              </w:rPr>
              <w:t>Модернизация ули</w:t>
            </w:r>
            <w:r>
              <w:rPr>
                <w:rFonts w:ascii="Times New Roman" w:hAnsi="Times New Roman" w:cs="Times New Roman"/>
              </w:rPr>
              <w:t>ч</w:t>
            </w:r>
            <w:r>
              <w:rPr>
                <w:rFonts w:ascii="Times New Roman" w:hAnsi="Times New Roman" w:cs="Times New Roman"/>
              </w:rPr>
              <w:t xml:space="preserve">ного освещения </w:t>
            </w:r>
            <w:proofErr w:type="gramStart"/>
            <w:r>
              <w:rPr>
                <w:rFonts w:ascii="Times New Roman" w:hAnsi="Times New Roman" w:cs="Times New Roman"/>
              </w:rPr>
              <w:t xml:space="preserve">( </w:t>
            </w:r>
            <w:proofErr w:type="gramEnd"/>
            <w:r>
              <w:rPr>
                <w:rFonts w:ascii="Times New Roman" w:hAnsi="Times New Roman" w:cs="Times New Roman"/>
              </w:rPr>
              <w:t>установка новых или замена фонарей на более эффективные )</w:t>
            </w: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rPr>
                <w:bCs/>
              </w:rPr>
            </w:pPr>
            <w:proofErr w:type="spellStart"/>
            <w:proofErr w:type="gramStart"/>
            <w:r>
              <w:rPr>
                <w:bCs/>
              </w:rPr>
              <w:t>шт</w:t>
            </w:r>
            <w:proofErr w:type="spellEnd"/>
            <w:proofErr w:type="gramEnd"/>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r>
              <w:t>10</w:t>
            </w:r>
          </w:p>
        </w:tc>
        <w:tc>
          <w:tcPr>
            <w:tcW w:w="411"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624E89"/>
        </w:tc>
        <w:tc>
          <w:tcPr>
            <w:tcW w:w="418" w:type="pct"/>
            <w:gridSpan w:val="3"/>
            <w:tcBorders>
              <w:top w:val="single" w:sz="4" w:space="0" w:color="auto"/>
              <w:left w:val="single" w:sz="4" w:space="0" w:color="auto"/>
              <w:bottom w:val="single" w:sz="4" w:space="0" w:color="auto"/>
              <w:right w:val="single" w:sz="4" w:space="0" w:color="auto"/>
            </w:tcBorders>
          </w:tcPr>
          <w:p w:rsidR="004051B4" w:rsidRPr="009170B5" w:rsidRDefault="004051B4" w:rsidP="00624E89">
            <w:r w:rsidRPr="009170B5">
              <w:t>10</w:t>
            </w:r>
          </w:p>
        </w:tc>
        <w:tc>
          <w:tcPr>
            <w:tcW w:w="346" w:type="pct"/>
            <w:gridSpan w:val="3"/>
            <w:tcBorders>
              <w:top w:val="single" w:sz="4" w:space="0" w:color="auto"/>
              <w:left w:val="single" w:sz="4" w:space="0" w:color="auto"/>
              <w:bottom w:val="single" w:sz="4" w:space="0" w:color="auto"/>
              <w:right w:val="single" w:sz="4" w:space="0" w:color="auto"/>
            </w:tcBorders>
          </w:tcPr>
          <w:p w:rsidR="004051B4" w:rsidRPr="009170B5" w:rsidRDefault="004051B4" w:rsidP="00624E89">
            <w:r w:rsidRPr="009170B5">
              <w:t>10</w:t>
            </w:r>
          </w:p>
        </w:tc>
        <w:tc>
          <w:tcPr>
            <w:tcW w:w="315" w:type="pct"/>
            <w:gridSpan w:val="3"/>
            <w:tcBorders>
              <w:top w:val="single" w:sz="4" w:space="0" w:color="auto"/>
              <w:left w:val="single" w:sz="4" w:space="0" w:color="auto"/>
              <w:bottom w:val="single" w:sz="4" w:space="0" w:color="auto"/>
              <w:right w:val="single" w:sz="4" w:space="0" w:color="auto"/>
            </w:tcBorders>
          </w:tcPr>
          <w:p w:rsidR="004051B4" w:rsidRPr="009170B5" w:rsidRDefault="004051B4" w:rsidP="004051B4">
            <w:r>
              <w:t>10</w:t>
            </w:r>
          </w:p>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jc w:val="center"/>
              <w:rPr>
                <w:bCs/>
              </w:rPr>
            </w:pPr>
            <w:r>
              <w:rPr>
                <w:bCs/>
              </w:rPr>
              <w:t>4</w:t>
            </w:r>
          </w:p>
        </w:tc>
        <w:tc>
          <w:tcPr>
            <w:tcW w:w="1013" w:type="pct"/>
            <w:tcBorders>
              <w:top w:val="single" w:sz="4" w:space="0" w:color="auto"/>
              <w:left w:val="single" w:sz="4" w:space="0" w:color="auto"/>
              <w:bottom w:val="single" w:sz="4" w:space="0" w:color="auto"/>
              <w:right w:val="single" w:sz="4" w:space="0" w:color="auto"/>
            </w:tcBorders>
          </w:tcPr>
          <w:p w:rsidR="004051B4" w:rsidRDefault="004051B4" w:rsidP="00624E89">
            <w:pPr>
              <w:pStyle w:val="ConsPlusCell"/>
              <w:rPr>
                <w:rFonts w:ascii="Times New Roman" w:hAnsi="Times New Roman" w:cs="Times New Roman"/>
              </w:rPr>
            </w:pPr>
            <w:r>
              <w:rPr>
                <w:rFonts w:ascii="Times New Roman" w:hAnsi="Times New Roman" w:cs="Times New Roman"/>
              </w:rPr>
              <w:t>Оплата расходов за уличное освещение</w:t>
            </w: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1014C0">
            <w:pPr>
              <w:autoSpaceDE w:val="0"/>
              <w:autoSpaceDN w:val="0"/>
              <w:adjustRightInd w:val="0"/>
              <w:rPr>
                <w:bCs/>
              </w:rPr>
            </w:pPr>
            <w:r w:rsidRPr="009170B5">
              <w:rPr>
                <w:bCs/>
              </w:rPr>
              <w:t>%</w:t>
            </w:r>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411"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418" w:type="pct"/>
            <w:gridSpan w:val="3"/>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346" w:type="pct"/>
            <w:gridSpan w:val="3"/>
            <w:tcBorders>
              <w:top w:val="single" w:sz="4" w:space="0" w:color="auto"/>
              <w:left w:val="single" w:sz="4" w:space="0" w:color="auto"/>
              <w:bottom w:val="single" w:sz="4" w:space="0" w:color="auto"/>
              <w:right w:val="single" w:sz="4" w:space="0" w:color="auto"/>
            </w:tcBorders>
          </w:tcPr>
          <w:p w:rsidR="004051B4" w:rsidRPr="009170B5" w:rsidRDefault="004051B4" w:rsidP="001014C0">
            <w:r w:rsidRPr="009170B5">
              <w:t>100</w:t>
            </w:r>
          </w:p>
        </w:tc>
        <w:tc>
          <w:tcPr>
            <w:tcW w:w="315" w:type="pct"/>
            <w:gridSpan w:val="3"/>
            <w:tcBorders>
              <w:top w:val="single" w:sz="4" w:space="0" w:color="auto"/>
              <w:left w:val="single" w:sz="4" w:space="0" w:color="auto"/>
              <w:bottom w:val="single" w:sz="4" w:space="0" w:color="auto"/>
              <w:right w:val="single" w:sz="4" w:space="0" w:color="auto"/>
            </w:tcBorders>
          </w:tcPr>
          <w:p w:rsidR="004051B4" w:rsidRPr="009170B5" w:rsidRDefault="004051B4" w:rsidP="004051B4">
            <w:r>
              <w:t>100</w:t>
            </w:r>
          </w:p>
        </w:tc>
      </w:tr>
      <w:tr w:rsidR="00624E89" w:rsidRPr="009170B5" w:rsidTr="009170B5">
        <w:tc>
          <w:tcPr>
            <w:tcW w:w="5000" w:type="pct"/>
            <w:gridSpan w:val="23"/>
            <w:tcBorders>
              <w:top w:val="single" w:sz="4" w:space="0" w:color="auto"/>
              <w:left w:val="single" w:sz="4" w:space="0" w:color="auto"/>
              <w:bottom w:val="single" w:sz="4" w:space="0" w:color="auto"/>
              <w:right w:val="single" w:sz="4" w:space="0" w:color="auto"/>
            </w:tcBorders>
          </w:tcPr>
          <w:p w:rsidR="00624E89" w:rsidRPr="009170B5" w:rsidRDefault="00624E89" w:rsidP="00F368DA">
            <w:pPr>
              <w:autoSpaceDE w:val="0"/>
              <w:autoSpaceDN w:val="0"/>
              <w:adjustRightInd w:val="0"/>
              <w:rPr>
                <w:bCs/>
              </w:rPr>
            </w:pPr>
            <w:r w:rsidRPr="009170B5">
              <w:rPr>
                <w:bCs/>
              </w:rPr>
              <w:t>Подпрограмма 2:</w:t>
            </w:r>
            <w:r w:rsidRPr="009170B5">
              <w:t xml:space="preserve"> </w:t>
            </w:r>
            <w:r w:rsidRPr="00624E89">
              <w:t xml:space="preserve">Содержание и развитие сети межмуниципальных дорог в Ульяновском  сельсовете </w:t>
            </w:r>
            <w:proofErr w:type="spellStart"/>
            <w:r w:rsidRPr="00624E89">
              <w:t>Тамалинско</w:t>
            </w:r>
            <w:r w:rsidR="00F368DA">
              <w:t>го</w:t>
            </w:r>
            <w:proofErr w:type="spellEnd"/>
            <w:r w:rsidR="00F368DA">
              <w:t xml:space="preserve"> </w:t>
            </w:r>
            <w:r w:rsidRPr="00624E89">
              <w:t>ра</w:t>
            </w:r>
            <w:r w:rsidRPr="00624E89">
              <w:t>й</w:t>
            </w:r>
            <w:r w:rsidRPr="00624E89">
              <w:t>он</w:t>
            </w:r>
            <w:r w:rsidR="00F368DA">
              <w:t xml:space="preserve">а </w:t>
            </w:r>
            <w:r w:rsidRPr="00624E89">
              <w:t xml:space="preserve"> Пензенской области на 2014-202</w:t>
            </w:r>
            <w:r w:rsidR="005F6AF2">
              <w:t>2</w:t>
            </w:r>
            <w:r w:rsidRPr="00624E89">
              <w:t xml:space="preserve"> годы</w:t>
            </w:r>
          </w:p>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jc w:val="center"/>
              <w:rPr>
                <w:bCs/>
              </w:rPr>
            </w:pPr>
            <w:r w:rsidRPr="009170B5">
              <w:rPr>
                <w:bCs/>
              </w:rPr>
              <w:t>1</w:t>
            </w: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rPr>
                <w:bCs/>
              </w:rPr>
            </w:pPr>
            <w:r>
              <w:t xml:space="preserve">Содержание </w:t>
            </w:r>
            <w:proofErr w:type="spellStart"/>
            <w:r>
              <w:t>внутр</w:t>
            </w:r>
            <w:r>
              <w:t>и</w:t>
            </w:r>
            <w:r>
              <w:t>поселенческих</w:t>
            </w:r>
            <w:proofErr w:type="spellEnd"/>
            <w:r>
              <w:t xml:space="preserve"> дорог в надлежащем состо</w:t>
            </w:r>
            <w:r>
              <w:t>я</w:t>
            </w:r>
            <w:r>
              <w:t>нии</w:t>
            </w:r>
            <w:r w:rsidRPr="009170B5">
              <w:rPr>
                <w:bCs/>
              </w:rPr>
              <w:t xml:space="preserve"> </w:t>
            </w: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E416FF">
            <w:pPr>
              <w:autoSpaceDE w:val="0"/>
              <w:autoSpaceDN w:val="0"/>
              <w:adjustRightInd w:val="0"/>
              <w:rPr>
                <w:bCs/>
              </w:rPr>
            </w:pPr>
            <w:r w:rsidRPr="009170B5">
              <w:rPr>
                <w:bCs/>
              </w:rPr>
              <w:t>%</w:t>
            </w:r>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411"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376" w:type="pct"/>
            <w:gridSpan w:val="6"/>
            <w:tcBorders>
              <w:top w:val="single" w:sz="4" w:space="0" w:color="auto"/>
              <w:left w:val="single" w:sz="4" w:space="0" w:color="auto"/>
              <w:bottom w:val="single" w:sz="4" w:space="0" w:color="auto"/>
              <w:right w:val="single" w:sz="4" w:space="0" w:color="auto"/>
            </w:tcBorders>
          </w:tcPr>
          <w:p w:rsidR="004051B4" w:rsidRPr="009170B5" w:rsidRDefault="004051B4" w:rsidP="00204DF0">
            <w:r w:rsidRPr="009170B5">
              <w:t>100</w:t>
            </w:r>
          </w:p>
        </w:tc>
        <w:tc>
          <w:tcPr>
            <w:tcW w:w="295" w:type="pct"/>
            <w:tcBorders>
              <w:top w:val="single" w:sz="4" w:space="0" w:color="auto"/>
              <w:left w:val="single" w:sz="4" w:space="0" w:color="auto"/>
              <w:bottom w:val="single" w:sz="4" w:space="0" w:color="auto"/>
              <w:right w:val="single" w:sz="4" w:space="0" w:color="auto"/>
            </w:tcBorders>
          </w:tcPr>
          <w:p w:rsidR="004051B4" w:rsidRPr="009170B5" w:rsidRDefault="004051B4" w:rsidP="004051B4">
            <w:r>
              <w:t>100</w:t>
            </w:r>
          </w:p>
        </w:tc>
      </w:tr>
      <w:tr w:rsidR="00624E89" w:rsidRPr="009170B5" w:rsidTr="009170B5">
        <w:tc>
          <w:tcPr>
            <w:tcW w:w="5000" w:type="pct"/>
            <w:gridSpan w:val="23"/>
            <w:tcBorders>
              <w:top w:val="single" w:sz="4" w:space="0" w:color="auto"/>
              <w:left w:val="single" w:sz="4" w:space="0" w:color="auto"/>
              <w:bottom w:val="single" w:sz="4" w:space="0" w:color="auto"/>
              <w:right w:val="single" w:sz="4" w:space="0" w:color="auto"/>
            </w:tcBorders>
          </w:tcPr>
          <w:p w:rsidR="00624E89" w:rsidRPr="009170B5" w:rsidRDefault="00624E89" w:rsidP="005F6AF2">
            <w:r w:rsidRPr="009170B5">
              <w:rPr>
                <w:bCs/>
              </w:rPr>
              <w:t>Подпрограмма3:</w:t>
            </w:r>
            <w:r w:rsidRPr="009170B5">
              <w:t xml:space="preserve"> </w:t>
            </w:r>
            <w:r w:rsidR="00976F4B" w:rsidRPr="00976F4B">
              <w:t xml:space="preserve">Об управлении муниципальной собственностью Ульяновского сельсовета </w:t>
            </w:r>
            <w:proofErr w:type="spellStart"/>
            <w:r w:rsidR="00976F4B" w:rsidRPr="00976F4B">
              <w:t>Тамалинского</w:t>
            </w:r>
            <w:proofErr w:type="spellEnd"/>
            <w:r w:rsidR="00976F4B" w:rsidRPr="00976F4B">
              <w:t xml:space="preserve"> района Пе</w:t>
            </w:r>
            <w:r w:rsidR="00976F4B" w:rsidRPr="00976F4B">
              <w:t>н</w:t>
            </w:r>
            <w:r w:rsidR="00976F4B" w:rsidRPr="00976F4B">
              <w:t>зенской области на 2014-202</w:t>
            </w:r>
            <w:r w:rsidR="005F6AF2">
              <w:t>2</w:t>
            </w:r>
            <w:r w:rsidR="00976F4B" w:rsidRPr="00976F4B">
              <w:t xml:space="preserve"> годы</w:t>
            </w:r>
          </w:p>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jc w:val="center"/>
              <w:rPr>
                <w:bCs/>
              </w:rPr>
            </w:pPr>
            <w:r w:rsidRPr="009170B5">
              <w:rPr>
                <w:bCs/>
              </w:rPr>
              <w:t>1</w:t>
            </w: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suppressAutoHyphens/>
              <w:rPr>
                <w:color w:val="000000"/>
              </w:rPr>
            </w:pPr>
            <w:r>
              <w:rPr>
                <w:color w:val="000000"/>
              </w:rPr>
              <w:t>Оформление бесхозяйного имущества</w:t>
            </w:r>
          </w:p>
          <w:p w:rsidR="004051B4" w:rsidRPr="009170B5" w:rsidRDefault="004051B4" w:rsidP="00204DF0">
            <w:pPr>
              <w:suppressAutoHyphens/>
              <w:rPr>
                <w:color w:val="000000"/>
              </w:rPr>
            </w:pPr>
            <w:r w:rsidRPr="009170B5">
              <w:rPr>
                <w:color w:val="000000"/>
              </w:rPr>
              <w:t xml:space="preserve"> </w:t>
            </w:r>
          </w:p>
          <w:p w:rsidR="004051B4" w:rsidRPr="009170B5" w:rsidRDefault="004051B4" w:rsidP="00204DF0">
            <w:pPr>
              <w:pStyle w:val="ConsPlusCell"/>
              <w:rPr>
                <w:rFonts w:ascii="Times New Roman" w:hAnsi="Times New Roman" w:cs="Times New Roman"/>
                <w:color w:val="000000"/>
              </w:rPr>
            </w:pP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rPr>
                <w:bCs/>
              </w:rPr>
            </w:pPr>
            <w:r w:rsidRPr="009170B5">
              <w:rPr>
                <w:bCs/>
              </w:rPr>
              <w:t>%</w:t>
            </w:r>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widowControl/>
              <w:jc w:val="center"/>
            </w:pPr>
            <w:r w:rsidRPr="009170B5">
              <w:t>20</w:t>
            </w:r>
          </w:p>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widowControl/>
              <w:jc w:val="center"/>
            </w:pPr>
            <w:r>
              <w:t>30</w:t>
            </w:r>
          </w:p>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widowControl/>
              <w:jc w:val="center"/>
            </w:pPr>
            <w:r>
              <w:t>50</w:t>
            </w:r>
          </w:p>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widowControl/>
              <w:jc w:val="center"/>
            </w:pPr>
            <w:r>
              <w:t>60</w:t>
            </w:r>
          </w:p>
        </w:tc>
        <w:tc>
          <w:tcPr>
            <w:tcW w:w="411"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widowControl/>
              <w:jc w:val="center"/>
            </w:pPr>
            <w:r>
              <w:t>70</w:t>
            </w:r>
          </w:p>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widowControl/>
              <w:jc w:val="center"/>
            </w:pPr>
            <w:r>
              <w:t>8</w:t>
            </w:r>
            <w:r w:rsidRPr="009170B5">
              <w:t>0</w:t>
            </w:r>
          </w:p>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976F4B">
            <w:pPr>
              <w:widowControl/>
              <w:jc w:val="center"/>
            </w:pPr>
            <w:r>
              <w:t>90</w:t>
            </w:r>
          </w:p>
        </w:tc>
        <w:tc>
          <w:tcPr>
            <w:tcW w:w="367" w:type="pct"/>
            <w:gridSpan w:val="5"/>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rPr>
                <w:bCs/>
              </w:rPr>
            </w:pPr>
            <w:r>
              <w:rPr>
                <w:bCs/>
              </w:rPr>
              <w:t>90</w:t>
            </w:r>
          </w:p>
        </w:tc>
        <w:tc>
          <w:tcPr>
            <w:tcW w:w="303"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4051B4">
            <w:pPr>
              <w:autoSpaceDE w:val="0"/>
              <w:autoSpaceDN w:val="0"/>
              <w:adjustRightInd w:val="0"/>
              <w:rPr>
                <w:bCs/>
              </w:rPr>
            </w:pPr>
            <w:r>
              <w:rPr>
                <w:bCs/>
              </w:rPr>
              <w:t>95</w:t>
            </w:r>
          </w:p>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jc w:val="center"/>
              <w:rPr>
                <w:bCs/>
              </w:rPr>
            </w:pP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204DF0"/>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rPr>
                <w:bCs/>
              </w:rPr>
            </w:pPr>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center"/>
              <w:rPr>
                <w:rFonts w:ascii="Times New Roman" w:hAnsi="Times New Roman" w:cs="Times New Roman"/>
                <w:color w:val="000000"/>
              </w:rPr>
            </w:pPr>
          </w:p>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center"/>
              <w:rPr>
                <w:rFonts w:ascii="Times New Roman" w:hAnsi="Times New Roman" w:cs="Times New Roman"/>
                <w:color w:val="000000"/>
              </w:rPr>
            </w:pPr>
          </w:p>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center"/>
              <w:rPr>
                <w:rFonts w:ascii="Times New Roman" w:hAnsi="Times New Roman" w:cs="Times New Roman"/>
                <w:color w:val="000000"/>
              </w:rPr>
            </w:pPr>
          </w:p>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center"/>
              <w:rPr>
                <w:rFonts w:ascii="Times New Roman" w:hAnsi="Times New Roman" w:cs="Times New Roman"/>
                <w:color w:val="000000"/>
              </w:rPr>
            </w:pPr>
          </w:p>
        </w:tc>
        <w:tc>
          <w:tcPr>
            <w:tcW w:w="411"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center"/>
              <w:rPr>
                <w:rFonts w:ascii="Times New Roman" w:hAnsi="Times New Roman" w:cs="Times New Roman"/>
                <w:color w:val="000000"/>
              </w:rPr>
            </w:pPr>
          </w:p>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center"/>
              <w:rPr>
                <w:rFonts w:ascii="Times New Roman" w:hAnsi="Times New Roman" w:cs="Times New Roman"/>
                <w:color w:val="000000"/>
              </w:rPr>
            </w:pPr>
          </w:p>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pStyle w:val="ConsPlusCell"/>
              <w:jc w:val="center"/>
              <w:rPr>
                <w:rFonts w:ascii="Times New Roman" w:hAnsi="Times New Roman" w:cs="Times New Roman"/>
                <w:color w:val="000000"/>
              </w:rPr>
            </w:pPr>
          </w:p>
        </w:tc>
        <w:tc>
          <w:tcPr>
            <w:tcW w:w="367" w:type="pct"/>
            <w:gridSpan w:val="5"/>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rPr>
                <w:bCs/>
              </w:rPr>
            </w:pPr>
          </w:p>
        </w:tc>
        <w:tc>
          <w:tcPr>
            <w:tcW w:w="303"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rPr>
                <w:bCs/>
              </w:rPr>
            </w:pPr>
          </w:p>
        </w:tc>
      </w:tr>
      <w:tr w:rsidR="00624E89" w:rsidRPr="009170B5" w:rsidTr="009170B5">
        <w:tc>
          <w:tcPr>
            <w:tcW w:w="5000" w:type="pct"/>
            <w:gridSpan w:val="23"/>
            <w:tcBorders>
              <w:top w:val="single" w:sz="4" w:space="0" w:color="auto"/>
              <w:left w:val="single" w:sz="4" w:space="0" w:color="auto"/>
              <w:bottom w:val="single" w:sz="4" w:space="0" w:color="auto"/>
              <w:right w:val="single" w:sz="4" w:space="0" w:color="auto"/>
            </w:tcBorders>
          </w:tcPr>
          <w:p w:rsidR="00624E89" w:rsidRPr="009170B5" w:rsidRDefault="00624E89" w:rsidP="00CB2F32">
            <w:pPr>
              <w:autoSpaceDE w:val="0"/>
              <w:autoSpaceDN w:val="0"/>
              <w:adjustRightInd w:val="0"/>
              <w:rPr>
                <w:bCs/>
              </w:rPr>
            </w:pPr>
            <w:r w:rsidRPr="009170B5">
              <w:rPr>
                <w:bCs/>
              </w:rPr>
              <w:t>Подпрограмма4</w:t>
            </w:r>
            <w:proofErr w:type="gramStart"/>
            <w:r w:rsidRPr="009170B5">
              <w:rPr>
                <w:bCs/>
              </w:rPr>
              <w:t xml:space="preserve"> :</w:t>
            </w:r>
            <w:proofErr w:type="gramEnd"/>
            <w:r w:rsidRPr="009170B5">
              <w:t xml:space="preserve"> </w:t>
            </w:r>
            <w:r w:rsidR="00976F4B" w:rsidRPr="00976F4B">
              <w:t xml:space="preserve">Территориальное планирование и градостроительное зонирование   Ульяновского  сельсовета </w:t>
            </w:r>
            <w:proofErr w:type="spellStart"/>
            <w:r w:rsidR="00976F4B" w:rsidRPr="00976F4B">
              <w:t>Там</w:t>
            </w:r>
            <w:r w:rsidR="00976F4B" w:rsidRPr="00976F4B">
              <w:t>а</w:t>
            </w:r>
            <w:r w:rsidR="00976F4B" w:rsidRPr="00976F4B">
              <w:t>линского</w:t>
            </w:r>
            <w:proofErr w:type="spellEnd"/>
            <w:r w:rsidR="00976F4B" w:rsidRPr="00976F4B">
              <w:t xml:space="preserve"> района Пензенской области</w:t>
            </w:r>
          </w:p>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jc w:val="center"/>
              <w:rPr>
                <w:bCs/>
              </w:rPr>
            </w:pPr>
            <w:r w:rsidRPr="009170B5">
              <w:rPr>
                <w:bCs/>
              </w:rPr>
              <w:t>1</w:t>
            </w: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jc w:val="both"/>
              <w:rPr>
                <w:lang w:eastAsia="en-US"/>
              </w:rPr>
            </w:pPr>
            <w:r>
              <w:t>Постановка террит</w:t>
            </w:r>
            <w:r>
              <w:t>о</w:t>
            </w:r>
            <w:r>
              <w:t>риальных зон на к</w:t>
            </w:r>
            <w:r>
              <w:t>а</w:t>
            </w:r>
            <w:r>
              <w:t xml:space="preserve">дастровый учет </w:t>
            </w:r>
          </w:p>
          <w:p w:rsidR="004051B4" w:rsidRPr="009170B5" w:rsidRDefault="004051B4" w:rsidP="00204DF0">
            <w:pPr>
              <w:autoSpaceDE w:val="0"/>
              <w:autoSpaceDN w:val="0"/>
              <w:adjustRightInd w:val="0"/>
              <w:rPr>
                <w:bCs/>
              </w:rPr>
            </w:pP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rPr>
                <w:bCs/>
              </w:rPr>
            </w:pPr>
            <w:r w:rsidRPr="009170B5">
              <w:rPr>
                <w:bCs/>
              </w:rPr>
              <w:t>%</w:t>
            </w:r>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rPr>
                <w:bCs/>
              </w:rPr>
            </w:pPr>
          </w:p>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8" w:type="pct"/>
            <w:tcBorders>
              <w:top w:val="single" w:sz="4" w:space="0" w:color="auto"/>
              <w:left w:val="single" w:sz="4" w:space="0" w:color="auto"/>
              <w:bottom w:val="single" w:sz="4" w:space="0" w:color="auto"/>
              <w:right w:val="single" w:sz="4" w:space="0" w:color="auto"/>
            </w:tcBorders>
          </w:tcPr>
          <w:p w:rsidR="004051B4" w:rsidRPr="009170B5" w:rsidRDefault="004051B4">
            <w:r w:rsidRPr="009170B5">
              <w:t>100</w:t>
            </w:r>
          </w:p>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tc>
        <w:tc>
          <w:tcPr>
            <w:tcW w:w="339" w:type="pct"/>
            <w:gridSpan w:val="4"/>
            <w:tcBorders>
              <w:top w:val="single" w:sz="4" w:space="0" w:color="auto"/>
              <w:left w:val="single" w:sz="4" w:space="0" w:color="auto"/>
              <w:bottom w:val="single" w:sz="4" w:space="0" w:color="auto"/>
              <w:right w:val="single" w:sz="4" w:space="0" w:color="auto"/>
            </w:tcBorders>
          </w:tcPr>
          <w:p w:rsidR="004051B4" w:rsidRPr="009170B5" w:rsidRDefault="004051B4"/>
        </w:tc>
        <w:tc>
          <w:tcPr>
            <w:tcW w:w="335" w:type="pct"/>
            <w:gridSpan w:val="4"/>
            <w:tcBorders>
              <w:top w:val="single" w:sz="4" w:space="0" w:color="auto"/>
              <w:left w:val="single" w:sz="4" w:space="0" w:color="auto"/>
              <w:bottom w:val="single" w:sz="4" w:space="0" w:color="auto"/>
              <w:right w:val="single" w:sz="4" w:space="0" w:color="auto"/>
            </w:tcBorders>
          </w:tcPr>
          <w:p w:rsidR="004051B4" w:rsidRPr="009170B5" w:rsidRDefault="004051B4"/>
        </w:tc>
      </w:tr>
      <w:tr w:rsidR="004051B4" w:rsidRPr="009170B5" w:rsidTr="004051B4">
        <w:tc>
          <w:tcPr>
            <w:tcW w:w="186" w:type="pct"/>
            <w:tcBorders>
              <w:top w:val="single" w:sz="4" w:space="0" w:color="auto"/>
              <w:left w:val="single" w:sz="4" w:space="0" w:color="auto"/>
              <w:bottom w:val="single" w:sz="4" w:space="0" w:color="auto"/>
              <w:right w:val="single" w:sz="4" w:space="0" w:color="auto"/>
            </w:tcBorders>
          </w:tcPr>
          <w:p w:rsidR="004051B4" w:rsidRPr="009170B5" w:rsidRDefault="004051B4" w:rsidP="00204DF0">
            <w:pPr>
              <w:autoSpaceDE w:val="0"/>
              <w:autoSpaceDN w:val="0"/>
              <w:adjustRightInd w:val="0"/>
              <w:jc w:val="center"/>
              <w:rPr>
                <w:bCs/>
              </w:rPr>
            </w:pPr>
            <w:r>
              <w:rPr>
                <w:bCs/>
              </w:rPr>
              <w:lastRenderedPageBreak/>
              <w:t>2</w:t>
            </w:r>
          </w:p>
        </w:tc>
        <w:tc>
          <w:tcPr>
            <w:tcW w:w="1013" w:type="pct"/>
            <w:tcBorders>
              <w:top w:val="single" w:sz="4" w:space="0" w:color="auto"/>
              <w:left w:val="single" w:sz="4" w:space="0" w:color="auto"/>
              <w:bottom w:val="single" w:sz="4" w:space="0" w:color="auto"/>
              <w:right w:val="single" w:sz="4" w:space="0" w:color="auto"/>
            </w:tcBorders>
          </w:tcPr>
          <w:p w:rsidR="004051B4" w:rsidRPr="009170B5" w:rsidRDefault="004051B4" w:rsidP="001014C0">
            <w:pPr>
              <w:jc w:val="both"/>
              <w:rPr>
                <w:lang w:eastAsia="en-US"/>
              </w:rPr>
            </w:pPr>
            <w:r>
              <w:t xml:space="preserve">Постановка границ населенных пунктов на кадастровый учет </w:t>
            </w:r>
          </w:p>
          <w:p w:rsidR="004051B4" w:rsidRPr="009170B5" w:rsidRDefault="004051B4" w:rsidP="001014C0">
            <w:pPr>
              <w:autoSpaceDE w:val="0"/>
              <w:autoSpaceDN w:val="0"/>
              <w:adjustRightInd w:val="0"/>
              <w:rPr>
                <w:bCs/>
              </w:rPr>
            </w:pPr>
          </w:p>
        </w:tc>
        <w:tc>
          <w:tcPr>
            <w:tcW w:w="491" w:type="pct"/>
            <w:tcBorders>
              <w:top w:val="single" w:sz="4" w:space="0" w:color="auto"/>
              <w:left w:val="single" w:sz="4" w:space="0" w:color="auto"/>
              <w:bottom w:val="single" w:sz="4" w:space="0" w:color="auto"/>
              <w:right w:val="single" w:sz="4" w:space="0" w:color="auto"/>
            </w:tcBorders>
          </w:tcPr>
          <w:p w:rsidR="004051B4" w:rsidRPr="009170B5" w:rsidRDefault="004051B4" w:rsidP="001014C0">
            <w:pPr>
              <w:autoSpaceDE w:val="0"/>
              <w:autoSpaceDN w:val="0"/>
              <w:adjustRightInd w:val="0"/>
              <w:rPr>
                <w:bCs/>
              </w:rPr>
            </w:pPr>
            <w:r w:rsidRPr="009170B5">
              <w:rPr>
                <w:bCs/>
              </w:rPr>
              <w:t>%</w:t>
            </w:r>
          </w:p>
        </w:tc>
        <w:tc>
          <w:tcPr>
            <w:tcW w:w="319" w:type="pct"/>
            <w:tcBorders>
              <w:top w:val="single" w:sz="4" w:space="0" w:color="auto"/>
              <w:left w:val="single" w:sz="4" w:space="0" w:color="auto"/>
              <w:bottom w:val="single" w:sz="4" w:space="0" w:color="auto"/>
              <w:right w:val="single" w:sz="4" w:space="0" w:color="auto"/>
            </w:tcBorders>
          </w:tcPr>
          <w:p w:rsidR="004051B4" w:rsidRPr="009170B5" w:rsidRDefault="004051B4" w:rsidP="001014C0">
            <w:pPr>
              <w:autoSpaceDE w:val="0"/>
              <w:autoSpaceDN w:val="0"/>
              <w:adjustRightInd w:val="0"/>
              <w:rPr>
                <w:bCs/>
              </w:rPr>
            </w:pPr>
          </w:p>
        </w:tc>
        <w:tc>
          <w:tcPr>
            <w:tcW w:w="274"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tc>
        <w:tc>
          <w:tcPr>
            <w:tcW w:w="409"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tc>
        <w:tc>
          <w:tcPr>
            <w:tcW w:w="410"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tc>
        <w:tc>
          <w:tcPr>
            <w:tcW w:w="408" w:type="pct"/>
            <w:tcBorders>
              <w:top w:val="single" w:sz="4" w:space="0" w:color="auto"/>
              <w:left w:val="single" w:sz="4" w:space="0" w:color="auto"/>
              <w:bottom w:val="single" w:sz="4" w:space="0" w:color="auto"/>
              <w:right w:val="single" w:sz="4" w:space="0" w:color="auto"/>
            </w:tcBorders>
          </w:tcPr>
          <w:p w:rsidR="004051B4" w:rsidRPr="009170B5" w:rsidRDefault="004051B4" w:rsidP="001014C0"/>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4051B4" w:rsidP="001014C0"/>
        </w:tc>
        <w:tc>
          <w:tcPr>
            <w:tcW w:w="408" w:type="pct"/>
            <w:gridSpan w:val="2"/>
            <w:tcBorders>
              <w:top w:val="single" w:sz="4" w:space="0" w:color="auto"/>
              <w:left w:val="single" w:sz="4" w:space="0" w:color="auto"/>
              <w:bottom w:val="single" w:sz="4" w:space="0" w:color="auto"/>
              <w:right w:val="single" w:sz="4" w:space="0" w:color="auto"/>
            </w:tcBorders>
          </w:tcPr>
          <w:p w:rsidR="004051B4" w:rsidRPr="009170B5" w:rsidRDefault="005F6AF2" w:rsidP="001014C0">
            <w:r>
              <w:t>35</w:t>
            </w:r>
          </w:p>
        </w:tc>
        <w:tc>
          <w:tcPr>
            <w:tcW w:w="339" w:type="pct"/>
            <w:gridSpan w:val="4"/>
            <w:tcBorders>
              <w:top w:val="single" w:sz="4" w:space="0" w:color="auto"/>
              <w:left w:val="single" w:sz="4" w:space="0" w:color="auto"/>
              <w:bottom w:val="single" w:sz="4" w:space="0" w:color="auto"/>
              <w:right w:val="single" w:sz="4" w:space="0" w:color="auto"/>
            </w:tcBorders>
          </w:tcPr>
          <w:p w:rsidR="004051B4" w:rsidRPr="009170B5" w:rsidRDefault="005F6AF2" w:rsidP="001014C0">
            <w:r>
              <w:t>65</w:t>
            </w:r>
          </w:p>
        </w:tc>
        <w:tc>
          <w:tcPr>
            <w:tcW w:w="335" w:type="pct"/>
            <w:gridSpan w:val="4"/>
            <w:tcBorders>
              <w:top w:val="single" w:sz="4" w:space="0" w:color="auto"/>
              <w:left w:val="single" w:sz="4" w:space="0" w:color="auto"/>
              <w:bottom w:val="single" w:sz="4" w:space="0" w:color="auto"/>
              <w:right w:val="single" w:sz="4" w:space="0" w:color="auto"/>
            </w:tcBorders>
          </w:tcPr>
          <w:p w:rsidR="004051B4" w:rsidRPr="009170B5" w:rsidRDefault="005F6AF2" w:rsidP="004051B4">
            <w:r>
              <w:t>100</w:t>
            </w:r>
          </w:p>
        </w:tc>
      </w:tr>
    </w:tbl>
    <w:p w:rsidR="009170B5" w:rsidRDefault="009170B5" w:rsidP="00D54289">
      <w:pPr>
        <w:autoSpaceDE w:val="0"/>
        <w:autoSpaceDN w:val="0"/>
        <w:adjustRightInd w:val="0"/>
        <w:outlineLvl w:val="1"/>
        <w:rPr>
          <w:sz w:val="24"/>
          <w:szCs w:val="24"/>
        </w:rPr>
      </w:pPr>
    </w:p>
    <w:p w:rsidR="00976F4B" w:rsidRDefault="00976F4B" w:rsidP="00D54289">
      <w:pPr>
        <w:autoSpaceDE w:val="0"/>
        <w:autoSpaceDN w:val="0"/>
        <w:adjustRightInd w:val="0"/>
        <w:outlineLvl w:val="1"/>
        <w:rPr>
          <w:sz w:val="24"/>
          <w:szCs w:val="24"/>
        </w:rPr>
      </w:pPr>
    </w:p>
    <w:p w:rsidR="004B5DA7" w:rsidRPr="00976F4B" w:rsidRDefault="004B5DA7" w:rsidP="004B5DA7">
      <w:pPr>
        <w:autoSpaceDE w:val="0"/>
        <w:autoSpaceDN w:val="0"/>
        <w:adjustRightInd w:val="0"/>
        <w:jc w:val="right"/>
        <w:outlineLvl w:val="1"/>
        <w:rPr>
          <w:sz w:val="24"/>
          <w:szCs w:val="24"/>
        </w:rPr>
      </w:pPr>
      <w:r w:rsidRPr="00976F4B">
        <w:rPr>
          <w:sz w:val="24"/>
          <w:szCs w:val="24"/>
        </w:rPr>
        <w:t>Приложение  2</w:t>
      </w:r>
    </w:p>
    <w:p w:rsidR="004B5DA7" w:rsidRPr="00976F4B" w:rsidRDefault="004B5DA7" w:rsidP="004B5DA7">
      <w:pPr>
        <w:autoSpaceDE w:val="0"/>
        <w:autoSpaceDN w:val="0"/>
        <w:adjustRightInd w:val="0"/>
        <w:jc w:val="right"/>
        <w:rPr>
          <w:sz w:val="24"/>
          <w:szCs w:val="24"/>
        </w:rPr>
      </w:pPr>
      <w:r w:rsidRPr="00976F4B">
        <w:rPr>
          <w:sz w:val="24"/>
          <w:szCs w:val="24"/>
        </w:rPr>
        <w:t>к муниципальной программе</w:t>
      </w:r>
    </w:p>
    <w:p w:rsidR="004B5DA7" w:rsidRPr="00976F4B" w:rsidRDefault="00204DF0" w:rsidP="004B5DA7">
      <w:pPr>
        <w:autoSpaceDE w:val="0"/>
        <w:autoSpaceDN w:val="0"/>
        <w:adjustRightInd w:val="0"/>
        <w:ind w:right="-1" w:firstLine="426"/>
        <w:jc w:val="right"/>
        <w:rPr>
          <w:sz w:val="24"/>
          <w:szCs w:val="24"/>
        </w:rPr>
      </w:pPr>
      <w:r w:rsidRPr="00F368DA">
        <w:rPr>
          <w:sz w:val="24"/>
          <w:szCs w:val="24"/>
        </w:rPr>
        <w:t>«Развитие</w:t>
      </w:r>
      <w:r w:rsidRPr="00976F4B">
        <w:rPr>
          <w:sz w:val="24"/>
          <w:szCs w:val="24"/>
        </w:rPr>
        <w:t xml:space="preserve"> </w:t>
      </w:r>
      <w:r w:rsidR="00976F4B" w:rsidRPr="00976F4B">
        <w:rPr>
          <w:sz w:val="24"/>
          <w:szCs w:val="24"/>
        </w:rPr>
        <w:t xml:space="preserve">территорий </w:t>
      </w:r>
      <w:r w:rsidRPr="00976F4B">
        <w:rPr>
          <w:sz w:val="24"/>
          <w:szCs w:val="24"/>
        </w:rPr>
        <w:t xml:space="preserve"> Ульяновско</w:t>
      </w:r>
      <w:r w:rsidR="00976F4B" w:rsidRPr="00976F4B">
        <w:rPr>
          <w:sz w:val="24"/>
          <w:szCs w:val="24"/>
        </w:rPr>
        <w:t>го</w:t>
      </w:r>
      <w:r w:rsidRPr="00976F4B">
        <w:rPr>
          <w:sz w:val="24"/>
          <w:szCs w:val="24"/>
        </w:rPr>
        <w:t xml:space="preserve"> сельсовет</w:t>
      </w:r>
      <w:r w:rsidR="00976F4B" w:rsidRPr="00976F4B">
        <w:rPr>
          <w:sz w:val="24"/>
          <w:szCs w:val="24"/>
        </w:rPr>
        <w:t>а</w:t>
      </w:r>
    </w:p>
    <w:p w:rsidR="004B5DA7" w:rsidRPr="00976F4B" w:rsidRDefault="00204DF0" w:rsidP="004B5DA7">
      <w:pPr>
        <w:autoSpaceDE w:val="0"/>
        <w:autoSpaceDN w:val="0"/>
        <w:adjustRightInd w:val="0"/>
        <w:ind w:right="-1" w:firstLine="426"/>
        <w:jc w:val="right"/>
        <w:rPr>
          <w:sz w:val="24"/>
          <w:szCs w:val="24"/>
        </w:rPr>
      </w:pPr>
      <w:r w:rsidRPr="00976F4B">
        <w:rPr>
          <w:sz w:val="24"/>
          <w:szCs w:val="24"/>
        </w:rPr>
        <w:t xml:space="preserve"> </w:t>
      </w:r>
      <w:proofErr w:type="spellStart"/>
      <w:r w:rsidR="004B5DA7" w:rsidRPr="00976F4B">
        <w:rPr>
          <w:sz w:val="24"/>
          <w:szCs w:val="24"/>
        </w:rPr>
        <w:t>Тамалинско</w:t>
      </w:r>
      <w:r w:rsidRPr="00976F4B">
        <w:rPr>
          <w:sz w:val="24"/>
          <w:szCs w:val="24"/>
        </w:rPr>
        <w:t>го</w:t>
      </w:r>
      <w:proofErr w:type="spellEnd"/>
      <w:r w:rsidR="004B5DA7" w:rsidRPr="00976F4B">
        <w:rPr>
          <w:sz w:val="24"/>
          <w:szCs w:val="24"/>
        </w:rPr>
        <w:t xml:space="preserve">  район</w:t>
      </w:r>
      <w:r w:rsidRPr="00976F4B">
        <w:rPr>
          <w:sz w:val="24"/>
          <w:szCs w:val="24"/>
        </w:rPr>
        <w:t>а</w:t>
      </w:r>
      <w:r w:rsidR="004B5DA7" w:rsidRPr="00976F4B">
        <w:rPr>
          <w:sz w:val="24"/>
          <w:szCs w:val="24"/>
        </w:rPr>
        <w:t xml:space="preserve"> Пензенской области </w:t>
      </w:r>
      <w:proofErr w:type="gramStart"/>
      <w:r w:rsidR="004B5DA7" w:rsidRPr="00976F4B">
        <w:rPr>
          <w:sz w:val="24"/>
          <w:szCs w:val="24"/>
        </w:rPr>
        <w:t>на</w:t>
      </w:r>
      <w:proofErr w:type="gramEnd"/>
    </w:p>
    <w:p w:rsidR="004B5DA7" w:rsidRPr="00976F4B" w:rsidRDefault="004B5DA7" w:rsidP="004B5DA7">
      <w:pPr>
        <w:pStyle w:val="ConsPlusNormal"/>
        <w:jc w:val="right"/>
        <w:rPr>
          <w:rFonts w:ascii="Times New Roman" w:hAnsi="Times New Roman"/>
          <w:sz w:val="24"/>
          <w:szCs w:val="24"/>
        </w:rPr>
      </w:pPr>
      <w:r w:rsidRPr="00976F4B">
        <w:rPr>
          <w:rFonts w:ascii="Times New Roman" w:hAnsi="Times New Roman"/>
          <w:sz w:val="24"/>
          <w:szCs w:val="24"/>
        </w:rPr>
        <w:t xml:space="preserve"> 2014-202</w:t>
      </w:r>
      <w:r w:rsidR="005F6AF2">
        <w:rPr>
          <w:rFonts w:ascii="Times New Roman" w:hAnsi="Times New Roman"/>
          <w:sz w:val="24"/>
          <w:szCs w:val="24"/>
        </w:rPr>
        <w:t>2</w:t>
      </w:r>
      <w:r w:rsidRPr="00976F4B">
        <w:rPr>
          <w:rFonts w:ascii="Times New Roman" w:hAnsi="Times New Roman"/>
          <w:sz w:val="24"/>
          <w:szCs w:val="24"/>
        </w:rPr>
        <w:t xml:space="preserve"> годы»</w:t>
      </w:r>
    </w:p>
    <w:p w:rsidR="004B5DA7" w:rsidRPr="00976F4B" w:rsidRDefault="004B5DA7" w:rsidP="004B5DA7">
      <w:pPr>
        <w:pStyle w:val="ConsPlusNormal"/>
        <w:jc w:val="right"/>
        <w:rPr>
          <w:rFonts w:ascii="Times New Roman" w:hAnsi="Times New Roman"/>
          <w:sz w:val="24"/>
          <w:szCs w:val="24"/>
        </w:rPr>
      </w:pP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СВЕДЕНИЯ</w:t>
      </w: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об основных мерах правового регулирования в сфере реализации</w:t>
      </w: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муниципальной программы</w:t>
      </w:r>
      <w:r w:rsidR="00204DF0" w:rsidRPr="00976F4B">
        <w:rPr>
          <w:rFonts w:ascii="Times New Roman" w:hAnsi="Times New Roman"/>
          <w:b/>
          <w:sz w:val="24"/>
          <w:szCs w:val="24"/>
        </w:rPr>
        <w:t xml:space="preserve"> Ульяновского сельсовета </w:t>
      </w:r>
      <w:r w:rsidRPr="00976F4B">
        <w:rPr>
          <w:rFonts w:ascii="Times New Roman" w:hAnsi="Times New Roman"/>
          <w:b/>
          <w:sz w:val="24"/>
          <w:szCs w:val="24"/>
        </w:rPr>
        <w:t xml:space="preserve"> </w:t>
      </w:r>
      <w:proofErr w:type="spellStart"/>
      <w:r w:rsidRPr="00976F4B">
        <w:rPr>
          <w:rFonts w:ascii="Times New Roman" w:hAnsi="Times New Roman"/>
          <w:b/>
          <w:sz w:val="24"/>
          <w:szCs w:val="24"/>
        </w:rPr>
        <w:t>Тамалинского</w:t>
      </w:r>
      <w:proofErr w:type="spellEnd"/>
      <w:r w:rsidRPr="00976F4B">
        <w:rPr>
          <w:rFonts w:ascii="Times New Roman" w:hAnsi="Times New Roman"/>
          <w:b/>
          <w:sz w:val="24"/>
          <w:szCs w:val="24"/>
        </w:rPr>
        <w:t xml:space="preserve"> района Пе</w:t>
      </w:r>
      <w:r w:rsidRPr="00976F4B">
        <w:rPr>
          <w:rFonts w:ascii="Times New Roman" w:hAnsi="Times New Roman"/>
          <w:b/>
          <w:sz w:val="24"/>
          <w:szCs w:val="24"/>
        </w:rPr>
        <w:t>н</w:t>
      </w:r>
      <w:r w:rsidRPr="00976F4B">
        <w:rPr>
          <w:rFonts w:ascii="Times New Roman" w:hAnsi="Times New Roman"/>
          <w:b/>
          <w:sz w:val="24"/>
          <w:szCs w:val="24"/>
        </w:rPr>
        <w:t>зенской области</w:t>
      </w:r>
    </w:p>
    <w:p w:rsidR="00204DF0" w:rsidRPr="00976F4B" w:rsidRDefault="004B5DA7" w:rsidP="00204DF0">
      <w:pPr>
        <w:pStyle w:val="ConsPlusNormal"/>
        <w:jc w:val="center"/>
        <w:rPr>
          <w:rFonts w:ascii="Times New Roman" w:hAnsi="Times New Roman"/>
          <w:b/>
          <w:sz w:val="24"/>
          <w:szCs w:val="24"/>
        </w:rPr>
      </w:pPr>
      <w:r w:rsidRPr="00976F4B">
        <w:rPr>
          <w:rFonts w:ascii="Times New Roman" w:hAnsi="Times New Roman"/>
          <w:b/>
          <w:sz w:val="24"/>
          <w:szCs w:val="24"/>
        </w:rPr>
        <w:t xml:space="preserve">«Развитие </w:t>
      </w:r>
      <w:r w:rsidR="00976F4B" w:rsidRPr="00976F4B">
        <w:rPr>
          <w:rFonts w:ascii="Times New Roman" w:hAnsi="Times New Roman"/>
          <w:b/>
          <w:sz w:val="24"/>
          <w:szCs w:val="24"/>
        </w:rPr>
        <w:t xml:space="preserve">территорий </w:t>
      </w:r>
      <w:r w:rsidR="00204DF0" w:rsidRPr="00976F4B">
        <w:rPr>
          <w:rFonts w:ascii="Times New Roman" w:hAnsi="Times New Roman"/>
          <w:b/>
          <w:sz w:val="24"/>
          <w:szCs w:val="24"/>
        </w:rPr>
        <w:t xml:space="preserve"> Ульяновско</w:t>
      </w:r>
      <w:r w:rsidR="00976F4B" w:rsidRPr="00976F4B">
        <w:rPr>
          <w:rFonts w:ascii="Times New Roman" w:hAnsi="Times New Roman"/>
          <w:b/>
          <w:sz w:val="24"/>
          <w:szCs w:val="24"/>
        </w:rPr>
        <w:t>го</w:t>
      </w:r>
      <w:r w:rsidR="00204DF0" w:rsidRPr="00976F4B">
        <w:rPr>
          <w:rFonts w:ascii="Times New Roman" w:hAnsi="Times New Roman"/>
          <w:b/>
          <w:sz w:val="24"/>
          <w:szCs w:val="24"/>
        </w:rPr>
        <w:t xml:space="preserve"> сельсовет</w:t>
      </w:r>
      <w:r w:rsidR="00976F4B" w:rsidRPr="00976F4B">
        <w:rPr>
          <w:rFonts w:ascii="Times New Roman" w:hAnsi="Times New Roman"/>
          <w:b/>
          <w:sz w:val="24"/>
          <w:szCs w:val="24"/>
        </w:rPr>
        <w:t>а</w:t>
      </w:r>
      <w:r w:rsidR="00204DF0" w:rsidRPr="00976F4B">
        <w:rPr>
          <w:rFonts w:ascii="Times New Roman" w:hAnsi="Times New Roman"/>
          <w:b/>
          <w:sz w:val="24"/>
          <w:szCs w:val="24"/>
        </w:rPr>
        <w:t xml:space="preserve"> </w:t>
      </w:r>
    </w:p>
    <w:p w:rsidR="004B5DA7" w:rsidRPr="00976F4B" w:rsidRDefault="00204DF0" w:rsidP="00204DF0">
      <w:pPr>
        <w:pStyle w:val="ConsPlusNormal"/>
        <w:jc w:val="center"/>
        <w:rPr>
          <w:rFonts w:ascii="Times New Roman" w:hAnsi="Times New Roman"/>
          <w:b/>
          <w:sz w:val="24"/>
          <w:szCs w:val="24"/>
        </w:rPr>
      </w:pPr>
      <w:r w:rsidRPr="00976F4B">
        <w:rPr>
          <w:rFonts w:ascii="Times New Roman" w:hAnsi="Times New Roman"/>
          <w:b/>
          <w:sz w:val="24"/>
          <w:szCs w:val="24"/>
        </w:rPr>
        <w:t xml:space="preserve"> </w:t>
      </w:r>
      <w:proofErr w:type="spellStart"/>
      <w:r w:rsidRPr="00976F4B">
        <w:rPr>
          <w:rFonts w:ascii="Times New Roman" w:hAnsi="Times New Roman"/>
          <w:b/>
          <w:sz w:val="24"/>
          <w:szCs w:val="24"/>
        </w:rPr>
        <w:t>Тамалинского</w:t>
      </w:r>
      <w:proofErr w:type="spellEnd"/>
      <w:r w:rsidRPr="00976F4B">
        <w:rPr>
          <w:rFonts w:ascii="Times New Roman" w:hAnsi="Times New Roman"/>
          <w:b/>
          <w:sz w:val="24"/>
          <w:szCs w:val="24"/>
        </w:rPr>
        <w:t xml:space="preserve">  района </w:t>
      </w:r>
      <w:r w:rsidR="004B5DA7" w:rsidRPr="00976F4B">
        <w:rPr>
          <w:rFonts w:ascii="Times New Roman" w:hAnsi="Times New Roman"/>
          <w:b/>
          <w:sz w:val="24"/>
          <w:szCs w:val="24"/>
        </w:rPr>
        <w:t>Пензенской области на 2014–202</w:t>
      </w:r>
      <w:r w:rsidR="00F368DA">
        <w:rPr>
          <w:rFonts w:ascii="Times New Roman" w:hAnsi="Times New Roman"/>
          <w:b/>
          <w:sz w:val="24"/>
          <w:szCs w:val="24"/>
        </w:rPr>
        <w:t>2</w:t>
      </w:r>
      <w:r w:rsidR="004B5DA7" w:rsidRPr="00976F4B">
        <w:rPr>
          <w:rFonts w:ascii="Times New Roman" w:hAnsi="Times New Roman"/>
          <w:b/>
          <w:sz w:val="24"/>
          <w:szCs w:val="24"/>
        </w:rPr>
        <w:t xml:space="preserve"> годы</w:t>
      </w:r>
      <w:r w:rsidR="004B5DA7" w:rsidRPr="00976F4B">
        <w:rPr>
          <w:rFonts w:ascii="Times New Roman" w:hAnsi="Times New Roman"/>
          <w:sz w:val="24"/>
          <w:szCs w:val="24"/>
        </w:rPr>
        <w:t>»</w:t>
      </w:r>
    </w:p>
    <w:tbl>
      <w:tblPr>
        <w:tblW w:w="5000" w:type="pct"/>
        <w:tblInd w:w="346" w:type="dxa"/>
        <w:tblCellMar>
          <w:top w:w="102" w:type="dxa"/>
          <w:left w:w="62" w:type="dxa"/>
          <w:bottom w:w="102" w:type="dxa"/>
          <w:right w:w="62" w:type="dxa"/>
        </w:tblCellMar>
        <w:tblLook w:val="0000" w:firstRow="0" w:lastRow="0" w:firstColumn="0" w:lastColumn="0" w:noHBand="0" w:noVBand="0"/>
      </w:tblPr>
      <w:tblGrid>
        <w:gridCol w:w="474"/>
        <w:gridCol w:w="1967"/>
        <w:gridCol w:w="3136"/>
        <w:gridCol w:w="2565"/>
        <w:gridCol w:w="1902"/>
      </w:tblGrid>
      <w:tr w:rsidR="00976F4B" w:rsidRPr="00976F4B" w:rsidTr="001014C0">
        <w:tc>
          <w:tcPr>
            <w:tcW w:w="236"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 xml:space="preserve">N </w:t>
            </w:r>
            <w:proofErr w:type="gramStart"/>
            <w:r w:rsidRPr="00976F4B">
              <w:rPr>
                <w:bCs/>
                <w:sz w:val="24"/>
                <w:szCs w:val="24"/>
              </w:rPr>
              <w:t>п</w:t>
            </w:r>
            <w:proofErr w:type="gramEnd"/>
            <w:r w:rsidRPr="00976F4B">
              <w:rPr>
                <w:bCs/>
                <w:sz w:val="24"/>
                <w:szCs w:val="24"/>
              </w:rPr>
              <w:t>/п</w:t>
            </w:r>
          </w:p>
        </w:tc>
        <w:tc>
          <w:tcPr>
            <w:tcW w:w="979"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Вид нормативн</w:t>
            </w:r>
            <w:r w:rsidRPr="00976F4B">
              <w:rPr>
                <w:bCs/>
                <w:sz w:val="24"/>
                <w:szCs w:val="24"/>
              </w:rPr>
              <w:t>о</w:t>
            </w:r>
            <w:r w:rsidRPr="00976F4B">
              <w:rPr>
                <w:bCs/>
                <w:sz w:val="24"/>
                <w:szCs w:val="24"/>
              </w:rPr>
              <w:t>го правового акта</w:t>
            </w:r>
          </w:p>
        </w:tc>
        <w:tc>
          <w:tcPr>
            <w:tcW w:w="1561"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Основные положения но</w:t>
            </w:r>
            <w:r w:rsidRPr="00976F4B">
              <w:rPr>
                <w:bCs/>
                <w:sz w:val="24"/>
                <w:szCs w:val="24"/>
              </w:rPr>
              <w:t>р</w:t>
            </w:r>
            <w:r w:rsidRPr="00976F4B">
              <w:rPr>
                <w:bCs/>
                <w:sz w:val="24"/>
                <w:szCs w:val="24"/>
              </w:rPr>
              <w:t>мативного правового акта</w:t>
            </w:r>
          </w:p>
        </w:tc>
        <w:tc>
          <w:tcPr>
            <w:tcW w:w="1277"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Наименование органа местного самоуправл</w:t>
            </w:r>
            <w:r w:rsidRPr="00976F4B">
              <w:rPr>
                <w:bCs/>
                <w:sz w:val="24"/>
                <w:szCs w:val="24"/>
              </w:rPr>
              <w:t>е</w:t>
            </w:r>
            <w:r w:rsidRPr="00976F4B">
              <w:rPr>
                <w:bCs/>
                <w:sz w:val="24"/>
                <w:szCs w:val="24"/>
              </w:rPr>
              <w:t xml:space="preserve">ния </w:t>
            </w:r>
            <w:proofErr w:type="spellStart"/>
            <w:r w:rsidRPr="00976F4B">
              <w:rPr>
                <w:sz w:val="24"/>
                <w:szCs w:val="24"/>
              </w:rPr>
              <w:t>Тамалинского</w:t>
            </w:r>
            <w:proofErr w:type="spellEnd"/>
            <w:r w:rsidRPr="00976F4B">
              <w:rPr>
                <w:bCs/>
                <w:sz w:val="24"/>
                <w:szCs w:val="24"/>
              </w:rPr>
              <w:t xml:space="preserve"> ра</w:t>
            </w:r>
            <w:r w:rsidRPr="00976F4B">
              <w:rPr>
                <w:bCs/>
                <w:sz w:val="24"/>
                <w:szCs w:val="24"/>
              </w:rPr>
              <w:t>й</w:t>
            </w:r>
            <w:r w:rsidRPr="00976F4B">
              <w:rPr>
                <w:bCs/>
                <w:sz w:val="24"/>
                <w:szCs w:val="24"/>
              </w:rPr>
              <w:t>она Пензенской обл</w:t>
            </w:r>
            <w:r w:rsidRPr="00976F4B">
              <w:rPr>
                <w:bCs/>
                <w:sz w:val="24"/>
                <w:szCs w:val="24"/>
              </w:rPr>
              <w:t>а</w:t>
            </w:r>
            <w:r w:rsidRPr="00976F4B">
              <w:rPr>
                <w:bCs/>
                <w:sz w:val="24"/>
                <w:szCs w:val="24"/>
              </w:rPr>
              <w:t>сти, ответственного за подготовку муниц</w:t>
            </w:r>
            <w:r w:rsidRPr="00976F4B">
              <w:rPr>
                <w:bCs/>
                <w:sz w:val="24"/>
                <w:szCs w:val="24"/>
              </w:rPr>
              <w:t>и</w:t>
            </w:r>
            <w:r w:rsidRPr="00976F4B">
              <w:rPr>
                <w:bCs/>
                <w:sz w:val="24"/>
                <w:szCs w:val="24"/>
              </w:rPr>
              <w:t>пального нормативного правового акта</w:t>
            </w:r>
          </w:p>
        </w:tc>
        <w:tc>
          <w:tcPr>
            <w:tcW w:w="947"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Ожидаемые ср</w:t>
            </w:r>
            <w:r w:rsidRPr="00976F4B">
              <w:rPr>
                <w:bCs/>
                <w:sz w:val="24"/>
                <w:szCs w:val="24"/>
              </w:rPr>
              <w:t>о</w:t>
            </w:r>
            <w:r w:rsidRPr="00976F4B">
              <w:rPr>
                <w:bCs/>
                <w:sz w:val="24"/>
                <w:szCs w:val="24"/>
              </w:rPr>
              <w:t>ки принятия</w:t>
            </w:r>
          </w:p>
        </w:tc>
      </w:tr>
      <w:tr w:rsidR="00976F4B" w:rsidRPr="00976F4B" w:rsidTr="001014C0">
        <w:tc>
          <w:tcPr>
            <w:tcW w:w="236"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rPr>
                <w:bCs/>
                <w:sz w:val="24"/>
                <w:szCs w:val="24"/>
              </w:rPr>
            </w:pPr>
            <w:r w:rsidRPr="00976F4B">
              <w:rPr>
                <w:bCs/>
                <w:sz w:val="24"/>
                <w:szCs w:val="24"/>
              </w:rPr>
              <w:t>1</w:t>
            </w:r>
          </w:p>
        </w:tc>
        <w:tc>
          <w:tcPr>
            <w:tcW w:w="979"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2</w:t>
            </w:r>
          </w:p>
        </w:tc>
        <w:tc>
          <w:tcPr>
            <w:tcW w:w="1561"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3</w:t>
            </w:r>
          </w:p>
        </w:tc>
        <w:tc>
          <w:tcPr>
            <w:tcW w:w="1277"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4</w:t>
            </w:r>
          </w:p>
        </w:tc>
        <w:tc>
          <w:tcPr>
            <w:tcW w:w="947"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jc w:val="center"/>
              <w:rPr>
                <w:bCs/>
                <w:sz w:val="24"/>
                <w:szCs w:val="24"/>
              </w:rPr>
            </w:pPr>
            <w:r w:rsidRPr="00976F4B">
              <w:rPr>
                <w:bCs/>
                <w:sz w:val="24"/>
                <w:szCs w:val="24"/>
              </w:rPr>
              <w:t>5</w:t>
            </w:r>
          </w:p>
        </w:tc>
      </w:tr>
      <w:tr w:rsidR="00976F4B" w:rsidRPr="00976F4B" w:rsidTr="001014C0">
        <w:tc>
          <w:tcPr>
            <w:tcW w:w="236"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rPr>
                <w:bCs/>
                <w:sz w:val="24"/>
                <w:szCs w:val="24"/>
              </w:rPr>
            </w:pPr>
            <w:r w:rsidRPr="00976F4B">
              <w:rPr>
                <w:bCs/>
                <w:sz w:val="24"/>
                <w:szCs w:val="24"/>
              </w:rPr>
              <w:t>1.</w:t>
            </w:r>
          </w:p>
        </w:tc>
        <w:tc>
          <w:tcPr>
            <w:tcW w:w="4764" w:type="pct"/>
            <w:gridSpan w:val="4"/>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rPr>
                <w:rFonts w:cs="Calibri"/>
                <w:sz w:val="24"/>
                <w:szCs w:val="24"/>
              </w:rPr>
            </w:pPr>
            <w:r>
              <w:rPr>
                <w:bCs/>
                <w:sz w:val="24"/>
                <w:szCs w:val="24"/>
              </w:rPr>
              <w:t>П</w:t>
            </w:r>
            <w:r w:rsidRPr="00976F4B">
              <w:rPr>
                <w:bCs/>
                <w:sz w:val="24"/>
                <w:szCs w:val="24"/>
              </w:rPr>
              <w:t xml:space="preserve">рограмма  </w:t>
            </w:r>
            <w:r w:rsidRPr="00976F4B">
              <w:rPr>
                <w:rFonts w:cs="Calibri"/>
                <w:sz w:val="24"/>
                <w:szCs w:val="24"/>
              </w:rPr>
              <w:t xml:space="preserve">«Развитие территорий  Ульяновского сельсовета </w:t>
            </w:r>
          </w:p>
          <w:p w:rsidR="00976F4B" w:rsidRPr="00976F4B" w:rsidRDefault="00976F4B" w:rsidP="00F368DA">
            <w:pPr>
              <w:widowControl/>
              <w:autoSpaceDE w:val="0"/>
              <w:autoSpaceDN w:val="0"/>
              <w:adjustRightInd w:val="0"/>
              <w:spacing w:after="200" w:line="276" w:lineRule="auto"/>
              <w:rPr>
                <w:bCs/>
                <w:sz w:val="24"/>
                <w:szCs w:val="24"/>
              </w:rPr>
            </w:pPr>
            <w:r w:rsidRPr="00976F4B">
              <w:rPr>
                <w:rFonts w:cs="Calibri"/>
                <w:sz w:val="24"/>
                <w:szCs w:val="24"/>
              </w:rPr>
              <w:t xml:space="preserve"> </w:t>
            </w:r>
            <w:proofErr w:type="spellStart"/>
            <w:r w:rsidRPr="00976F4B">
              <w:rPr>
                <w:rFonts w:cs="Calibri"/>
                <w:sz w:val="24"/>
                <w:szCs w:val="24"/>
              </w:rPr>
              <w:t>Тамалинского</w:t>
            </w:r>
            <w:proofErr w:type="spellEnd"/>
            <w:r w:rsidRPr="00976F4B">
              <w:rPr>
                <w:rFonts w:cs="Calibri"/>
                <w:sz w:val="24"/>
                <w:szCs w:val="24"/>
              </w:rPr>
              <w:t xml:space="preserve">  района Пензенской области на 2014–202</w:t>
            </w:r>
            <w:r w:rsidR="00F368DA">
              <w:rPr>
                <w:rFonts w:cs="Calibri"/>
                <w:sz w:val="24"/>
                <w:szCs w:val="24"/>
              </w:rPr>
              <w:t>2</w:t>
            </w:r>
            <w:r w:rsidRPr="00976F4B">
              <w:rPr>
                <w:rFonts w:cs="Calibri"/>
                <w:sz w:val="24"/>
                <w:szCs w:val="24"/>
              </w:rPr>
              <w:t xml:space="preserve"> годы»</w:t>
            </w:r>
          </w:p>
        </w:tc>
      </w:tr>
      <w:tr w:rsidR="00976F4B" w:rsidRPr="00976F4B" w:rsidTr="001014C0">
        <w:tc>
          <w:tcPr>
            <w:tcW w:w="236"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outlineLvl w:val="0"/>
              <w:rPr>
                <w:bCs/>
                <w:sz w:val="24"/>
                <w:szCs w:val="24"/>
              </w:rPr>
            </w:pPr>
            <w:r w:rsidRPr="00976F4B">
              <w:rPr>
                <w:bCs/>
                <w:sz w:val="24"/>
                <w:szCs w:val="24"/>
              </w:rPr>
              <w:t>1</w:t>
            </w:r>
          </w:p>
        </w:tc>
        <w:tc>
          <w:tcPr>
            <w:tcW w:w="979"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rPr>
                <w:bCs/>
                <w:sz w:val="24"/>
                <w:szCs w:val="24"/>
              </w:rPr>
            </w:pPr>
          </w:p>
        </w:tc>
        <w:tc>
          <w:tcPr>
            <w:tcW w:w="1561"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rPr>
                <w:bCs/>
                <w:sz w:val="24"/>
                <w:szCs w:val="24"/>
              </w:rPr>
            </w:pPr>
          </w:p>
        </w:tc>
        <w:tc>
          <w:tcPr>
            <w:tcW w:w="1277"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rPr>
                <w:bCs/>
                <w:sz w:val="24"/>
                <w:szCs w:val="24"/>
              </w:rPr>
            </w:pPr>
          </w:p>
        </w:tc>
        <w:tc>
          <w:tcPr>
            <w:tcW w:w="947" w:type="pct"/>
            <w:tcBorders>
              <w:top w:val="single" w:sz="4" w:space="0" w:color="auto"/>
              <w:left w:val="single" w:sz="4" w:space="0" w:color="auto"/>
              <w:bottom w:val="single" w:sz="4" w:space="0" w:color="auto"/>
              <w:right w:val="single" w:sz="4" w:space="0" w:color="auto"/>
            </w:tcBorders>
          </w:tcPr>
          <w:p w:rsidR="00976F4B" w:rsidRPr="00976F4B" w:rsidRDefault="00976F4B" w:rsidP="00976F4B">
            <w:pPr>
              <w:widowControl/>
              <w:autoSpaceDE w:val="0"/>
              <w:autoSpaceDN w:val="0"/>
              <w:adjustRightInd w:val="0"/>
              <w:spacing w:after="200" w:line="276" w:lineRule="auto"/>
              <w:rPr>
                <w:bCs/>
                <w:sz w:val="24"/>
                <w:szCs w:val="24"/>
              </w:rPr>
            </w:pPr>
            <w:r w:rsidRPr="00976F4B">
              <w:rPr>
                <w:sz w:val="24"/>
                <w:szCs w:val="24"/>
              </w:rPr>
              <w:t>Принятие но</w:t>
            </w:r>
            <w:r w:rsidRPr="00976F4B">
              <w:rPr>
                <w:sz w:val="24"/>
                <w:szCs w:val="24"/>
              </w:rPr>
              <w:t>р</w:t>
            </w:r>
            <w:r w:rsidRPr="00976F4B">
              <w:rPr>
                <w:sz w:val="24"/>
                <w:szCs w:val="24"/>
              </w:rPr>
              <w:t>мативных прав</w:t>
            </w:r>
            <w:r w:rsidRPr="00976F4B">
              <w:rPr>
                <w:sz w:val="24"/>
                <w:szCs w:val="24"/>
              </w:rPr>
              <w:t>о</w:t>
            </w:r>
            <w:r w:rsidRPr="00976F4B">
              <w:rPr>
                <w:sz w:val="24"/>
                <w:szCs w:val="24"/>
              </w:rPr>
              <w:t>вых актов не планируется</w:t>
            </w:r>
          </w:p>
        </w:tc>
      </w:tr>
    </w:tbl>
    <w:p w:rsidR="004B5DA7" w:rsidRDefault="004B5DA7" w:rsidP="004B5DA7">
      <w:pPr>
        <w:pStyle w:val="ConsPlusNormal"/>
        <w:jc w:val="right"/>
      </w:pPr>
    </w:p>
    <w:p w:rsidR="004B5DA7" w:rsidRPr="009170B5" w:rsidRDefault="004B5DA7" w:rsidP="009170B5">
      <w:pPr>
        <w:autoSpaceDE w:val="0"/>
        <w:autoSpaceDN w:val="0"/>
        <w:adjustRightInd w:val="0"/>
        <w:jc w:val="both"/>
        <w:sectPr w:rsidR="004B5DA7" w:rsidRPr="009170B5" w:rsidSect="00E416FF">
          <w:pgSz w:w="11905" w:h="16838" w:code="9"/>
          <w:pgMar w:top="851" w:right="567" w:bottom="851" w:left="1418" w:header="720" w:footer="720" w:gutter="0"/>
          <w:cols w:space="720"/>
        </w:sectPr>
      </w:pPr>
    </w:p>
    <w:p w:rsidR="004B5DA7" w:rsidRPr="00976F4B" w:rsidRDefault="004B5DA7" w:rsidP="004B5DA7">
      <w:pPr>
        <w:autoSpaceDE w:val="0"/>
        <w:autoSpaceDN w:val="0"/>
        <w:adjustRightInd w:val="0"/>
        <w:jc w:val="right"/>
        <w:outlineLvl w:val="1"/>
        <w:rPr>
          <w:sz w:val="24"/>
          <w:szCs w:val="24"/>
        </w:rPr>
      </w:pPr>
      <w:r w:rsidRPr="00976F4B">
        <w:rPr>
          <w:sz w:val="24"/>
          <w:szCs w:val="24"/>
        </w:rPr>
        <w:lastRenderedPageBreak/>
        <w:t>Приложение  3</w:t>
      </w:r>
    </w:p>
    <w:p w:rsidR="004B5DA7" w:rsidRPr="00976F4B" w:rsidRDefault="004B5DA7" w:rsidP="004B5DA7">
      <w:pPr>
        <w:autoSpaceDE w:val="0"/>
        <w:autoSpaceDN w:val="0"/>
        <w:adjustRightInd w:val="0"/>
        <w:jc w:val="right"/>
        <w:rPr>
          <w:sz w:val="24"/>
          <w:szCs w:val="24"/>
        </w:rPr>
      </w:pPr>
      <w:r w:rsidRPr="00976F4B">
        <w:rPr>
          <w:sz w:val="24"/>
          <w:szCs w:val="24"/>
        </w:rPr>
        <w:t>к муниципальной программе</w:t>
      </w:r>
    </w:p>
    <w:p w:rsidR="004B5DA7" w:rsidRPr="00976F4B" w:rsidRDefault="00204DF0" w:rsidP="004B5DA7">
      <w:pPr>
        <w:autoSpaceDE w:val="0"/>
        <w:autoSpaceDN w:val="0"/>
        <w:adjustRightInd w:val="0"/>
        <w:ind w:right="-1" w:firstLine="426"/>
        <w:jc w:val="right"/>
        <w:rPr>
          <w:sz w:val="24"/>
          <w:szCs w:val="24"/>
        </w:rPr>
      </w:pPr>
      <w:r w:rsidRPr="00976F4B">
        <w:rPr>
          <w:sz w:val="24"/>
          <w:szCs w:val="24"/>
        </w:rPr>
        <w:t xml:space="preserve">«Развитие </w:t>
      </w:r>
      <w:r w:rsidR="002B6F33" w:rsidRPr="00976F4B">
        <w:rPr>
          <w:sz w:val="24"/>
          <w:szCs w:val="24"/>
        </w:rPr>
        <w:t xml:space="preserve">территорий </w:t>
      </w:r>
      <w:r w:rsidRPr="00976F4B">
        <w:rPr>
          <w:sz w:val="24"/>
          <w:szCs w:val="24"/>
        </w:rPr>
        <w:t xml:space="preserve"> </w:t>
      </w:r>
      <w:r w:rsidR="001C768D" w:rsidRPr="00976F4B">
        <w:rPr>
          <w:sz w:val="24"/>
          <w:szCs w:val="24"/>
        </w:rPr>
        <w:t>Ульяновско</w:t>
      </w:r>
      <w:r w:rsidR="002B6F33" w:rsidRPr="00976F4B">
        <w:rPr>
          <w:sz w:val="24"/>
          <w:szCs w:val="24"/>
        </w:rPr>
        <w:t>го</w:t>
      </w:r>
      <w:r w:rsidR="001C768D" w:rsidRPr="00976F4B">
        <w:rPr>
          <w:sz w:val="24"/>
          <w:szCs w:val="24"/>
        </w:rPr>
        <w:t xml:space="preserve"> сельсовет</w:t>
      </w:r>
      <w:r w:rsidR="002B6F33" w:rsidRPr="00976F4B">
        <w:rPr>
          <w:sz w:val="24"/>
          <w:szCs w:val="24"/>
        </w:rPr>
        <w:t>а</w:t>
      </w:r>
      <w:r w:rsidR="001C768D" w:rsidRPr="00976F4B">
        <w:rPr>
          <w:sz w:val="24"/>
          <w:szCs w:val="24"/>
        </w:rPr>
        <w:t xml:space="preserve"> </w:t>
      </w:r>
    </w:p>
    <w:p w:rsidR="004B5DA7" w:rsidRPr="00976F4B" w:rsidRDefault="001C768D" w:rsidP="004B5DA7">
      <w:pPr>
        <w:autoSpaceDE w:val="0"/>
        <w:autoSpaceDN w:val="0"/>
        <w:adjustRightInd w:val="0"/>
        <w:ind w:right="-1" w:firstLine="426"/>
        <w:jc w:val="right"/>
        <w:rPr>
          <w:sz w:val="24"/>
          <w:szCs w:val="24"/>
        </w:rPr>
      </w:pPr>
      <w:r w:rsidRPr="00976F4B">
        <w:rPr>
          <w:sz w:val="24"/>
          <w:szCs w:val="24"/>
        </w:rPr>
        <w:t xml:space="preserve"> </w:t>
      </w:r>
      <w:r w:rsidR="004B5DA7" w:rsidRPr="00976F4B">
        <w:rPr>
          <w:sz w:val="24"/>
          <w:szCs w:val="24"/>
        </w:rPr>
        <w:t xml:space="preserve"> </w:t>
      </w:r>
      <w:proofErr w:type="spellStart"/>
      <w:r w:rsidR="004B5DA7" w:rsidRPr="00976F4B">
        <w:rPr>
          <w:sz w:val="24"/>
          <w:szCs w:val="24"/>
        </w:rPr>
        <w:t>Тамалинско</w:t>
      </w:r>
      <w:r w:rsidRPr="00976F4B">
        <w:rPr>
          <w:sz w:val="24"/>
          <w:szCs w:val="24"/>
        </w:rPr>
        <w:t>го</w:t>
      </w:r>
      <w:proofErr w:type="spellEnd"/>
      <w:r w:rsidR="004B5DA7" w:rsidRPr="00976F4B">
        <w:rPr>
          <w:sz w:val="24"/>
          <w:szCs w:val="24"/>
        </w:rPr>
        <w:t xml:space="preserve"> район</w:t>
      </w:r>
      <w:r w:rsidRPr="00976F4B">
        <w:rPr>
          <w:sz w:val="24"/>
          <w:szCs w:val="24"/>
        </w:rPr>
        <w:t>а</w:t>
      </w:r>
      <w:r w:rsidR="004B5DA7" w:rsidRPr="00976F4B">
        <w:rPr>
          <w:sz w:val="24"/>
          <w:szCs w:val="24"/>
        </w:rPr>
        <w:t xml:space="preserve"> Пензенской области </w:t>
      </w:r>
      <w:proofErr w:type="gramStart"/>
      <w:r w:rsidR="004B5DA7" w:rsidRPr="00976F4B">
        <w:rPr>
          <w:sz w:val="24"/>
          <w:szCs w:val="24"/>
        </w:rPr>
        <w:t>на</w:t>
      </w:r>
      <w:proofErr w:type="gramEnd"/>
    </w:p>
    <w:p w:rsidR="004B5DA7" w:rsidRPr="00976F4B" w:rsidRDefault="004B5DA7" w:rsidP="004B5DA7">
      <w:pPr>
        <w:pStyle w:val="ConsPlusNormal"/>
        <w:jc w:val="right"/>
        <w:rPr>
          <w:rFonts w:ascii="Times New Roman" w:hAnsi="Times New Roman"/>
          <w:sz w:val="24"/>
          <w:szCs w:val="24"/>
        </w:rPr>
      </w:pPr>
      <w:r w:rsidRPr="00976F4B">
        <w:rPr>
          <w:rFonts w:ascii="Times New Roman" w:hAnsi="Times New Roman"/>
          <w:sz w:val="24"/>
          <w:szCs w:val="24"/>
        </w:rPr>
        <w:t xml:space="preserve"> 2014-202</w:t>
      </w:r>
      <w:r w:rsidR="005F6AF2">
        <w:rPr>
          <w:rFonts w:ascii="Times New Roman" w:hAnsi="Times New Roman"/>
          <w:sz w:val="24"/>
          <w:szCs w:val="24"/>
        </w:rPr>
        <w:t>2</w:t>
      </w:r>
      <w:r w:rsidRPr="00976F4B">
        <w:rPr>
          <w:rFonts w:ascii="Times New Roman" w:hAnsi="Times New Roman"/>
          <w:sz w:val="24"/>
          <w:szCs w:val="24"/>
        </w:rPr>
        <w:t xml:space="preserve"> годы»</w:t>
      </w:r>
    </w:p>
    <w:p w:rsidR="004B5DA7" w:rsidRPr="00976F4B" w:rsidRDefault="004B5DA7" w:rsidP="004B5DA7">
      <w:pPr>
        <w:pStyle w:val="ConsPlusNormal"/>
        <w:jc w:val="right"/>
        <w:rPr>
          <w:rFonts w:ascii="Times New Roman" w:hAnsi="Times New Roman"/>
          <w:sz w:val="24"/>
          <w:szCs w:val="24"/>
        </w:rPr>
      </w:pPr>
    </w:p>
    <w:p w:rsidR="004B5DA7" w:rsidRPr="00976F4B" w:rsidRDefault="004B5DA7" w:rsidP="004B5DA7">
      <w:pPr>
        <w:pStyle w:val="ConsPlusNormal"/>
        <w:jc w:val="right"/>
        <w:rPr>
          <w:rFonts w:ascii="Times New Roman" w:hAnsi="Times New Roman"/>
          <w:sz w:val="24"/>
          <w:szCs w:val="24"/>
        </w:rPr>
      </w:pP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РЕСУРСНОЕ ОБЕСПЕЧЕНИЕ</w:t>
      </w: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 xml:space="preserve">реализации муниципальной программы </w:t>
      </w:r>
      <w:r w:rsidR="001C768D" w:rsidRPr="00976F4B">
        <w:rPr>
          <w:rFonts w:ascii="Times New Roman" w:hAnsi="Times New Roman"/>
          <w:b/>
          <w:sz w:val="24"/>
          <w:szCs w:val="24"/>
        </w:rPr>
        <w:t xml:space="preserve">Ульяновского сельсовета </w:t>
      </w:r>
      <w:proofErr w:type="spellStart"/>
      <w:r w:rsidRPr="00976F4B">
        <w:rPr>
          <w:rFonts w:ascii="Times New Roman" w:hAnsi="Times New Roman"/>
          <w:b/>
          <w:sz w:val="24"/>
          <w:szCs w:val="24"/>
        </w:rPr>
        <w:t>Тамалинского</w:t>
      </w:r>
      <w:proofErr w:type="spellEnd"/>
      <w:r w:rsidRPr="00976F4B">
        <w:rPr>
          <w:rFonts w:ascii="Times New Roman" w:hAnsi="Times New Roman"/>
          <w:b/>
          <w:sz w:val="24"/>
          <w:szCs w:val="24"/>
        </w:rPr>
        <w:t xml:space="preserve"> района Пензенской области Пензенской области</w:t>
      </w:r>
    </w:p>
    <w:p w:rsidR="001C768D" w:rsidRPr="00976F4B" w:rsidRDefault="004B5DA7" w:rsidP="001C768D">
      <w:pPr>
        <w:pStyle w:val="ConsPlusNormal"/>
        <w:jc w:val="center"/>
        <w:rPr>
          <w:rFonts w:ascii="Times New Roman" w:hAnsi="Times New Roman"/>
          <w:b/>
          <w:sz w:val="24"/>
          <w:szCs w:val="24"/>
        </w:rPr>
      </w:pPr>
      <w:r w:rsidRPr="00976F4B">
        <w:rPr>
          <w:rFonts w:ascii="Times New Roman" w:hAnsi="Times New Roman"/>
          <w:b/>
          <w:sz w:val="24"/>
          <w:szCs w:val="24"/>
        </w:rPr>
        <w:t>«</w:t>
      </w:r>
      <w:r w:rsidR="001C768D" w:rsidRPr="00976F4B">
        <w:rPr>
          <w:rFonts w:ascii="Times New Roman" w:hAnsi="Times New Roman"/>
          <w:b/>
          <w:sz w:val="24"/>
          <w:szCs w:val="24"/>
        </w:rPr>
        <w:t xml:space="preserve">Развитие </w:t>
      </w:r>
      <w:r w:rsidR="00976F4B">
        <w:rPr>
          <w:rFonts w:ascii="Times New Roman" w:hAnsi="Times New Roman"/>
          <w:b/>
          <w:sz w:val="24"/>
          <w:szCs w:val="24"/>
        </w:rPr>
        <w:t xml:space="preserve">территорий </w:t>
      </w:r>
      <w:r w:rsidR="001C768D" w:rsidRPr="00976F4B">
        <w:rPr>
          <w:rFonts w:ascii="Times New Roman" w:hAnsi="Times New Roman"/>
          <w:b/>
          <w:sz w:val="24"/>
          <w:szCs w:val="24"/>
        </w:rPr>
        <w:t xml:space="preserve"> Ульяновско</w:t>
      </w:r>
      <w:r w:rsidR="00976F4B">
        <w:rPr>
          <w:rFonts w:ascii="Times New Roman" w:hAnsi="Times New Roman"/>
          <w:b/>
          <w:sz w:val="24"/>
          <w:szCs w:val="24"/>
        </w:rPr>
        <w:t xml:space="preserve">го </w:t>
      </w:r>
      <w:r w:rsidR="001C768D" w:rsidRPr="00976F4B">
        <w:rPr>
          <w:rFonts w:ascii="Times New Roman" w:hAnsi="Times New Roman"/>
          <w:b/>
          <w:sz w:val="24"/>
          <w:szCs w:val="24"/>
        </w:rPr>
        <w:t xml:space="preserve"> сельсовет</w:t>
      </w:r>
      <w:r w:rsidR="00976F4B">
        <w:rPr>
          <w:rFonts w:ascii="Times New Roman" w:hAnsi="Times New Roman"/>
          <w:b/>
          <w:sz w:val="24"/>
          <w:szCs w:val="24"/>
        </w:rPr>
        <w:t>а</w:t>
      </w:r>
      <w:r w:rsidR="001C768D" w:rsidRPr="00976F4B">
        <w:rPr>
          <w:rFonts w:ascii="Times New Roman" w:hAnsi="Times New Roman"/>
          <w:b/>
          <w:sz w:val="24"/>
          <w:szCs w:val="24"/>
        </w:rPr>
        <w:t xml:space="preserve"> </w:t>
      </w:r>
    </w:p>
    <w:p w:rsidR="004B5DA7" w:rsidRPr="00976F4B" w:rsidRDefault="001C768D" w:rsidP="001C768D">
      <w:pPr>
        <w:pStyle w:val="ConsPlusNormal"/>
        <w:jc w:val="center"/>
        <w:rPr>
          <w:rFonts w:ascii="Times New Roman" w:hAnsi="Times New Roman"/>
          <w:b/>
          <w:sz w:val="24"/>
          <w:szCs w:val="24"/>
        </w:rPr>
      </w:pPr>
      <w:r w:rsidRPr="00976F4B">
        <w:rPr>
          <w:rFonts w:ascii="Times New Roman" w:hAnsi="Times New Roman"/>
          <w:b/>
          <w:sz w:val="24"/>
          <w:szCs w:val="24"/>
        </w:rPr>
        <w:t xml:space="preserve">  </w:t>
      </w:r>
      <w:proofErr w:type="spellStart"/>
      <w:r w:rsidRPr="00976F4B">
        <w:rPr>
          <w:rFonts w:ascii="Times New Roman" w:hAnsi="Times New Roman"/>
          <w:b/>
          <w:sz w:val="24"/>
          <w:szCs w:val="24"/>
        </w:rPr>
        <w:t>Тамалинского</w:t>
      </w:r>
      <w:proofErr w:type="spellEnd"/>
      <w:r w:rsidRPr="00976F4B">
        <w:rPr>
          <w:rFonts w:ascii="Times New Roman" w:hAnsi="Times New Roman"/>
          <w:b/>
          <w:sz w:val="24"/>
          <w:szCs w:val="24"/>
        </w:rPr>
        <w:t xml:space="preserve"> района </w:t>
      </w:r>
      <w:r w:rsidR="004B5DA7" w:rsidRPr="00976F4B">
        <w:rPr>
          <w:rFonts w:ascii="Times New Roman" w:hAnsi="Times New Roman"/>
          <w:b/>
          <w:sz w:val="24"/>
          <w:szCs w:val="24"/>
        </w:rPr>
        <w:t>Пензенской области на 2014–202</w:t>
      </w:r>
      <w:r w:rsidR="005F6AF2">
        <w:rPr>
          <w:rFonts w:ascii="Times New Roman" w:hAnsi="Times New Roman"/>
          <w:b/>
          <w:sz w:val="24"/>
          <w:szCs w:val="24"/>
        </w:rPr>
        <w:t>2</w:t>
      </w:r>
      <w:r w:rsidR="004B5DA7" w:rsidRPr="00976F4B">
        <w:rPr>
          <w:rFonts w:ascii="Times New Roman" w:hAnsi="Times New Roman"/>
          <w:b/>
          <w:sz w:val="24"/>
          <w:szCs w:val="24"/>
        </w:rPr>
        <w:t xml:space="preserve"> годы»</w:t>
      </w: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за счет всех источников финансирования на 2014 - 2015 годы</w:t>
      </w:r>
    </w:p>
    <w:p w:rsidR="004B5DA7" w:rsidRPr="00BF7B89" w:rsidRDefault="004B5DA7" w:rsidP="004B5DA7">
      <w:pPr>
        <w:pStyle w:val="ConsPlusNormal"/>
        <w:jc w:val="both"/>
        <w:outlineLvl w:val="0"/>
        <w:rPr>
          <w:rFonts w:ascii="Times New Roman" w:hAnsi="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543"/>
        <w:gridCol w:w="1780"/>
        <w:gridCol w:w="2270"/>
        <w:gridCol w:w="3623"/>
        <w:gridCol w:w="914"/>
        <w:gridCol w:w="916"/>
      </w:tblGrid>
      <w:tr w:rsidR="004B5DA7" w:rsidRPr="00BF7B89" w:rsidTr="001C768D">
        <w:tc>
          <w:tcPr>
            <w:tcW w:w="2286" w:type="pct"/>
            <w:gridSpan w:val="3"/>
            <w:tcBorders>
              <w:top w:val="single" w:sz="4" w:space="0" w:color="auto"/>
              <w:left w:val="single" w:sz="4" w:space="0" w:color="auto"/>
              <w:bottom w:val="single" w:sz="4" w:space="0" w:color="auto"/>
              <w:right w:val="single" w:sz="4" w:space="0" w:color="auto"/>
            </w:tcBorders>
            <w:vAlign w:val="center"/>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Ответственный исполнитель муниципал</w:t>
            </w:r>
            <w:r w:rsidRPr="00BF7B89">
              <w:rPr>
                <w:rFonts w:ascii="Times New Roman" w:hAnsi="Times New Roman"/>
                <w:sz w:val="20"/>
                <w:szCs w:val="20"/>
              </w:rPr>
              <w:t>ь</w:t>
            </w:r>
            <w:r w:rsidRPr="00BF7B89">
              <w:rPr>
                <w:rFonts w:ascii="Times New Roman" w:hAnsi="Times New Roman"/>
                <w:sz w:val="20"/>
                <w:szCs w:val="20"/>
              </w:rPr>
              <w:t>ной программы</w:t>
            </w:r>
          </w:p>
        </w:tc>
        <w:tc>
          <w:tcPr>
            <w:tcW w:w="2714" w:type="pct"/>
            <w:gridSpan w:val="3"/>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Администра</w:t>
            </w:r>
            <w:r w:rsidR="000270B9" w:rsidRPr="00BF7B89">
              <w:rPr>
                <w:rFonts w:ascii="Times New Roman" w:hAnsi="Times New Roman"/>
                <w:sz w:val="20"/>
                <w:szCs w:val="20"/>
              </w:rPr>
              <w:t xml:space="preserve">ция Ульяновского сельсовета </w:t>
            </w:r>
            <w:r w:rsidRPr="00BF7B89">
              <w:rPr>
                <w:rFonts w:ascii="Times New Roman" w:hAnsi="Times New Roman"/>
                <w:sz w:val="20"/>
                <w:szCs w:val="20"/>
              </w:rPr>
              <w:t xml:space="preserve"> </w:t>
            </w:r>
            <w:proofErr w:type="spellStart"/>
            <w:r w:rsidRPr="00BF7B89">
              <w:rPr>
                <w:rFonts w:ascii="Times New Roman" w:hAnsi="Times New Roman"/>
                <w:sz w:val="20"/>
                <w:szCs w:val="20"/>
              </w:rPr>
              <w:t>Тамали</w:t>
            </w:r>
            <w:r w:rsidRPr="00BF7B89">
              <w:rPr>
                <w:rFonts w:ascii="Times New Roman" w:hAnsi="Times New Roman"/>
                <w:sz w:val="20"/>
                <w:szCs w:val="20"/>
              </w:rPr>
              <w:t>н</w:t>
            </w:r>
            <w:r w:rsidRPr="00BF7B89">
              <w:rPr>
                <w:rFonts w:ascii="Times New Roman" w:hAnsi="Times New Roman"/>
                <w:sz w:val="20"/>
                <w:szCs w:val="20"/>
              </w:rPr>
              <w:t>ского</w:t>
            </w:r>
            <w:proofErr w:type="spellEnd"/>
            <w:r w:rsidRPr="00BF7B89">
              <w:rPr>
                <w:rFonts w:ascii="Times New Roman" w:hAnsi="Times New Roman"/>
                <w:sz w:val="20"/>
                <w:szCs w:val="20"/>
              </w:rPr>
              <w:t xml:space="preserve"> района</w:t>
            </w: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N</w:t>
            </w:r>
          </w:p>
          <w:p w:rsidR="004B5DA7" w:rsidRPr="00BF7B89" w:rsidRDefault="004B5DA7" w:rsidP="00E416FF">
            <w:pPr>
              <w:pStyle w:val="ConsPlusNormal"/>
              <w:jc w:val="center"/>
              <w:rPr>
                <w:rFonts w:ascii="Times New Roman" w:hAnsi="Times New Roman"/>
                <w:sz w:val="20"/>
                <w:szCs w:val="20"/>
              </w:rPr>
            </w:pPr>
            <w:proofErr w:type="spellStart"/>
            <w:r w:rsidRPr="00BF7B89">
              <w:rPr>
                <w:rFonts w:ascii="Times New Roman" w:hAnsi="Times New Roman"/>
                <w:sz w:val="20"/>
                <w:szCs w:val="20"/>
              </w:rPr>
              <w:t>пп</w:t>
            </w:r>
            <w:proofErr w:type="spellEnd"/>
            <w:r w:rsidRPr="00BF7B89">
              <w:rPr>
                <w:rFonts w:ascii="Times New Roman" w:hAnsi="Times New Roman"/>
                <w:sz w:val="20"/>
                <w:szCs w:val="20"/>
              </w:rPr>
              <w:t>/</w:t>
            </w:r>
            <w:proofErr w:type="gramStart"/>
            <w:r w:rsidRPr="00BF7B89">
              <w:rPr>
                <w:rFonts w:ascii="Times New Roman" w:hAnsi="Times New Roman"/>
                <w:sz w:val="20"/>
                <w:szCs w:val="20"/>
              </w:rPr>
              <w:t>п</w:t>
            </w:r>
            <w:proofErr w:type="gramEnd"/>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Статус</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Наименование муниц</w:t>
            </w:r>
            <w:r w:rsidRPr="00BF7B89">
              <w:rPr>
                <w:rFonts w:ascii="Times New Roman" w:hAnsi="Times New Roman"/>
                <w:sz w:val="20"/>
                <w:szCs w:val="20"/>
              </w:rPr>
              <w:t>и</w:t>
            </w:r>
            <w:r w:rsidRPr="00BF7B89">
              <w:rPr>
                <w:rFonts w:ascii="Times New Roman" w:hAnsi="Times New Roman"/>
                <w:sz w:val="20"/>
                <w:szCs w:val="20"/>
              </w:rPr>
              <w:t>пальной программы, подпрограммы</w:t>
            </w:r>
          </w:p>
        </w:tc>
        <w:tc>
          <w:tcPr>
            <w:tcW w:w="1803"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Источники финансирования</w:t>
            </w:r>
          </w:p>
        </w:tc>
        <w:tc>
          <w:tcPr>
            <w:tcW w:w="911" w:type="pct"/>
            <w:gridSpan w:val="2"/>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Оценка расходов,</w:t>
            </w:r>
          </w:p>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тыс. ру</w:t>
            </w:r>
            <w:r w:rsidRPr="00BF7B89">
              <w:rPr>
                <w:rFonts w:ascii="Times New Roman" w:hAnsi="Times New Roman"/>
                <w:sz w:val="20"/>
                <w:szCs w:val="20"/>
              </w:rPr>
              <w:t>б</w:t>
            </w:r>
            <w:r w:rsidRPr="00BF7B89">
              <w:rPr>
                <w:rFonts w:ascii="Times New Roman" w:hAnsi="Times New Roman"/>
                <w:sz w:val="20"/>
                <w:szCs w:val="20"/>
              </w:rPr>
              <w:t>лей</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2</w:t>
            </w:r>
            <w:r w:rsidR="004B5DA7" w:rsidRPr="00BF7B89">
              <w:rPr>
                <w:rFonts w:ascii="Times New Roman" w:hAnsi="Times New Roman"/>
                <w:sz w:val="20"/>
                <w:szCs w:val="20"/>
              </w:rPr>
              <w:t>014 г.</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1C768D" w:rsidP="001C768D">
            <w:pPr>
              <w:pStyle w:val="ConsPlusNormal"/>
              <w:ind w:firstLine="0"/>
              <w:rPr>
                <w:rFonts w:ascii="Times New Roman" w:hAnsi="Times New Roman"/>
                <w:sz w:val="20"/>
                <w:szCs w:val="20"/>
              </w:rPr>
            </w:pPr>
            <w:r w:rsidRPr="00BF7B89">
              <w:rPr>
                <w:rFonts w:ascii="Times New Roman" w:hAnsi="Times New Roman"/>
                <w:sz w:val="20"/>
                <w:szCs w:val="20"/>
              </w:rPr>
              <w:t>2</w:t>
            </w:r>
            <w:r w:rsidR="004B5DA7" w:rsidRPr="00BF7B89">
              <w:rPr>
                <w:rFonts w:ascii="Times New Roman" w:hAnsi="Times New Roman"/>
                <w:sz w:val="20"/>
                <w:szCs w:val="20"/>
              </w:rPr>
              <w:t>015 г.</w:t>
            </w:r>
          </w:p>
        </w:tc>
      </w:tr>
      <w:tr w:rsidR="004B5DA7" w:rsidRPr="00BF7B89" w:rsidTr="00943694">
        <w:tc>
          <w:tcPr>
            <w:tcW w:w="270"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1</w:t>
            </w:r>
          </w:p>
        </w:tc>
        <w:tc>
          <w:tcPr>
            <w:tcW w:w="88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2</w:t>
            </w:r>
          </w:p>
        </w:tc>
        <w:tc>
          <w:tcPr>
            <w:tcW w:w="1130"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3</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4</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6</w:t>
            </w: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D45A3E" w:rsidRDefault="00D45A3E" w:rsidP="00E416FF">
            <w:pPr>
              <w:pStyle w:val="ConsPlusNormal"/>
              <w:rPr>
                <w:rFonts w:ascii="Times New Roman" w:hAnsi="Times New Roman"/>
                <w:sz w:val="20"/>
                <w:szCs w:val="20"/>
              </w:rPr>
            </w:pPr>
          </w:p>
          <w:p w:rsidR="004B5DA7" w:rsidRPr="00D45A3E" w:rsidRDefault="00D45A3E" w:rsidP="00D45A3E">
            <w:r>
              <w:t>1</w:t>
            </w:r>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Муниципальная программа</w:t>
            </w:r>
          </w:p>
        </w:tc>
        <w:tc>
          <w:tcPr>
            <w:tcW w:w="1130" w:type="pct"/>
            <w:vMerge w:val="restart"/>
            <w:tcBorders>
              <w:top w:val="single" w:sz="4" w:space="0" w:color="auto"/>
              <w:left w:val="single" w:sz="4" w:space="0" w:color="auto"/>
              <w:bottom w:val="single" w:sz="4" w:space="0" w:color="auto"/>
              <w:right w:val="single" w:sz="4" w:space="0" w:color="auto"/>
            </w:tcBorders>
          </w:tcPr>
          <w:p w:rsidR="004B5DA7" w:rsidRPr="00BF7B89" w:rsidRDefault="001C768D" w:rsidP="00F368DA">
            <w:pPr>
              <w:autoSpaceDE w:val="0"/>
              <w:autoSpaceDN w:val="0"/>
              <w:adjustRightInd w:val="0"/>
              <w:ind w:firstLine="720"/>
            </w:pPr>
            <w:r w:rsidRPr="00BF7B89">
              <w:t xml:space="preserve">Развитие </w:t>
            </w:r>
            <w:r w:rsidR="007263D9">
              <w:t>терр</w:t>
            </w:r>
            <w:r w:rsidR="007263D9">
              <w:t>и</w:t>
            </w:r>
            <w:r w:rsidR="007263D9">
              <w:t xml:space="preserve">торий  </w:t>
            </w:r>
            <w:r w:rsidRPr="00BF7B89">
              <w:t>Ульяновско</w:t>
            </w:r>
            <w:r w:rsidR="007263D9">
              <w:t xml:space="preserve">го </w:t>
            </w:r>
            <w:r w:rsidRPr="00BF7B89">
              <w:t>сельсовет</w:t>
            </w:r>
            <w:r w:rsidR="007263D9">
              <w:t xml:space="preserve">а </w:t>
            </w:r>
            <w:r w:rsidRPr="00BF7B89">
              <w:t xml:space="preserve"> </w:t>
            </w:r>
            <w:proofErr w:type="spellStart"/>
            <w:r w:rsidRPr="00BF7B89">
              <w:t>Тамалинск</w:t>
            </w:r>
            <w:r w:rsidRPr="00BF7B89">
              <w:t>о</w:t>
            </w:r>
            <w:r w:rsidRPr="00BF7B89">
              <w:t>го</w:t>
            </w:r>
            <w:proofErr w:type="spellEnd"/>
            <w:r w:rsidRPr="00BF7B89">
              <w:t xml:space="preserve"> района Пензенской области на 2014–202</w:t>
            </w:r>
            <w:r w:rsidR="00F368DA">
              <w:t>2</w:t>
            </w:r>
            <w:r w:rsidRPr="00BF7B89">
              <w:t xml:space="preserve"> годы </w:t>
            </w: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7263D9" w:rsidP="00E416FF">
            <w:pPr>
              <w:pStyle w:val="ConsPlusNormal"/>
              <w:ind w:firstLine="0"/>
              <w:jc w:val="center"/>
              <w:rPr>
                <w:rFonts w:ascii="Times New Roman" w:hAnsi="Times New Roman"/>
                <w:sz w:val="20"/>
                <w:szCs w:val="20"/>
              </w:rPr>
            </w:pPr>
            <w:r>
              <w:rPr>
                <w:rFonts w:ascii="Times New Roman" w:hAnsi="Times New Roman"/>
                <w:sz w:val="20"/>
                <w:szCs w:val="20"/>
              </w:rPr>
              <w:t xml:space="preserve">533,5 </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7263D9" w:rsidP="00E416FF">
            <w:pPr>
              <w:pStyle w:val="ConsPlusNormal"/>
              <w:ind w:firstLine="0"/>
              <w:jc w:val="center"/>
              <w:rPr>
                <w:rFonts w:ascii="Times New Roman" w:hAnsi="Times New Roman"/>
                <w:sz w:val="20"/>
                <w:szCs w:val="20"/>
              </w:rPr>
            </w:pPr>
            <w:r>
              <w:rPr>
                <w:rFonts w:ascii="Times New Roman" w:hAnsi="Times New Roman"/>
                <w:sz w:val="20"/>
                <w:szCs w:val="20"/>
              </w:rPr>
              <w:t>731,3</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 xml:space="preserve">Федеральный бюджет </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1C768D">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1C768D">
            <w:pPr>
              <w:pStyle w:val="ConsPlusNormal"/>
              <w:ind w:firstLine="0"/>
              <w:rPr>
                <w:rFonts w:ascii="Times New Roman" w:hAnsi="Times New Roman"/>
                <w:sz w:val="20"/>
                <w:szCs w:val="20"/>
              </w:rPr>
            </w:pP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7263D9" w:rsidRPr="00BF7B89" w:rsidTr="00943694">
        <w:trPr>
          <w:trHeight w:val="379"/>
        </w:trPr>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7263D9" w:rsidRPr="00BF7B89" w:rsidRDefault="007263D9" w:rsidP="00E416FF">
            <w:pPr>
              <w:pStyle w:val="ConsPlusNormal"/>
              <w:ind w:firstLine="0"/>
              <w:rPr>
                <w:rFonts w:ascii="Times New Roman" w:hAnsi="Times New Roman"/>
                <w:sz w:val="20"/>
                <w:szCs w:val="20"/>
              </w:rPr>
            </w:pPr>
            <w:r w:rsidRPr="00BF7B89">
              <w:rPr>
                <w:rFonts w:ascii="Times New Roman" w:hAnsi="Times New Roman"/>
                <w:sz w:val="20"/>
                <w:szCs w:val="20"/>
              </w:rPr>
              <w:t xml:space="preserve">Бюджет Ульяновского сельсовета  </w:t>
            </w:r>
            <w:proofErr w:type="spellStart"/>
            <w:r w:rsidRPr="00BF7B89">
              <w:rPr>
                <w:rFonts w:ascii="Times New Roman" w:hAnsi="Times New Roman"/>
                <w:sz w:val="20"/>
                <w:szCs w:val="20"/>
              </w:rPr>
              <w:t>Т</w:t>
            </w:r>
            <w:r w:rsidRPr="00BF7B89">
              <w:rPr>
                <w:rFonts w:ascii="Times New Roman" w:hAnsi="Times New Roman"/>
                <w:sz w:val="20"/>
                <w:szCs w:val="20"/>
              </w:rPr>
              <w:t>а</w:t>
            </w:r>
            <w:r w:rsidRPr="00BF7B89">
              <w:rPr>
                <w:rFonts w:ascii="Times New Roman" w:hAnsi="Times New Roman"/>
                <w:sz w:val="20"/>
                <w:szCs w:val="20"/>
              </w:rPr>
              <w:t>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right w:val="single" w:sz="4" w:space="0" w:color="auto"/>
            </w:tcBorders>
          </w:tcPr>
          <w:p w:rsidR="007263D9" w:rsidRPr="00BF7B89" w:rsidRDefault="007263D9" w:rsidP="007263D9">
            <w:pPr>
              <w:pStyle w:val="ConsPlusNormal"/>
              <w:ind w:firstLine="0"/>
              <w:jc w:val="center"/>
              <w:rPr>
                <w:rFonts w:ascii="Times New Roman" w:hAnsi="Times New Roman"/>
                <w:sz w:val="20"/>
                <w:szCs w:val="20"/>
              </w:rPr>
            </w:pPr>
            <w:r>
              <w:rPr>
                <w:rFonts w:ascii="Times New Roman" w:hAnsi="Times New Roman"/>
                <w:sz w:val="20"/>
                <w:szCs w:val="20"/>
              </w:rPr>
              <w:t xml:space="preserve">533,5 </w:t>
            </w:r>
          </w:p>
        </w:tc>
        <w:tc>
          <w:tcPr>
            <w:tcW w:w="456" w:type="pct"/>
            <w:tcBorders>
              <w:top w:val="single" w:sz="4" w:space="0" w:color="auto"/>
              <w:left w:val="single" w:sz="4" w:space="0" w:color="auto"/>
              <w:right w:val="single" w:sz="4" w:space="0" w:color="auto"/>
            </w:tcBorders>
          </w:tcPr>
          <w:p w:rsidR="007263D9" w:rsidRPr="00BF7B89" w:rsidRDefault="007263D9" w:rsidP="007263D9">
            <w:pPr>
              <w:pStyle w:val="ConsPlusNormal"/>
              <w:ind w:firstLine="0"/>
              <w:jc w:val="center"/>
              <w:rPr>
                <w:rFonts w:ascii="Times New Roman" w:hAnsi="Times New Roman"/>
                <w:sz w:val="20"/>
                <w:szCs w:val="20"/>
              </w:rPr>
            </w:pPr>
            <w:r>
              <w:rPr>
                <w:rFonts w:ascii="Times New Roman" w:hAnsi="Times New Roman"/>
                <w:sz w:val="20"/>
                <w:szCs w:val="20"/>
              </w:rPr>
              <w:t>731,3</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4B5DA7"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D45A3E"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1</w:t>
            </w:r>
          </w:p>
          <w:p w:rsidR="004B5DA7" w:rsidRPr="00D45A3E" w:rsidRDefault="00D45A3E" w:rsidP="00D45A3E">
            <w:r>
              <w:t>2</w:t>
            </w:r>
          </w:p>
        </w:tc>
        <w:tc>
          <w:tcPr>
            <w:tcW w:w="886"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1</w:t>
            </w:r>
          </w:p>
        </w:tc>
        <w:tc>
          <w:tcPr>
            <w:tcW w:w="1130" w:type="pct"/>
            <w:vMerge w:val="restart"/>
            <w:tcBorders>
              <w:top w:val="single" w:sz="4" w:space="0" w:color="auto"/>
              <w:left w:val="single" w:sz="4" w:space="0" w:color="auto"/>
              <w:bottom w:val="single" w:sz="4" w:space="0" w:color="auto"/>
              <w:right w:val="single" w:sz="4" w:space="0" w:color="auto"/>
            </w:tcBorders>
          </w:tcPr>
          <w:p w:rsidR="007263D9" w:rsidRPr="007263D9" w:rsidRDefault="007263D9" w:rsidP="007263D9">
            <w:pPr>
              <w:pStyle w:val="ConsPlusNormal"/>
              <w:ind w:firstLine="0"/>
              <w:rPr>
                <w:rFonts w:ascii="Times New Roman" w:hAnsi="Times New Roman"/>
                <w:sz w:val="20"/>
                <w:szCs w:val="20"/>
              </w:rPr>
            </w:pPr>
            <w:r w:rsidRPr="007263D9">
              <w:rPr>
                <w:rFonts w:ascii="Times New Roman" w:hAnsi="Times New Roman"/>
                <w:sz w:val="20"/>
                <w:szCs w:val="20"/>
              </w:rPr>
              <w:t xml:space="preserve">Комплексная программа модернизации и </w:t>
            </w:r>
            <w:proofErr w:type="spellStart"/>
            <w:proofErr w:type="gramStart"/>
            <w:r w:rsidRPr="007263D9">
              <w:rPr>
                <w:rFonts w:ascii="Times New Roman" w:hAnsi="Times New Roman"/>
                <w:sz w:val="20"/>
                <w:szCs w:val="20"/>
              </w:rPr>
              <w:t>рефор-мирования</w:t>
            </w:r>
            <w:proofErr w:type="spellEnd"/>
            <w:proofErr w:type="gramEnd"/>
            <w:r w:rsidRPr="007263D9">
              <w:rPr>
                <w:rFonts w:ascii="Times New Roman" w:hAnsi="Times New Roman"/>
                <w:sz w:val="20"/>
                <w:szCs w:val="20"/>
              </w:rPr>
              <w:t xml:space="preserve"> жилищно-коммунального хозя</w:t>
            </w:r>
            <w:r w:rsidRPr="007263D9">
              <w:rPr>
                <w:rFonts w:ascii="Times New Roman" w:hAnsi="Times New Roman"/>
                <w:sz w:val="20"/>
                <w:szCs w:val="20"/>
              </w:rPr>
              <w:t>й</w:t>
            </w:r>
            <w:r w:rsidRPr="007263D9">
              <w:rPr>
                <w:rFonts w:ascii="Times New Roman" w:hAnsi="Times New Roman"/>
                <w:sz w:val="20"/>
                <w:szCs w:val="20"/>
              </w:rPr>
              <w:t>ства Ульяновского сел</w:t>
            </w:r>
            <w:r w:rsidRPr="007263D9">
              <w:rPr>
                <w:rFonts w:ascii="Times New Roman" w:hAnsi="Times New Roman"/>
                <w:sz w:val="20"/>
                <w:szCs w:val="20"/>
              </w:rPr>
              <w:t>ь</w:t>
            </w:r>
            <w:r w:rsidRPr="007263D9">
              <w:rPr>
                <w:rFonts w:ascii="Times New Roman" w:hAnsi="Times New Roman"/>
                <w:sz w:val="20"/>
                <w:szCs w:val="20"/>
              </w:rPr>
              <w:t xml:space="preserve">совета </w:t>
            </w:r>
            <w:proofErr w:type="spellStart"/>
            <w:r w:rsidRPr="007263D9">
              <w:rPr>
                <w:rFonts w:ascii="Times New Roman" w:hAnsi="Times New Roman"/>
                <w:sz w:val="20"/>
                <w:szCs w:val="20"/>
              </w:rPr>
              <w:t>Тамалинского</w:t>
            </w:r>
            <w:proofErr w:type="spellEnd"/>
            <w:r w:rsidRPr="007263D9">
              <w:rPr>
                <w:rFonts w:ascii="Times New Roman" w:hAnsi="Times New Roman"/>
                <w:sz w:val="20"/>
                <w:szCs w:val="20"/>
              </w:rPr>
              <w:t xml:space="preserve"> района Пензенской о</w:t>
            </w:r>
            <w:r w:rsidRPr="007263D9">
              <w:rPr>
                <w:rFonts w:ascii="Times New Roman" w:hAnsi="Times New Roman"/>
                <w:sz w:val="20"/>
                <w:szCs w:val="20"/>
              </w:rPr>
              <w:t>б</w:t>
            </w:r>
            <w:r w:rsidRPr="007263D9">
              <w:rPr>
                <w:rFonts w:ascii="Times New Roman" w:hAnsi="Times New Roman"/>
                <w:sz w:val="20"/>
                <w:szCs w:val="20"/>
              </w:rPr>
              <w:t>ласти на 2014-202</w:t>
            </w:r>
            <w:r w:rsidR="00F368DA">
              <w:rPr>
                <w:rFonts w:ascii="Times New Roman" w:hAnsi="Times New Roman"/>
                <w:sz w:val="20"/>
                <w:szCs w:val="20"/>
              </w:rPr>
              <w:t>2</w:t>
            </w:r>
            <w:r w:rsidRPr="007263D9">
              <w:rPr>
                <w:rFonts w:ascii="Times New Roman" w:hAnsi="Times New Roman"/>
                <w:sz w:val="20"/>
                <w:szCs w:val="20"/>
              </w:rPr>
              <w:t>г</w:t>
            </w:r>
            <w:r w:rsidRPr="007263D9">
              <w:rPr>
                <w:rFonts w:ascii="Times New Roman" w:hAnsi="Times New Roman"/>
                <w:sz w:val="20"/>
                <w:szCs w:val="20"/>
              </w:rPr>
              <w:t>о</w:t>
            </w:r>
            <w:r w:rsidRPr="007263D9">
              <w:rPr>
                <w:rFonts w:ascii="Times New Roman" w:hAnsi="Times New Roman"/>
                <w:sz w:val="20"/>
                <w:szCs w:val="20"/>
              </w:rPr>
              <w:t>ды.</w:t>
            </w:r>
          </w:p>
          <w:p w:rsidR="004B5DA7" w:rsidRPr="00BF7B89" w:rsidRDefault="004B5DA7" w:rsidP="007263D9">
            <w:pPr>
              <w:pStyle w:val="ConsPlusNormal"/>
              <w:ind w:firstLine="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7263D9" w:rsidP="00E416FF">
            <w:pPr>
              <w:pStyle w:val="ConsPlusNormal"/>
              <w:ind w:firstLine="0"/>
              <w:jc w:val="center"/>
              <w:rPr>
                <w:rFonts w:ascii="Times New Roman" w:hAnsi="Times New Roman"/>
                <w:sz w:val="20"/>
                <w:szCs w:val="20"/>
              </w:rPr>
            </w:pPr>
            <w:r>
              <w:rPr>
                <w:rFonts w:ascii="Times New Roman" w:hAnsi="Times New Roman"/>
                <w:sz w:val="20"/>
                <w:szCs w:val="20"/>
              </w:rPr>
              <w:t>296,5</w:t>
            </w: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7263D9" w:rsidP="00E416FF">
            <w:pPr>
              <w:pStyle w:val="ConsPlusNormal"/>
              <w:ind w:firstLine="0"/>
              <w:jc w:val="center"/>
              <w:rPr>
                <w:rFonts w:ascii="Times New Roman" w:hAnsi="Times New Roman"/>
                <w:sz w:val="20"/>
                <w:szCs w:val="20"/>
              </w:rPr>
            </w:pPr>
            <w:r>
              <w:rPr>
                <w:rFonts w:ascii="Times New Roman" w:hAnsi="Times New Roman"/>
                <w:sz w:val="20"/>
                <w:szCs w:val="20"/>
              </w:rPr>
              <w:t>437,1</w:t>
            </w: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4B5DA7" w:rsidRPr="00BF7B89" w:rsidTr="00943694">
        <w:tc>
          <w:tcPr>
            <w:tcW w:w="27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r>
      <w:tr w:rsidR="007263D9" w:rsidRPr="00BF7B89" w:rsidTr="00943694">
        <w:trPr>
          <w:trHeight w:val="617"/>
        </w:trPr>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7263D9" w:rsidRPr="00BF7B89" w:rsidRDefault="007263D9" w:rsidP="00E416FF">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right w:val="single" w:sz="4" w:space="0" w:color="auto"/>
            </w:tcBorders>
          </w:tcPr>
          <w:p w:rsidR="007263D9" w:rsidRPr="00BF7B89" w:rsidRDefault="007263D9" w:rsidP="007263D9">
            <w:pPr>
              <w:pStyle w:val="ConsPlusNormal"/>
              <w:ind w:firstLine="0"/>
              <w:jc w:val="center"/>
              <w:rPr>
                <w:rFonts w:ascii="Times New Roman" w:hAnsi="Times New Roman"/>
                <w:sz w:val="20"/>
                <w:szCs w:val="20"/>
              </w:rPr>
            </w:pPr>
            <w:r>
              <w:rPr>
                <w:rFonts w:ascii="Times New Roman" w:hAnsi="Times New Roman"/>
                <w:sz w:val="20"/>
                <w:szCs w:val="20"/>
              </w:rPr>
              <w:t>296,5</w:t>
            </w:r>
          </w:p>
        </w:tc>
        <w:tc>
          <w:tcPr>
            <w:tcW w:w="456" w:type="pct"/>
            <w:tcBorders>
              <w:top w:val="single" w:sz="4" w:space="0" w:color="auto"/>
              <w:left w:val="single" w:sz="4" w:space="0" w:color="auto"/>
              <w:right w:val="single" w:sz="4" w:space="0" w:color="auto"/>
            </w:tcBorders>
          </w:tcPr>
          <w:p w:rsidR="007263D9" w:rsidRPr="00BF7B89" w:rsidRDefault="007263D9" w:rsidP="007263D9">
            <w:pPr>
              <w:pStyle w:val="ConsPlusNormal"/>
              <w:ind w:firstLine="0"/>
              <w:jc w:val="center"/>
              <w:rPr>
                <w:rFonts w:ascii="Times New Roman" w:hAnsi="Times New Roman"/>
                <w:sz w:val="20"/>
                <w:szCs w:val="20"/>
              </w:rPr>
            </w:pPr>
            <w:r>
              <w:rPr>
                <w:rFonts w:ascii="Times New Roman" w:hAnsi="Times New Roman"/>
                <w:sz w:val="20"/>
                <w:szCs w:val="20"/>
              </w:rPr>
              <w:t>437,1</w:t>
            </w:r>
          </w:p>
        </w:tc>
      </w:tr>
      <w:tr w:rsidR="001C768D" w:rsidRPr="00BF7B89" w:rsidTr="00943694">
        <w:tc>
          <w:tcPr>
            <w:tcW w:w="270" w:type="pct"/>
            <w:vMerge/>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1C768D" w:rsidRPr="00BF7B89" w:rsidRDefault="001C768D" w:rsidP="00E416FF">
            <w:pPr>
              <w:pStyle w:val="ConsPlusNormal"/>
              <w:jc w:val="center"/>
              <w:rPr>
                <w:rFonts w:ascii="Times New Roman" w:hAnsi="Times New Roman"/>
                <w:sz w:val="20"/>
                <w:szCs w:val="20"/>
              </w:rPr>
            </w:pPr>
          </w:p>
        </w:tc>
      </w:tr>
      <w:tr w:rsidR="00555065"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D45A3E" w:rsidRDefault="00555065" w:rsidP="00E416FF">
            <w:pPr>
              <w:pStyle w:val="ConsPlusNormal"/>
              <w:jc w:val="center"/>
              <w:rPr>
                <w:rFonts w:ascii="Times New Roman" w:hAnsi="Times New Roman"/>
                <w:sz w:val="20"/>
                <w:szCs w:val="20"/>
              </w:rPr>
            </w:pPr>
            <w:r w:rsidRPr="00BF7B89">
              <w:rPr>
                <w:rFonts w:ascii="Times New Roman" w:hAnsi="Times New Roman"/>
                <w:sz w:val="20"/>
                <w:szCs w:val="20"/>
              </w:rPr>
              <w:t>2</w:t>
            </w:r>
          </w:p>
          <w:p w:rsidR="00555065" w:rsidRPr="00D45A3E" w:rsidRDefault="00D45A3E" w:rsidP="00D45A3E">
            <w:r>
              <w:t>3</w:t>
            </w:r>
          </w:p>
        </w:tc>
        <w:tc>
          <w:tcPr>
            <w:tcW w:w="886" w:type="pct"/>
            <w:vMerge w:val="restar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2</w:t>
            </w:r>
          </w:p>
        </w:tc>
        <w:tc>
          <w:tcPr>
            <w:tcW w:w="1130" w:type="pct"/>
            <w:vMerge w:val="restart"/>
            <w:tcBorders>
              <w:top w:val="single" w:sz="4" w:space="0" w:color="auto"/>
              <w:left w:val="single" w:sz="4" w:space="0" w:color="auto"/>
              <w:bottom w:val="single" w:sz="4" w:space="0" w:color="auto"/>
              <w:right w:val="single" w:sz="4" w:space="0" w:color="auto"/>
            </w:tcBorders>
          </w:tcPr>
          <w:p w:rsidR="00555065" w:rsidRPr="00BF7B89" w:rsidRDefault="007263D9" w:rsidP="00F368DA">
            <w:pPr>
              <w:pStyle w:val="ConsPlusNormal"/>
              <w:ind w:firstLine="0"/>
              <w:rPr>
                <w:rFonts w:ascii="Times New Roman" w:hAnsi="Times New Roman"/>
                <w:sz w:val="20"/>
                <w:szCs w:val="20"/>
              </w:rPr>
            </w:pPr>
            <w:r w:rsidRPr="007263D9">
              <w:rPr>
                <w:rFonts w:ascii="Times New Roman" w:hAnsi="Times New Roman"/>
                <w:sz w:val="20"/>
                <w:szCs w:val="20"/>
              </w:rPr>
              <w:t>Содержание и развитие сети межмуниципал</w:t>
            </w:r>
            <w:r w:rsidRPr="007263D9">
              <w:rPr>
                <w:rFonts w:ascii="Times New Roman" w:hAnsi="Times New Roman"/>
                <w:sz w:val="20"/>
                <w:szCs w:val="20"/>
              </w:rPr>
              <w:t>ь</w:t>
            </w:r>
            <w:r w:rsidRPr="007263D9">
              <w:rPr>
                <w:rFonts w:ascii="Times New Roman" w:hAnsi="Times New Roman"/>
                <w:sz w:val="20"/>
                <w:szCs w:val="20"/>
              </w:rPr>
              <w:t>ных дорог в Ульяно</w:t>
            </w:r>
            <w:r w:rsidRPr="007263D9">
              <w:rPr>
                <w:rFonts w:ascii="Times New Roman" w:hAnsi="Times New Roman"/>
                <w:sz w:val="20"/>
                <w:szCs w:val="20"/>
              </w:rPr>
              <w:t>в</w:t>
            </w:r>
            <w:r w:rsidRPr="007263D9">
              <w:rPr>
                <w:rFonts w:ascii="Times New Roman" w:hAnsi="Times New Roman"/>
                <w:sz w:val="20"/>
                <w:szCs w:val="20"/>
              </w:rPr>
              <w:t xml:space="preserve">ском  сельсовете </w:t>
            </w:r>
            <w:proofErr w:type="spellStart"/>
            <w:r w:rsidRPr="007263D9">
              <w:rPr>
                <w:rFonts w:ascii="Times New Roman" w:hAnsi="Times New Roman"/>
                <w:sz w:val="20"/>
                <w:szCs w:val="20"/>
              </w:rPr>
              <w:t>Там</w:t>
            </w:r>
            <w:r w:rsidRPr="007263D9">
              <w:rPr>
                <w:rFonts w:ascii="Times New Roman" w:hAnsi="Times New Roman"/>
                <w:sz w:val="20"/>
                <w:szCs w:val="20"/>
              </w:rPr>
              <w:t>а</w:t>
            </w:r>
            <w:r w:rsidRPr="007263D9">
              <w:rPr>
                <w:rFonts w:ascii="Times New Roman" w:hAnsi="Times New Roman"/>
                <w:sz w:val="20"/>
                <w:szCs w:val="20"/>
              </w:rPr>
              <w:t>линском</w:t>
            </w:r>
            <w:proofErr w:type="spellEnd"/>
            <w:r w:rsidRPr="007263D9">
              <w:rPr>
                <w:rFonts w:ascii="Times New Roman" w:hAnsi="Times New Roman"/>
                <w:sz w:val="20"/>
                <w:szCs w:val="20"/>
              </w:rPr>
              <w:t xml:space="preserve"> районе Пензе</w:t>
            </w:r>
            <w:r w:rsidRPr="007263D9">
              <w:rPr>
                <w:rFonts w:ascii="Times New Roman" w:hAnsi="Times New Roman"/>
                <w:sz w:val="20"/>
                <w:szCs w:val="20"/>
              </w:rPr>
              <w:t>н</w:t>
            </w:r>
            <w:r w:rsidRPr="007263D9">
              <w:rPr>
                <w:rFonts w:ascii="Times New Roman" w:hAnsi="Times New Roman"/>
                <w:sz w:val="20"/>
                <w:szCs w:val="20"/>
              </w:rPr>
              <w:t>ской области на 2014-202</w:t>
            </w:r>
            <w:r w:rsidR="00F368DA">
              <w:rPr>
                <w:rFonts w:ascii="Times New Roman" w:hAnsi="Times New Roman"/>
                <w:sz w:val="20"/>
                <w:szCs w:val="20"/>
              </w:rPr>
              <w:t xml:space="preserve">2 </w:t>
            </w:r>
            <w:r w:rsidRPr="007263D9">
              <w:rPr>
                <w:rFonts w:ascii="Times New Roman" w:hAnsi="Times New Roman"/>
                <w:sz w:val="20"/>
                <w:szCs w:val="20"/>
              </w:rPr>
              <w:t>годы.</w:t>
            </w: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7263D9" w:rsidP="00555065">
            <w:pPr>
              <w:pStyle w:val="ConsPlusNormal"/>
              <w:ind w:firstLine="0"/>
              <w:rPr>
                <w:rFonts w:ascii="Times New Roman" w:hAnsi="Times New Roman"/>
                <w:sz w:val="20"/>
                <w:szCs w:val="20"/>
              </w:rPr>
            </w:pPr>
            <w:r>
              <w:rPr>
                <w:rFonts w:ascii="Times New Roman" w:hAnsi="Times New Roman"/>
                <w:sz w:val="20"/>
                <w:szCs w:val="20"/>
              </w:rPr>
              <w:t>237,0</w:t>
            </w: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7263D9" w:rsidP="00555065">
            <w:pPr>
              <w:pStyle w:val="ConsPlusNormal"/>
              <w:ind w:firstLine="0"/>
              <w:rPr>
                <w:rFonts w:ascii="Times New Roman" w:hAnsi="Times New Roman"/>
                <w:sz w:val="20"/>
                <w:szCs w:val="20"/>
              </w:rPr>
            </w:pPr>
            <w:r>
              <w:rPr>
                <w:rFonts w:ascii="Times New Roman" w:hAnsi="Times New Roman"/>
                <w:sz w:val="20"/>
                <w:szCs w:val="20"/>
              </w:rPr>
              <w:t>294,2</w:t>
            </w: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555065">
            <w:pPr>
              <w:pStyle w:val="ConsPlusNormal"/>
              <w:ind w:firstLine="0"/>
              <w:rPr>
                <w:rFonts w:ascii="Times New Roman" w:hAnsi="Times New Roman"/>
                <w:sz w:val="20"/>
                <w:szCs w:val="20"/>
              </w:rPr>
            </w:pPr>
          </w:p>
        </w:tc>
      </w:tr>
      <w:tr w:rsidR="00555065" w:rsidRPr="00BF7B89" w:rsidTr="00943694">
        <w:tc>
          <w:tcPr>
            <w:tcW w:w="27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555065" w:rsidRPr="00BF7B89" w:rsidRDefault="00555065" w:rsidP="00E416FF">
            <w:pPr>
              <w:pStyle w:val="ConsPlusNormal"/>
              <w:jc w:val="center"/>
              <w:rPr>
                <w:rFonts w:ascii="Times New Roman" w:hAnsi="Times New Roman"/>
                <w:sz w:val="20"/>
                <w:szCs w:val="20"/>
              </w:rPr>
            </w:pPr>
          </w:p>
        </w:tc>
      </w:tr>
      <w:tr w:rsidR="007263D9"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7263D9" w:rsidRPr="00BF7B89" w:rsidRDefault="007263D9" w:rsidP="00E416FF">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7263D9">
            <w:pPr>
              <w:pStyle w:val="ConsPlusNormal"/>
              <w:ind w:firstLine="0"/>
              <w:rPr>
                <w:rFonts w:ascii="Times New Roman" w:hAnsi="Times New Roman"/>
                <w:sz w:val="20"/>
                <w:szCs w:val="20"/>
              </w:rPr>
            </w:pPr>
            <w:r>
              <w:rPr>
                <w:rFonts w:ascii="Times New Roman" w:hAnsi="Times New Roman"/>
                <w:sz w:val="20"/>
                <w:szCs w:val="20"/>
              </w:rPr>
              <w:t>237,0</w:t>
            </w: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7263D9">
            <w:pPr>
              <w:pStyle w:val="ConsPlusNormal"/>
              <w:ind w:firstLine="0"/>
              <w:rPr>
                <w:rFonts w:ascii="Times New Roman" w:hAnsi="Times New Roman"/>
                <w:sz w:val="20"/>
                <w:szCs w:val="20"/>
              </w:rPr>
            </w:pPr>
            <w:r>
              <w:rPr>
                <w:rFonts w:ascii="Times New Roman" w:hAnsi="Times New Roman"/>
                <w:sz w:val="20"/>
                <w:szCs w:val="20"/>
              </w:rPr>
              <w:t>294,2</w:t>
            </w:r>
          </w:p>
        </w:tc>
      </w:tr>
      <w:tr w:rsidR="007263D9" w:rsidRPr="00BF7B89" w:rsidTr="00943694">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7263D9" w:rsidRPr="00BF7B89" w:rsidRDefault="007263D9" w:rsidP="00E416FF">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E416FF">
            <w:pPr>
              <w:pStyle w:val="ConsPlusNormal"/>
              <w:jc w:val="center"/>
              <w:rPr>
                <w:rFonts w:ascii="Times New Roman" w:hAnsi="Times New Roman"/>
                <w:sz w:val="20"/>
                <w:szCs w:val="20"/>
              </w:rPr>
            </w:pPr>
          </w:p>
        </w:tc>
      </w:tr>
      <w:tr w:rsidR="007263D9"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D45A3E" w:rsidRDefault="007263D9" w:rsidP="00555065">
            <w:pPr>
              <w:pStyle w:val="ConsPlusNormal"/>
              <w:jc w:val="center"/>
              <w:rPr>
                <w:rFonts w:ascii="Times New Roman" w:hAnsi="Times New Roman"/>
                <w:sz w:val="20"/>
                <w:szCs w:val="20"/>
              </w:rPr>
            </w:pPr>
            <w:r w:rsidRPr="00BF7B89">
              <w:rPr>
                <w:rFonts w:ascii="Times New Roman" w:hAnsi="Times New Roman"/>
                <w:sz w:val="20"/>
                <w:szCs w:val="20"/>
              </w:rPr>
              <w:lastRenderedPageBreak/>
              <w:t>2</w:t>
            </w:r>
          </w:p>
          <w:p w:rsidR="007263D9" w:rsidRPr="00D45A3E" w:rsidRDefault="00D45A3E" w:rsidP="00D45A3E">
            <w:r>
              <w:t>4</w:t>
            </w:r>
          </w:p>
        </w:tc>
        <w:tc>
          <w:tcPr>
            <w:tcW w:w="886" w:type="pct"/>
            <w:vMerge w:val="restart"/>
            <w:tcBorders>
              <w:top w:val="single" w:sz="4" w:space="0" w:color="auto"/>
              <w:left w:val="single" w:sz="4" w:space="0" w:color="auto"/>
              <w:bottom w:val="single" w:sz="4" w:space="0" w:color="auto"/>
              <w:right w:val="single" w:sz="4" w:space="0" w:color="auto"/>
            </w:tcBorders>
          </w:tcPr>
          <w:p w:rsidR="007263D9" w:rsidRPr="00BF7B89" w:rsidRDefault="007263D9" w:rsidP="001C768D">
            <w:pPr>
              <w:pStyle w:val="ConsPlusNormal"/>
              <w:ind w:firstLine="0"/>
              <w:rPr>
                <w:rFonts w:ascii="Times New Roman" w:hAnsi="Times New Roman"/>
                <w:sz w:val="20"/>
                <w:szCs w:val="20"/>
              </w:rPr>
            </w:pPr>
            <w:r w:rsidRPr="00BF7B89">
              <w:rPr>
                <w:rFonts w:ascii="Times New Roman" w:hAnsi="Times New Roman"/>
                <w:sz w:val="20"/>
                <w:szCs w:val="20"/>
              </w:rPr>
              <w:t>Подпрограмма 3</w:t>
            </w:r>
          </w:p>
        </w:tc>
        <w:tc>
          <w:tcPr>
            <w:tcW w:w="1130" w:type="pct"/>
            <w:vMerge w:val="restart"/>
            <w:tcBorders>
              <w:top w:val="single" w:sz="4" w:space="0" w:color="auto"/>
              <w:left w:val="single" w:sz="4" w:space="0" w:color="auto"/>
              <w:bottom w:val="single" w:sz="4" w:space="0" w:color="auto"/>
              <w:right w:val="single" w:sz="4" w:space="0" w:color="auto"/>
            </w:tcBorders>
          </w:tcPr>
          <w:p w:rsidR="007263D9" w:rsidRPr="00BF7B89" w:rsidRDefault="007263D9" w:rsidP="00F368DA">
            <w:pPr>
              <w:pStyle w:val="ConsPlusNormal"/>
              <w:ind w:firstLine="0"/>
              <w:rPr>
                <w:rFonts w:ascii="Times New Roman" w:hAnsi="Times New Roman"/>
                <w:sz w:val="20"/>
                <w:szCs w:val="20"/>
              </w:rPr>
            </w:pPr>
            <w:r w:rsidRPr="007263D9">
              <w:rPr>
                <w:rFonts w:ascii="Times New Roman" w:hAnsi="Times New Roman"/>
                <w:sz w:val="20"/>
                <w:szCs w:val="20"/>
              </w:rPr>
              <w:t>Об управлении муниц</w:t>
            </w:r>
            <w:r w:rsidRPr="007263D9">
              <w:rPr>
                <w:rFonts w:ascii="Times New Roman" w:hAnsi="Times New Roman"/>
                <w:sz w:val="20"/>
                <w:szCs w:val="20"/>
              </w:rPr>
              <w:t>и</w:t>
            </w:r>
            <w:r w:rsidRPr="007263D9">
              <w:rPr>
                <w:rFonts w:ascii="Times New Roman" w:hAnsi="Times New Roman"/>
                <w:sz w:val="20"/>
                <w:szCs w:val="20"/>
              </w:rPr>
              <w:t>пальной собственностью Ульяновского сельсов</w:t>
            </w:r>
            <w:r w:rsidRPr="007263D9">
              <w:rPr>
                <w:rFonts w:ascii="Times New Roman" w:hAnsi="Times New Roman"/>
                <w:sz w:val="20"/>
                <w:szCs w:val="20"/>
              </w:rPr>
              <w:t>е</w:t>
            </w:r>
            <w:r w:rsidRPr="007263D9">
              <w:rPr>
                <w:rFonts w:ascii="Times New Roman" w:hAnsi="Times New Roman"/>
                <w:sz w:val="20"/>
                <w:szCs w:val="20"/>
              </w:rPr>
              <w:t xml:space="preserve">та </w:t>
            </w:r>
            <w:proofErr w:type="spellStart"/>
            <w:r w:rsidRPr="007263D9">
              <w:rPr>
                <w:rFonts w:ascii="Times New Roman" w:hAnsi="Times New Roman"/>
                <w:sz w:val="20"/>
                <w:szCs w:val="20"/>
              </w:rPr>
              <w:t>Тамалинского</w:t>
            </w:r>
            <w:proofErr w:type="spellEnd"/>
            <w:r w:rsidRPr="007263D9">
              <w:rPr>
                <w:rFonts w:ascii="Times New Roman" w:hAnsi="Times New Roman"/>
                <w:sz w:val="20"/>
                <w:szCs w:val="20"/>
              </w:rPr>
              <w:t xml:space="preserve"> района Пензенской области на 2014-202</w:t>
            </w:r>
            <w:r w:rsidR="00F368DA">
              <w:rPr>
                <w:rFonts w:ascii="Times New Roman" w:hAnsi="Times New Roman"/>
                <w:sz w:val="20"/>
                <w:szCs w:val="20"/>
              </w:rPr>
              <w:t>2</w:t>
            </w:r>
            <w:r w:rsidRPr="007263D9">
              <w:rPr>
                <w:rFonts w:ascii="Times New Roman" w:hAnsi="Times New Roman"/>
                <w:sz w:val="20"/>
                <w:szCs w:val="20"/>
              </w:rPr>
              <w:t xml:space="preserve"> годы.</w:t>
            </w: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r>
      <w:tr w:rsidR="007263D9" w:rsidRPr="00BF7B89" w:rsidTr="00943694">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r>
      <w:tr w:rsidR="007263D9" w:rsidRPr="00BF7B89" w:rsidTr="00943694">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r>
      <w:tr w:rsidR="007263D9"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7263D9" w:rsidRPr="00BF7B89" w:rsidRDefault="007263D9" w:rsidP="00555065">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r>
      <w:tr w:rsidR="007263D9" w:rsidRPr="00BF7B89" w:rsidTr="00943694">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r>
      <w:tr w:rsidR="007263D9" w:rsidRPr="00BF7B89" w:rsidTr="00943694">
        <w:tc>
          <w:tcPr>
            <w:tcW w:w="270" w:type="pct"/>
            <w:vMerge w:val="restart"/>
            <w:tcBorders>
              <w:top w:val="single" w:sz="4" w:space="0" w:color="auto"/>
              <w:left w:val="single" w:sz="4" w:space="0" w:color="auto"/>
              <w:bottom w:val="single" w:sz="4" w:space="0" w:color="auto"/>
              <w:right w:val="single" w:sz="4" w:space="0" w:color="auto"/>
            </w:tcBorders>
          </w:tcPr>
          <w:p w:rsidR="00D45A3E" w:rsidRDefault="007263D9" w:rsidP="00555065">
            <w:pPr>
              <w:pStyle w:val="ConsPlusNormal"/>
              <w:jc w:val="center"/>
              <w:rPr>
                <w:rFonts w:ascii="Times New Roman" w:hAnsi="Times New Roman"/>
                <w:sz w:val="20"/>
                <w:szCs w:val="20"/>
              </w:rPr>
            </w:pPr>
            <w:r w:rsidRPr="00BF7B89">
              <w:rPr>
                <w:rFonts w:ascii="Times New Roman" w:hAnsi="Times New Roman"/>
                <w:sz w:val="20"/>
                <w:szCs w:val="20"/>
              </w:rPr>
              <w:t>2</w:t>
            </w:r>
          </w:p>
          <w:p w:rsidR="007263D9" w:rsidRPr="00D45A3E" w:rsidRDefault="00D45A3E" w:rsidP="00D45A3E">
            <w:r>
              <w:t>5</w:t>
            </w:r>
          </w:p>
        </w:tc>
        <w:tc>
          <w:tcPr>
            <w:tcW w:w="886" w:type="pct"/>
            <w:vMerge w:val="restart"/>
            <w:tcBorders>
              <w:top w:val="single" w:sz="4" w:space="0" w:color="auto"/>
              <w:left w:val="single" w:sz="4" w:space="0" w:color="auto"/>
              <w:bottom w:val="single" w:sz="4" w:space="0" w:color="auto"/>
              <w:right w:val="single" w:sz="4" w:space="0" w:color="auto"/>
            </w:tcBorders>
          </w:tcPr>
          <w:p w:rsidR="007263D9" w:rsidRPr="00BF7B89" w:rsidRDefault="007263D9" w:rsidP="001C768D">
            <w:pPr>
              <w:pStyle w:val="ConsPlusNormal"/>
              <w:ind w:firstLine="0"/>
              <w:rPr>
                <w:rFonts w:ascii="Times New Roman" w:hAnsi="Times New Roman"/>
                <w:sz w:val="20"/>
                <w:szCs w:val="20"/>
              </w:rPr>
            </w:pPr>
            <w:r w:rsidRPr="00BF7B89">
              <w:rPr>
                <w:rFonts w:ascii="Times New Roman" w:hAnsi="Times New Roman"/>
                <w:sz w:val="20"/>
                <w:szCs w:val="20"/>
              </w:rPr>
              <w:t>Подпрограмма 4</w:t>
            </w:r>
          </w:p>
        </w:tc>
        <w:tc>
          <w:tcPr>
            <w:tcW w:w="1130" w:type="pct"/>
            <w:vMerge w:val="restar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r w:rsidRPr="007263D9">
              <w:rPr>
                <w:rFonts w:ascii="Times New Roman" w:hAnsi="Times New Roman"/>
                <w:sz w:val="20"/>
                <w:szCs w:val="20"/>
              </w:rPr>
              <w:t xml:space="preserve"> Территориальное пл</w:t>
            </w:r>
            <w:r w:rsidRPr="007263D9">
              <w:rPr>
                <w:rFonts w:ascii="Times New Roman" w:hAnsi="Times New Roman"/>
                <w:sz w:val="20"/>
                <w:szCs w:val="20"/>
              </w:rPr>
              <w:t>а</w:t>
            </w:r>
            <w:r w:rsidRPr="007263D9">
              <w:rPr>
                <w:rFonts w:ascii="Times New Roman" w:hAnsi="Times New Roman"/>
                <w:sz w:val="20"/>
                <w:szCs w:val="20"/>
              </w:rPr>
              <w:t xml:space="preserve">нирование и </w:t>
            </w:r>
            <w:proofErr w:type="spellStart"/>
            <w:proofErr w:type="gramStart"/>
            <w:r w:rsidRPr="007263D9">
              <w:rPr>
                <w:rFonts w:ascii="Times New Roman" w:hAnsi="Times New Roman"/>
                <w:sz w:val="20"/>
                <w:szCs w:val="20"/>
              </w:rPr>
              <w:t>градострои</w:t>
            </w:r>
            <w:proofErr w:type="spellEnd"/>
            <w:r w:rsidRPr="007263D9">
              <w:rPr>
                <w:rFonts w:ascii="Times New Roman" w:hAnsi="Times New Roman"/>
                <w:sz w:val="20"/>
                <w:szCs w:val="20"/>
              </w:rPr>
              <w:t>-тельное</w:t>
            </w:r>
            <w:proofErr w:type="gramEnd"/>
            <w:r w:rsidRPr="007263D9">
              <w:rPr>
                <w:rFonts w:ascii="Times New Roman" w:hAnsi="Times New Roman"/>
                <w:sz w:val="20"/>
                <w:szCs w:val="20"/>
              </w:rPr>
              <w:t xml:space="preserve"> зонирование   Ульяновского  сельсов</w:t>
            </w:r>
            <w:r w:rsidRPr="007263D9">
              <w:rPr>
                <w:rFonts w:ascii="Times New Roman" w:hAnsi="Times New Roman"/>
                <w:sz w:val="20"/>
                <w:szCs w:val="20"/>
              </w:rPr>
              <w:t>е</w:t>
            </w:r>
            <w:r w:rsidRPr="007263D9">
              <w:rPr>
                <w:rFonts w:ascii="Times New Roman" w:hAnsi="Times New Roman"/>
                <w:sz w:val="20"/>
                <w:szCs w:val="20"/>
              </w:rPr>
              <w:t xml:space="preserve">та </w:t>
            </w:r>
            <w:proofErr w:type="spellStart"/>
            <w:r w:rsidRPr="007263D9">
              <w:rPr>
                <w:rFonts w:ascii="Times New Roman" w:hAnsi="Times New Roman"/>
                <w:sz w:val="20"/>
                <w:szCs w:val="20"/>
              </w:rPr>
              <w:t>Тамалинского</w:t>
            </w:r>
            <w:proofErr w:type="spellEnd"/>
            <w:r w:rsidRPr="007263D9">
              <w:rPr>
                <w:rFonts w:ascii="Times New Roman" w:hAnsi="Times New Roman"/>
                <w:sz w:val="20"/>
                <w:szCs w:val="20"/>
              </w:rPr>
              <w:t xml:space="preserve"> района Пензенской области.</w:t>
            </w: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всего</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r>
      <w:tr w:rsidR="007263D9" w:rsidRPr="00BF7B89" w:rsidTr="00943694">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Федеральный бюджет</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r>
      <w:tr w:rsidR="007263D9" w:rsidRPr="00BF7B89" w:rsidTr="00943694">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Бюджет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r>
      <w:tr w:rsidR="007263D9" w:rsidRPr="00BF7B89" w:rsidTr="00943694">
        <w:trPr>
          <w:trHeight w:val="745"/>
        </w:trPr>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right w:val="single" w:sz="4" w:space="0" w:color="auto"/>
            </w:tcBorders>
          </w:tcPr>
          <w:p w:rsidR="007263D9" w:rsidRPr="00BF7B89" w:rsidRDefault="007263D9" w:rsidP="00555065">
            <w:pPr>
              <w:pStyle w:val="ConsPlusNormal"/>
              <w:rPr>
                <w:rFonts w:ascii="Times New Roman" w:hAnsi="Times New Roman"/>
                <w:sz w:val="20"/>
                <w:szCs w:val="20"/>
              </w:rPr>
            </w:pPr>
            <w:r w:rsidRPr="00BF7B89">
              <w:rPr>
                <w:rFonts w:ascii="Times New Roman" w:hAnsi="Times New Roman"/>
                <w:sz w:val="20"/>
                <w:szCs w:val="20"/>
              </w:rPr>
              <w:t>Бюджет Ульяновского сельс</w:t>
            </w:r>
            <w:r w:rsidRPr="00BF7B89">
              <w:rPr>
                <w:rFonts w:ascii="Times New Roman" w:hAnsi="Times New Roman"/>
                <w:sz w:val="20"/>
                <w:szCs w:val="20"/>
              </w:rPr>
              <w:t>о</w:t>
            </w:r>
            <w:r w:rsidRPr="00BF7B89">
              <w:rPr>
                <w:rFonts w:ascii="Times New Roman" w:hAnsi="Times New Roman"/>
                <w:sz w:val="20"/>
                <w:szCs w:val="20"/>
              </w:rPr>
              <w:t xml:space="preserve">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 Пензенской области</w:t>
            </w:r>
          </w:p>
        </w:tc>
        <w:tc>
          <w:tcPr>
            <w:tcW w:w="455"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ind w:firstLine="0"/>
              <w:rPr>
                <w:rFonts w:ascii="Times New Roman" w:hAnsi="Times New Roman"/>
                <w:sz w:val="20"/>
                <w:szCs w:val="20"/>
              </w:rPr>
            </w:pPr>
          </w:p>
        </w:tc>
      </w:tr>
      <w:tr w:rsidR="007263D9" w:rsidRPr="00BF7B89" w:rsidTr="00943694">
        <w:tc>
          <w:tcPr>
            <w:tcW w:w="27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886"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130" w:type="pct"/>
            <w:vMerge/>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outlineLvl w:val="0"/>
              <w:rPr>
                <w:rFonts w:ascii="Times New Roman" w:hAnsi="Times New Roman"/>
                <w:sz w:val="20"/>
                <w:szCs w:val="20"/>
              </w:rPr>
            </w:pPr>
          </w:p>
        </w:tc>
        <w:tc>
          <w:tcPr>
            <w:tcW w:w="1803"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both"/>
              <w:rPr>
                <w:rFonts w:ascii="Times New Roman" w:hAnsi="Times New Roman"/>
                <w:sz w:val="20"/>
                <w:szCs w:val="20"/>
              </w:rPr>
            </w:pPr>
            <w:r w:rsidRPr="00BF7B89">
              <w:rPr>
                <w:rFonts w:ascii="Times New Roman" w:hAnsi="Times New Roman"/>
                <w:sz w:val="20"/>
                <w:szCs w:val="20"/>
              </w:rPr>
              <w:t>иные источники</w:t>
            </w:r>
          </w:p>
        </w:tc>
        <w:tc>
          <w:tcPr>
            <w:tcW w:w="455" w:type="pct"/>
            <w:tcBorders>
              <w:top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c>
          <w:tcPr>
            <w:tcW w:w="456" w:type="pct"/>
            <w:tcBorders>
              <w:top w:val="single" w:sz="4" w:space="0" w:color="auto"/>
              <w:left w:val="single" w:sz="4" w:space="0" w:color="auto"/>
              <w:bottom w:val="single" w:sz="4" w:space="0" w:color="auto"/>
              <w:right w:val="single" w:sz="4" w:space="0" w:color="auto"/>
            </w:tcBorders>
          </w:tcPr>
          <w:p w:rsidR="007263D9" w:rsidRPr="00BF7B89" w:rsidRDefault="007263D9" w:rsidP="00555065">
            <w:pPr>
              <w:pStyle w:val="ConsPlusNormal"/>
              <w:jc w:val="center"/>
              <w:rPr>
                <w:rFonts w:ascii="Times New Roman" w:hAnsi="Times New Roman"/>
                <w:sz w:val="20"/>
                <w:szCs w:val="20"/>
              </w:rPr>
            </w:pPr>
          </w:p>
        </w:tc>
      </w:tr>
    </w:tbl>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4B5DA7" w:rsidRPr="00BF7B89" w:rsidRDefault="004B5DA7" w:rsidP="004B5DA7">
      <w:pPr>
        <w:pStyle w:val="ConsPlusNormal"/>
        <w:jc w:val="right"/>
        <w:rPr>
          <w:rFonts w:ascii="Times New Roman" w:hAnsi="Times New Roman"/>
          <w:sz w:val="20"/>
          <w:szCs w:val="20"/>
        </w:rPr>
      </w:pPr>
    </w:p>
    <w:p w:rsidR="009170B5" w:rsidRPr="00BF7B89" w:rsidRDefault="009170B5" w:rsidP="004B5DA7">
      <w:pPr>
        <w:pStyle w:val="ConsPlusNormal"/>
        <w:jc w:val="right"/>
        <w:rPr>
          <w:rFonts w:ascii="Times New Roman" w:hAnsi="Times New Roman"/>
          <w:sz w:val="20"/>
          <w:szCs w:val="20"/>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170B5" w:rsidRDefault="009170B5"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943694" w:rsidRDefault="00943694" w:rsidP="004B5DA7">
      <w:pPr>
        <w:pStyle w:val="ConsPlusNormal"/>
        <w:jc w:val="right"/>
        <w:rPr>
          <w:sz w:val="24"/>
          <w:szCs w:val="24"/>
        </w:rPr>
      </w:pPr>
    </w:p>
    <w:p w:rsidR="004B5DA7" w:rsidRPr="00896974" w:rsidRDefault="004B5DA7" w:rsidP="004B5DA7">
      <w:pPr>
        <w:pStyle w:val="ConsPlusNormal"/>
        <w:jc w:val="right"/>
        <w:rPr>
          <w:sz w:val="24"/>
          <w:szCs w:val="24"/>
        </w:rPr>
      </w:pPr>
    </w:p>
    <w:p w:rsidR="004B5DA7" w:rsidRPr="00976F4B" w:rsidRDefault="004B5DA7" w:rsidP="004B5DA7">
      <w:pPr>
        <w:autoSpaceDE w:val="0"/>
        <w:autoSpaceDN w:val="0"/>
        <w:adjustRightInd w:val="0"/>
        <w:jc w:val="right"/>
        <w:outlineLvl w:val="1"/>
        <w:rPr>
          <w:sz w:val="24"/>
          <w:szCs w:val="24"/>
        </w:rPr>
      </w:pPr>
      <w:r w:rsidRPr="00976F4B">
        <w:rPr>
          <w:sz w:val="24"/>
          <w:szCs w:val="24"/>
        </w:rPr>
        <w:t>Приложение  3.1</w:t>
      </w:r>
    </w:p>
    <w:p w:rsidR="004B5DA7" w:rsidRPr="00976F4B" w:rsidRDefault="004B5DA7" w:rsidP="004B5DA7">
      <w:pPr>
        <w:autoSpaceDE w:val="0"/>
        <w:autoSpaceDN w:val="0"/>
        <w:adjustRightInd w:val="0"/>
        <w:jc w:val="right"/>
        <w:rPr>
          <w:sz w:val="24"/>
          <w:szCs w:val="24"/>
        </w:rPr>
      </w:pPr>
      <w:r w:rsidRPr="00976F4B">
        <w:rPr>
          <w:sz w:val="24"/>
          <w:szCs w:val="24"/>
        </w:rPr>
        <w:t>к муниципальной программе</w:t>
      </w:r>
    </w:p>
    <w:p w:rsidR="004B5DA7" w:rsidRPr="00976F4B" w:rsidRDefault="004B5DA7" w:rsidP="004B5DA7">
      <w:pPr>
        <w:autoSpaceDE w:val="0"/>
        <w:autoSpaceDN w:val="0"/>
        <w:adjustRightInd w:val="0"/>
        <w:ind w:right="-1" w:firstLine="426"/>
        <w:jc w:val="right"/>
        <w:rPr>
          <w:sz w:val="24"/>
          <w:szCs w:val="24"/>
        </w:rPr>
      </w:pPr>
      <w:r w:rsidRPr="00976F4B">
        <w:rPr>
          <w:sz w:val="24"/>
          <w:szCs w:val="24"/>
        </w:rPr>
        <w:t xml:space="preserve">«Развитие </w:t>
      </w:r>
      <w:r w:rsidR="007263D9" w:rsidRPr="00976F4B">
        <w:rPr>
          <w:sz w:val="24"/>
          <w:szCs w:val="24"/>
        </w:rPr>
        <w:t xml:space="preserve">территорий </w:t>
      </w:r>
      <w:r w:rsidR="00555065" w:rsidRPr="00976F4B">
        <w:rPr>
          <w:sz w:val="24"/>
          <w:szCs w:val="24"/>
        </w:rPr>
        <w:t xml:space="preserve"> Ульяновско</w:t>
      </w:r>
      <w:r w:rsidR="007263D9" w:rsidRPr="00976F4B">
        <w:rPr>
          <w:sz w:val="24"/>
          <w:szCs w:val="24"/>
        </w:rPr>
        <w:t>го</w:t>
      </w:r>
      <w:r w:rsidR="00555065" w:rsidRPr="00976F4B">
        <w:rPr>
          <w:sz w:val="24"/>
          <w:szCs w:val="24"/>
        </w:rPr>
        <w:t xml:space="preserve"> сельсовет</w:t>
      </w:r>
      <w:r w:rsidR="007263D9" w:rsidRPr="00976F4B">
        <w:rPr>
          <w:sz w:val="24"/>
          <w:szCs w:val="24"/>
        </w:rPr>
        <w:t>а</w:t>
      </w:r>
      <w:r w:rsidR="00555065" w:rsidRPr="00976F4B">
        <w:rPr>
          <w:sz w:val="24"/>
          <w:szCs w:val="24"/>
        </w:rPr>
        <w:t xml:space="preserve"> </w:t>
      </w:r>
    </w:p>
    <w:p w:rsidR="004B5DA7" w:rsidRPr="00976F4B" w:rsidRDefault="00555065" w:rsidP="004B5DA7">
      <w:pPr>
        <w:autoSpaceDE w:val="0"/>
        <w:autoSpaceDN w:val="0"/>
        <w:adjustRightInd w:val="0"/>
        <w:ind w:right="-1" w:firstLine="426"/>
        <w:jc w:val="right"/>
        <w:rPr>
          <w:sz w:val="24"/>
          <w:szCs w:val="24"/>
        </w:rPr>
      </w:pPr>
      <w:r w:rsidRPr="00976F4B">
        <w:rPr>
          <w:sz w:val="24"/>
          <w:szCs w:val="24"/>
        </w:rPr>
        <w:t xml:space="preserve"> </w:t>
      </w:r>
      <w:proofErr w:type="spellStart"/>
      <w:r w:rsidR="004B5DA7" w:rsidRPr="00976F4B">
        <w:rPr>
          <w:sz w:val="24"/>
          <w:szCs w:val="24"/>
        </w:rPr>
        <w:t>Тамалинско</w:t>
      </w:r>
      <w:r w:rsidRPr="00976F4B">
        <w:rPr>
          <w:sz w:val="24"/>
          <w:szCs w:val="24"/>
        </w:rPr>
        <w:t>го</w:t>
      </w:r>
      <w:proofErr w:type="spellEnd"/>
      <w:r w:rsidRPr="00976F4B">
        <w:rPr>
          <w:sz w:val="24"/>
          <w:szCs w:val="24"/>
        </w:rPr>
        <w:t xml:space="preserve"> </w:t>
      </w:r>
      <w:r w:rsidR="004B5DA7" w:rsidRPr="00976F4B">
        <w:rPr>
          <w:sz w:val="24"/>
          <w:szCs w:val="24"/>
        </w:rPr>
        <w:t xml:space="preserve">  район</w:t>
      </w:r>
      <w:r w:rsidRPr="00976F4B">
        <w:rPr>
          <w:sz w:val="24"/>
          <w:szCs w:val="24"/>
        </w:rPr>
        <w:t>а</w:t>
      </w:r>
      <w:r w:rsidR="004B5DA7" w:rsidRPr="00976F4B">
        <w:rPr>
          <w:sz w:val="24"/>
          <w:szCs w:val="24"/>
        </w:rPr>
        <w:t xml:space="preserve"> Пензенской области </w:t>
      </w:r>
      <w:proofErr w:type="gramStart"/>
      <w:r w:rsidR="004B5DA7" w:rsidRPr="00976F4B">
        <w:rPr>
          <w:sz w:val="24"/>
          <w:szCs w:val="24"/>
        </w:rPr>
        <w:t>на</w:t>
      </w:r>
      <w:proofErr w:type="gramEnd"/>
    </w:p>
    <w:p w:rsidR="004B5DA7" w:rsidRPr="00976F4B" w:rsidRDefault="004B5DA7" w:rsidP="004B5DA7">
      <w:pPr>
        <w:pStyle w:val="ConsPlusNormal"/>
        <w:jc w:val="right"/>
        <w:rPr>
          <w:rFonts w:ascii="Times New Roman" w:hAnsi="Times New Roman"/>
          <w:sz w:val="24"/>
          <w:szCs w:val="24"/>
        </w:rPr>
      </w:pPr>
      <w:r w:rsidRPr="00976F4B">
        <w:rPr>
          <w:rFonts w:ascii="Times New Roman" w:hAnsi="Times New Roman"/>
          <w:sz w:val="24"/>
          <w:szCs w:val="24"/>
        </w:rPr>
        <w:t xml:space="preserve"> 2014-202</w:t>
      </w:r>
      <w:r w:rsidR="005F6AF2">
        <w:rPr>
          <w:rFonts w:ascii="Times New Roman" w:hAnsi="Times New Roman"/>
          <w:sz w:val="24"/>
          <w:szCs w:val="24"/>
        </w:rPr>
        <w:t>2</w:t>
      </w:r>
      <w:r w:rsidRPr="00976F4B">
        <w:rPr>
          <w:rFonts w:ascii="Times New Roman" w:hAnsi="Times New Roman"/>
          <w:sz w:val="24"/>
          <w:szCs w:val="24"/>
        </w:rPr>
        <w:t xml:space="preserve"> годы»</w:t>
      </w:r>
    </w:p>
    <w:p w:rsidR="004B5DA7" w:rsidRPr="00976F4B" w:rsidRDefault="004B5DA7" w:rsidP="004B5DA7">
      <w:pPr>
        <w:pStyle w:val="ConsPlusNormal"/>
        <w:jc w:val="right"/>
        <w:rPr>
          <w:rFonts w:ascii="Times New Roman" w:hAnsi="Times New Roman"/>
          <w:sz w:val="24"/>
          <w:szCs w:val="24"/>
        </w:rPr>
      </w:pPr>
    </w:p>
    <w:p w:rsidR="004B5DA7" w:rsidRPr="00976F4B" w:rsidRDefault="004B5DA7" w:rsidP="004B5DA7">
      <w:pPr>
        <w:pStyle w:val="ConsPlusNormal"/>
        <w:jc w:val="right"/>
        <w:rPr>
          <w:rFonts w:ascii="Times New Roman" w:hAnsi="Times New Roman"/>
          <w:sz w:val="24"/>
          <w:szCs w:val="24"/>
        </w:rPr>
      </w:pP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РЕСУРСНОЕ ОБЕСПЕЧЕНИЕ</w:t>
      </w:r>
    </w:p>
    <w:p w:rsidR="004B5DA7" w:rsidRPr="00976F4B" w:rsidRDefault="004B5DA7" w:rsidP="004B5DA7">
      <w:pPr>
        <w:pStyle w:val="ConsPlusNormal"/>
        <w:jc w:val="center"/>
        <w:rPr>
          <w:rFonts w:ascii="Times New Roman" w:hAnsi="Times New Roman"/>
          <w:b/>
          <w:sz w:val="24"/>
          <w:szCs w:val="24"/>
        </w:rPr>
      </w:pPr>
      <w:r w:rsidRPr="00976F4B">
        <w:rPr>
          <w:rFonts w:ascii="Times New Roman" w:hAnsi="Times New Roman"/>
          <w:b/>
          <w:sz w:val="24"/>
          <w:szCs w:val="24"/>
        </w:rPr>
        <w:t>реализации муниципальной программы</w:t>
      </w:r>
      <w:r w:rsidR="00555065" w:rsidRPr="00976F4B">
        <w:rPr>
          <w:rFonts w:ascii="Times New Roman" w:hAnsi="Times New Roman"/>
          <w:b/>
          <w:sz w:val="24"/>
          <w:szCs w:val="24"/>
        </w:rPr>
        <w:t xml:space="preserve"> Ульяновского сельсовета </w:t>
      </w:r>
      <w:r w:rsidRPr="00976F4B">
        <w:rPr>
          <w:rFonts w:ascii="Times New Roman" w:hAnsi="Times New Roman"/>
          <w:b/>
          <w:sz w:val="24"/>
          <w:szCs w:val="24"/>
        </w:rPr>
        <w:t xml:space="preserve"> </w:t>
      </w:r>
      <w:proofErr w:type="spellStart"/>
      <w:r w:rsidRPr="00976F4B">
        <w:rPr>
          <w:rFonts w:ascii="Times New Roman" w:hAnsi="Times New Roman"/>
          <w:b/>
          <w:sz w:val="24"/>
          <w:szCs w:val="24"/>
        </w:rPr>
        <w:t>Тамалинского</w:t>
      </w:r>
      <w:proofErr w:type="spellEnd"/>
      <w:r w:rsidRPr="00976F4B">
        <w:rPr>
          <w:rFonts w:ascii="Times New Roman" w:hAnsi="Times New Roman"/>
          <w:b/>
          <w:sz w:val="24"/>
          <w:szCs w:val="24"/>
        </w:rPr>
        <w:t xml:space="preserve"> района Пензенской области Пензенской области</w:t>
      </w:r>
    </w:p>
    <w:p w:rsidR="00555065" w:rsidRPr="00976F4B" w:rsidRDefault="004B5DA7" w:rsidP="00555065">
      <w:pPr>
        <w:pStyle w:val="ConsPlusNormal"/>
        <w:jc w:val="center"/>
        <w:rPr>
          <w:rFonts w:ascii="Times New Roman" w:hAnsi="Times New Roman"/>
          <w:b/>
          <w:sz w:val="24"/>
          <w:szCs w:val="24"/>
        </w:rPr>
      </w:pPr>
      <w:r w:rsidRPr="00976F4B">
        <w:rPr>
          <w:rFonts w:ascii="Times New Roman" w:hAnsi="Times New Roman"/>
          <w:b/>
          <w:sz w:val="24"/>
          <w:szCs w:val="24"/>
        </w:rPr>
        <w:t>«</w:t>
      </w:r>
      <w:r w:rsidR="00555065" w:rsidRPr="00976F4B">
        <w:rPr>
          <w:rFonts w:ascii="Times New Roman" w:hAnsi="Times New Roman"/>
          <w:b/>
          <w:sz w:val="24"/>
          <w:szCs w:val="24"/>
        </w:rPr>
        <w:t xml:space="preserve">Развитие </w:t>
      </w:r>
      <w:r w:rsidR="007263D9" w:rsidRPr="00976F4B">
        <w:rPr>
          <w:rFonts w:ascii="Times New Roman" w:hAnsi="Times New Roman"/>
          <w:b/>
          <w:sz w:val="24"/>
          <w:szCs w:val="24"/>
        </w:rPr>
        <w:t xml:space="preserve">территорий </w:t>
      </w:r>
      <w:r w:rsidR="00555065" w:rsidRPr="00976F4B">
        <w:rPr>
          <w:rFonts w:ascii="Times New Roman" w:hAnsi="Times New Roman"/>
          <w:b/>
          <w:sz w:val="24"/>
          <w:szCs w:val="24"/>
        </w:rPr>
        <w:t xml:space="preserve"> Ульяновско</w:t>
      </w:r>
      <w:r w:rsidR="007263D9" w:rsidRPr="00976F4B">
        <w:rPr>
          <w:rFonts w:ascii="Times New Roman" w:hAnsi="Times New Roman"/>
          <w:b/>
          <w:sz w:val="24"/>
          <w:szCs w:val="24"/>
        </w:rPr>
        <w:t xml:space="preserve">го </w:t>
      </w:r>
      <w:r w:rsidR="00555065" w:rsidRPr="00976F4B">
        <w:rPr>
          <w:rFonts w:ascii="Times New Roman" w:hAnsi="Times New Roman"/>
          <w:b/>
          <w:sz w:val="24"/>
          <w:szCs w:val="24"/>
        </w:rPr>
        <w:t xml:space="preserve"> сельсовет</w:t>
      </w:r>
      <w:r w:rsidR="007263D9" w:rsidRPr="00976F4B">
        <w:rPr>
          <w:rFonts w:ascii="Times New Roman" w:hAnsi="Times New Roman"/>
          <w:b/>
          <w:sz w:val="24"/>
          <w:szCs w:val="24"/>
        </w:rPr>
        <w:t>а</w:t>
      </w:r>
      <w:r w:rsidR="00555065" w:rsidRPr="00976F4B">
        <w:rPr>
          <w:rFonts w:ascii="Times New Roman" w:hAnsi="Times New Roman"/>
          <w:b/>
          <w:sz w:val="24"/>
          <w:szCs w:val="24"/>
        </w:rPr>
        <w:t xml:space="preserve"> </w:t>
      </w:r>
    </w:p>
    <w:p w:rsidR="004B5DA7" w:rsidRPr="00976F4B" w:rsidRDefault="00555065" w:rsidP="00555065">
      <w:pPr>
        <w:pStyle w:val="ConsPlusNormal"/>
        <w:jc w:val="center"/>
        <w:rPr>
          <w:rFonts w:ascii="Times New Roman" w:hAnsi="Times New Roman"/>
          <w:b/>
          <w:sz w:val="24"/>
          <w:szCs w:val="24"/>
        </w:rPr>
      </w:pPr>
      <w:r w:rsidRPr="00976F4B">
        <w:rPr>
          <w:rFonts w:ascii="Times New Roman" w:hAnsi="Times New Roman"/>
          <w:b/>
          <w:sz w:val="24"/>
          <w:szCs w:val="24"/>
        </w:rPr>
        <w:t xml:space="preserve"> </w:t>
      </w:r>
      <w:proofErr w:type="spellStart"/>
      <w:r w:rsidRPr="00976F4B">
        <w:rPr>
          <w:rFonts w:ascii="Times New Roman" w:hAnsi="Times New Roman"/>
          <w:b/>
          <w:sz w:val="24"/>
          <w:szCs w:val="24"/>
        </w:rPr>
        <w:t>Тамалинского</w:t>
      </w:r>
      <w:proofErr w:type="spellEnd"/>
      <w:r w:rsidRPr="00976F4B">
        <w:rPr>
          <w:rFonts w:ascii="Times New Roman" w:hAnsi="Times New Roman"/>
          <w:b/>
          <w:sz w:val="24"/>
          <w:szCs w:val="24"/>
        </w:rPr>
        <w:t xml:space="preserve">   района </w:t>
      </w:r>
      <w:r w:rsidR="004B5DA7" w:rsidRPr="00976F4B">
        <w:rPr>
          <w:rFonts w:ascii="Times New Roman" w:hAnsi="Times New Roman"/>
          <w:b/>
          <w:sz w:val="24"/>
          <w:szCs w:val="24"/>
        </w:rPr>
        <w:t>Пензенской области на 2014–202</w:t>
      </w:r>
      <w:r w:rsidR="005F6AF2">
        <w:rPr>
          <w:rFonts w:ascii="Times New Roman" w:hAnsi="Times New Roman"/>
          <w:b/>
          <w:sz w:val="24"/>
          <w:szCs w:val="24"/>
        </w:rPr>
        <w:t>2</w:t>
      </w:r>
      <w:r w:rsidR="004B5DA7" w:rsidRPr="00976F4B">
        <w:rPr>
          <w:rFonts w:ascii="Times New Roman" w:hAnsi="Times New Roman"/>
          <w:b/>
          <w:sz w:val="24"/>
          <w:szCs w:val="24"/>
        </w:rPr>
        <w:t xml:space="preserve"> годы»</w:t>
      </w:r>
    </w:p>
    <w:p w:rsidR="004B5DA7" w:rsidRDefault="004B5DA7" w:rsidP="004B5DA7">
      <w:pPr>
        <w:pStyle w:val="ConsPlusNormal"/>
        <w:jc w:val="center"/>
        <w:rPr>
          <w:rFonts w:ascii="Times New Roman" w:hAnsi="Times New Roman"/>
          <w:b/>
          <w:sz w:val="24"/>
          <w:szCs w:val="24"/>
        </w:rPr>
      </w:pPr>
      <w:r w:rsidRPr="00976F4B">
        <w:rPr>
          <w:rFonts w:ascii="Times New Roman" w:hAnsi="Times New Roman"/>
          <w:sz w:val="24"/>
          <w:szCs w:val="24"/>
        </w:rPr>
        <w:t xml:space="preserve"> </w:t>
      </w:r>
      <w:r w:rsidRPr="00976F4B">
        <w:rPr>
          <w:rFonts w:ascii="Times New Roman" w:hAnsi="Times New Roman"/>
          <w:b/>
          <w:sz w:val="24"/>
          <w:szCs w:val="24"/>
        </w:rPr>
        <w:t>за счет всех источников финансирования на 2016 – 202</w:t>
      </w:r>
      <w:r w:rsidR="005F6AF2">
        <w:rPr>
          <w:rFonts w:ascii="Times New Roman" w:hAnsi="Times New Roman"/>
          <w:b/>
          <w:sz w:val="24"/>
          <w:szCs w:val="24"/>
        </w:rPr>
        <w:t>2</w:t>
      </w:r>
      <w:r w:rsidRPr="00976F4B">
        <w:rPr>
          <w:rFonts w:ascii="Times New Roman" w:hAnsi="Times New Roman"/>
          <w:b/>
          <w:sz w:val="24"/>
          <w:szCs w:val="24"/>
        </w:rPr>
        <w:t xml:space="preserve"> годы</w:t>
      </w:r>
    </w:p>
    <w:p w:rsidR="00976F4B" w:rsidRPr="00976F4B" w:rsidRDefault="00976F4B" w:rsidP="004B5DA7">
      <w:pPr>
        <w:pStyle w:val="ConsPlusNormal"/>
        <w:jc w:val="center"/>
        <w:rPr>
          <w:rFonts w:ascii="Times New Roman" w:hAnsi="Times New Roman"/>
          <w:b/>
          <w:sz w:val="24"/>
          <w:szCs w:val="24"/>
        </w:rPr>
      </w:pPr>
    </w:p>
    <w:tbl>
      <w:tblPr>
        <w:tblW w:w="5040" w:type="pct"/>
        <w:tblLayout w:type="fixed"/>
        <w:tblCellMar>
          <w:top w:w="102" w:type="dxa"/>
          <w:left w:w="62" w:type="dxa"/>
          <w:bottom w:w="102" w:type="dxa"/>
          <w:right w:w="62" w:type="dxa"/>
        </w:tblCellMar>
        <w:tblLook w:val="0000" w:firstRow="0" w:lastRow="0" w:firstColumn="0" w:lastColumn="0" w:noHBand="0" w:noVBand="0"/>
      </w:tblPr>
      <w:tblGrid>
        <w:gridCol w:w="628"/>
        <w:gridCol w:w="1608"/>
        <w:gridCol w:w="1887"/>
        <w:gridCol w:w="1851"/>
        <w:gridCol w:w="612"/>
        <w:gridCol w:w="565"/>
        <w:gridCol w:w="565"/>
        <w:gridCol w:w="567"/>
        <w:gridCol w:w="567"/>
        <w:gridCol w:w="567"/>
        <w:gridCol w:w="144"/>
        <w:gridCol w:w="565"/>
      </w:tblGrid>
      <w:tr w:rsidR="00821512" w:rsidRPr="00BF7B89" w:rsidTr="005F6AF2">
        <w:tc>
          <w:tcPr>
            <w:tcW w:w="2036" w:type="pct"/>
            <w:gridSpan w:val="3"/>
            <w:tcBorders>
              <w:top w:val="single" w:sz="4" w:space="0" w:color="auto"/>
              <w:left w:val="single" w:sz="4" w:space="0" w:color="auto"/>
              <w:bottom w:val="single" w:sz="4" w:space="0" w:color="auto"/>
              <w:right w:val="single" w:sz="4" w:space="0" w:color="auto"/>
            </w:tcBorders>
            <w:vAlign w:val="center"/>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Ответственный исполнитель муниц</w:t>
            </w:r>
            <w:r w:rsidRPr="00BF7B89">
              <w:rPr>
                <w:rFonts w:ascii="Times New Roman" w:hAnsi="Times New Roman"/>
                <w:sz w:val="20"/>
                <w:szCs w:val="20"/>
              </w:rPr>
              <w:t>и</w:t>
            </w:r>
            <w:r w:rsidRPr="00BF7B89">
              <w:rPr>
                <w:rFonts w:ascii="Times New Roman" w:hAnsi="Times New Roman"/>
                <w:sz w:val="20"/>
                <w:szCs w:val="20"/>
              </w:rPr>
              <w:t>пальной программы</w:t>
            </w:r>
          </w:p>
        </w:tc>
        <w:tc>
          <w:tcPr>
            <w:tcW w:w="914"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2050" w:type="pct"/>
            <w:gridSpan w:val="8"/>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Администрация</w:t>
            </w:r>
            <w:r w:rsidR="00555065" w:rsidRPr="00BF7B89">
              <w:rPr>
                <w:rFonts w:ascii="Times New Roman" w:hAnsi="Times New Roman"/>
                <w:sz w:val="20"/>
                <w:szCs w:val="20"/>
              </w:rPr>
              <w:t xml:space="preserve"> Ульяновского сел</w:t>
            </w:r>
            <w:r w:rsidR="00555065" w:rsidRPr="00BF7B89">
              <w:rPr>
                <w:rFonts w:ascii="Times New Roman" w:hAnsi="Times New Roman"/>
                <w:sz w:val="20"/>
                <w:szCs w:val="20"/>
              </w:rPr>
              <w:t>ь</w:t>
            </w:r>
            <w:r w:rsidR="00555065" w:rsidRPr="00BF7B89">
              <w:rPr>
                <w:rFonts w:ascii="Times New Roman" w:hAnsi="Times New Roman"/>
                <w:sz w:val="20"/>
                <w:szCs w:val="20"/>
              </w:rPr>
              <w:t xml:space="preserve">совета </w:t>
            </w:r>
            <w:r w:rsidRPr="00BF7B89">
              <w:rPr>
                <w:rFonts w:ascii="Times New Roman" w:hAnsi="Times New Roman"/>
                <w:sz w:val="20"/>
                <w:szCs w:val="20"/>
              </w:rPr>
              <w:t xml:space="preserve">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района</w:t>
            </w:r>
          </w:p>
        </w:tc>
      </w:tr>
      <w:tr w:rsidR="00821512" w:rsidRPr="00BF7B89" w:rsidTr="005F6AF2">
        <w:tc>
          <w:tcPr>
            <w:tcW w:w="310"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N</w:t>
            </w:r>
          </w:p>
          <w:p w:rsidR="004B5DA7" w:rsidRPr="00BF7B89" w:rsidRDefault="004B5DA7" w:rsidP="00E416FF">
            <w:pPr>
              <w:pStyle w:val="ConsPlusNormal"/>
              <w:jc w:val="center"/>
              <w:rPr>
                <w:rFonts w:ascii="Times New Roman" w:hAnsi="Times New Roman"/>
                <w:sz w:val="20"/>
                <w:szCs w:val="20"/>
              </w:rPr>
            </w:pPr>
            <w:proofErr w:type="spellStart"/>
            <w:r w:rsidRPr="00BF7B89">
              <w:rPr>
                <w:rFonts w:ascii="Times New Roman" w:hAnsi="Times New Roman"/>
                <w:sz w:val="20"/>
                <w:szCs w:val="20"/>
              </w:rPr>
              <w:t>пп</w:t>
            </w:r>
            <w:proofErr w:type="spellEnd"/>
            <w:r w:rsidRPr="00BF7B89">
              <w:rPr>
                <w:rFonts w:ascii="Times New Roman" w:hAnsi="Times New Roman"/>
                <w:sz w:val="20"/>
                <w:szCs w:val="20"/>
              </w:rPr>
              <w:t>/</w:t>
            </w:r>
            <w:proofErr w:type="gramStart"/>
            <w:r w:rsidRPr="00BF7B89">
              <w:rPr>
                <w:rFonts w:ascii="Times New Roman" w:hAnsi="Times New Roman"/>
                <w:sz w:val="20"/>
                <w:szCs w:val="20"/>
              </w:rPr>
              <w:t>п</w:t>
            </w:r>
            <w:proofErr w:type="gramEnd"/>
          </w:p>
        </w:tc>
        <w:tc>
          <w:tcPr>
            <w:tcW w:w="794"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Статус</w:t>
            </w:r>
          </w:p>
        </w:tc>
        <w:tc>
          <w:tcPr>
            <w:tcW w:w="932"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Наименование м</w:t>
            </w:r>
            <w:r w:rsidRPr="00BF7B89">
              <w:rPr>
                <w:rFonts w:ascii="Times New Roman" w:hAnsi="Times New Roman"/>
                <w:sz w:val="20"/>
                <w:szCs w:val="20"/>
              </w:rPr>
              <w:t>у</w:t>
            </w:r>
            <w:r w:rsidRPr="00BF7B89">
              <w:rPr>
                <w:rFonts w:ascii="Times New Roman" w:hAnsi="Times New Roman"/>
                <w:sz w:val="20"/>
                <w:szCs w:val="20"/>
              </w:rPr>
              <w:t>ниципальной пр</w:t>
            </w:r>
            <w:r w:rsidRPr="00BF7B89">
              <w:rPr>
                <w:rFonts w:ascii="Times New Roman" w:hAnsi="Times New Roman"/>
                <w:sz w:val="20"/>
                <w:szCs w:val="20"/>
              </w:rPr>
              <w:t>о</w:t>
            </w:r>
            <w:r w:rsidRPr="00BF7B89">
              <w:rPr>
                <w:rFonts w:ascii="Times New Roman" w:hAnsi="Times New Roman"/>
                <w:sz w:val="20"/>
                <w:szCs w:val="20"/>
              </w:rPr>
              <w:t>граммы, подпр</w:t>
            </w:r>
            <w:r w:rsidRPr="00BF7B89">
              <w:rPr>
                <w:rFonts w:ascii="Times New Roman" w:hAnsi="Times New Roman"/>
                <w:sz w:val="20"/>
                <w:szCs w:val="20"/>
              </w:rPr>
              <w:t>о</w:t>
            </w:r>
            <w:r w:rsidRPr="00BF7B89">
              <w:rPr>
                <w:rFonts w:ascii="Times New Roman" w:hAnsi="Times New Roman"/>
                <w:sz w:val="20"/>
                <w:szCs w:val="20"/>
              </w:rPr>
              <w:t>граммы, основного мероприятия</w:t>
            </w:r>
          </w:p>
        </w:tc>
        <w:tc>
          <w:tcPr>
            <w:tcW w:w="914" w:type="pct"/>
            <w:vMerge w:val="restar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ind w:firstLine="0"/>
              <w:rPr>
                <w:rFonts w:ascii="Times New Roman" w:hAnsi="Times New Roman"/>
                <w:sz w:val="20"/>
                <w:szCs w:val="20"/>
              </w:rPr>
            </w:pPr>
            <w:r w:rsidRPr="00BF7B89">
              <w:rPr>
                <w:rFonts w:ascii="Times New Roman" w:hAnsi="Times New Roman"/>
                <w:sz w:val="20"/>
                <w:szCs w:val="20"/>
              </w:rPr>
              <w:t>Источник финанс</w:t>
            </w:r>
            <w:r w:rsidRPr="00BF7B89">
              <w:rPr>
                <w:rFonts w:ascii="Times New Roman" w:hAnsi="Times New Roman"/>
                <w:sz w:val="20"/>
                <w:szCs w:val="20"/>
              </w:rPr>
              <w:t>и</w:t>
            </w:r>
            <w:r w:rsidRPr="00BF7B89">
              <w:rPr>
                <w:rFonts w:ascii="Times New Roman" w:hAnsi="Times New Roman"/>
                <w:sz w:val="20"/>
                <w:szCs w:val="20"/>
              </w:rPr>
              <w:t>рования</w:t>
            </w:r>
          </w:p>
        </w:tc>
        <w:tc>
          <w:tcPr>
            <w:tcW w:w="302" w:type="pct"/>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p>
        </w:tc>
        <w:tc>
          <w:tcPr>
            <w:tcW w:w="1748" w:type="pct"/>
            <w:gridSpan w:val="7"/>
            <w:tcBorders>
              <w:top w:val="single" w:sz="4" w:space="0" w:color="auto"/>
              <w:left w:val="single" w:sz="4" w:space="0" w:color="auto"/>
              <w:bottom w:val="single" w:sz="4" w:space="0" w:color="auto"/>
              <w:right w:val="single" w:sz="4" w:space="0" w:color="auto"/>
            </w:tcBorders>
          </w:tcPr>
          <w:p w:rsidR="004B5DA7" w:rsidRPr="00BF7B89" w:rsidRDefault="004B5DA7" w:rsidP="00E416FF">
            <w:pPr>
              <w:pStyle w:val="ConsPlusNormal"/>
              <w:jc w:val="center"/>
              <w:rPr>
                <w:rFonts w:ascii="Times New Roman" w:hAnsi="Times New Roman"/>
                <w:sz w:val="20"/>
                <w:szCs w:val="20"/>
              </w:rPr>
            </w:pPr>
            <w:r w:rsidRPr="00BF7B89">
              <w:rPr>
                <w:rFonts w:ascii="Times New Roman" w:hAnsi="Times New Roman"/>
                <w:sz w:val="20"/>
                <w:szCs w:val="20"/>
              </w:rPr>
              <w:t>Оценка расходов, тыс. рублей</w:t>
            </w:r>
          </w:p>
        </w:tc>
      </w:tr>
      <w:tr w:rsidR="005F6AF2" w:rsidRPr="00BF7B89" w:rsidTr="00913713">
        <w:trPr>
          <w:trHeight w:val="656"/>
        </w:trPr>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 xml:space="preserve">2016 </w:t>
            </w: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 xml:space="preserve">2017 </w:t>
            </w: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 xml:space="preserve">2018 </w:t>
            </w: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 xml:space="preserve">2019 </w:t>
            </w: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2020</w:t>
            </w: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2021</w:t>
            </w: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ind w:firstLine="0"/>
              <w:rPr>
                <w:rFonts w:ascii="Times New Roman" w:hAnsi="Times New Roman"/>
                <w:sz w:val="20"/>
                <w:szCs w:val="20"/>
              </w:rPr>
            </w:pPr>
            <w:r>
              <w:rPr>
                <w:rFonts w:ascii="Times New Roman" w:hAnsi="Times New Roman"/>
                <w:sz w:val="20"/>
                <w:szCs w:val="20"/>
              </w:rPr>
              <w:t>2022</w:t>
            </w:r>
          </w:p>
        </w:tc>
      </w:tr>
      <w:tr w:rsidR="005F6AF2" w:rsidRPr="00BF7B89" w:rsidTr="00913713">
        <w:tc>
          <w:tcPr>
            <w:tcW w:w="31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center"/>
              <w:rPr>
                <w:rFonts w:ascii="Times New Roman" w:hAnsi="Times New Roman"/>
                <w:sz w:val="20"/>
                <w:szCs w:val="20"/>
              </w:rPr>
            </w:pPr>
            <w:r w:rsidRPr="00BF7B89">
              <w:rPr>
                <w:rFonts w:ascii="Times New Roman" w:hAnsi="Times New Roman"/>
                <w:sz w:val="20"/>
                <w:szCs w:val="20"/>
              </w:rPr>
              <w:t>1</w:t>
            </w:r>
          </w:p>
        </w:tc>
        <w:tc>
          <w:tcPr>
            <w:tcW w:w="794"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sidRPr="00BF7B89">
              <w:rPr>
                <w:rFonts w:ascii="Times New Roman" w:hAnsi="Times New Roman"/>
                <w:sz w:val="20"/>
                <w:szCs w:val="20"/>
              </w:rPr>
              <w:t>2</w:t>
            </w:r>
          </w:p>
        </w:tc>
        <w:tc>
          <w:tcPr>
            <w:tcW w:w="932"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sidRPr="00BF7B89">
              <w:rPr>
                <w:rFonts w:ascii="Times New Roman" w:hAnsi="Times New Roman"/>
                <w:sz w:val="20"/>
                <w:szCs w:val="20"/>
              </w:rPr>
              <w:t>3</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sidRPr="00BF7B89">
              <w:rPr>
                <w:rFonts w:ascii="Times New Roman" w:hAnsi="Times New Roman"/>
                <w:sz w:val="20"/>
                <w:szCs w:val="20"/>
              </w:rPr>
              <w:t>4</w:t>
            </w: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Pr>
                <w:rFonts w:ascii="Times New Roman" w:hAnsi="Times New Roman"/>
                <w:sz w:val="20"/>
                <w:szCs w:val="20"/>
              </w:rPr>
              <w:t>5</w:t>
            </w:r>
            <w:r w:rsidRPr="00BF7B89">
              <w:rPr>
                <w:rFonts w:ascii="Times New Roman" w:hAnsi="Times New Roman"/>
                <w:sz w:val="20"/>
                <w:szCs w:val="20"/>
              </w:rPr>
              <w:t>5</w:t>
            </w: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Pr>
                <w:rFonts w:ascii="Times New Roman" w:hAnsi="Times New Roman"/>
                <w:sz w:val="20"/>
                <w:szCs w:val="20"/>
              </w:rPr>
              <w:t>6</w:t>
            </w:r>
            <w:r w:rsidRPr="00BF7B89">
              <w:rPr>
                <w:rFonts w:ascii="Times New Roman" w:hAnsi="Times New Roman"/>
                <w:sz w:val="20"/>
                <w:szCs w:val="20"/>
              </w:rPr>
              <w:t>6</w:t>
            </w: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Pr>
                <w:rFonts w:ascii="Times New Roman" w:hAnsi="Times New Roman"/>
                <w:sz w:val="20"/>
                <w:szCs w:val="20"/>
              </w:rPr>
              <w:t>7</w:t>
            </w:r>
            <w:r w:rsidRPr="00BF7B89">
              <w:rPr>
                <w:rFonts w:ascii="Times New Roman" w:hAnsi="Times New Roman"/>
                <w:sz w:val="20"/>
                <w:szCs w:val="20"/>
              </w:rPr>
              <w:t>7</w:t>
            </w: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Pr>
                <w:rFonts w:ascii="Times New Roman" w:hAnsi="Times New Roman"/>
                <w:sz w:val="20"/>
                <w:szCs w:val="20"/>
              </w:rPr>
              <w:t>8</w:t>
            </w:r>
            <w:r w:rsidRPr="00BF7B89">
              <w:rPr>
                <w:rFonts w:ascii="Times New Roman" w:hAnsi="Times New Roman"/>
                <w:sz w:val="20"/>
                <w:szCs w:val="20"/>
              </w:rPr>
              <w:t>8</w:t>
            </w: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rPr>
                <w:rFonts w:ascii="Times New Roman" w:hAnsi="Times New Roman"/>
                <w:sz w:val="20"/>
                <w:szCs w:val="20"/>
              </w:rPr>
            </w:pPr>
            <w:r>
              <w:rPr>
                <w:rFonts w:ascii="Times New Roman" w:hAnsi="Times New Roman"/>
                <w:sz w:val="20"/>
                <w:szCs w:val="20"/>
              </w:rPr>
              <w:t>9</w:t>
            </w:r>
            <w:r w:rsidRPr="00BF7B89">
              <w:rPr>
                <w:rFonts w:ascii="Times New Roman" w:hAnsi="Times New Roman"/>
                <w:sz w:val="20"/>
                <w:szCs w:val="20"/>
              </w:rPr>
              <w:t>9</w:t>
            </w:r>
          </w:p>
        </w:tc>
        <w:tc>
          <w:tcPr>
            <w:tcW w:w="280" w:type="pct"/>
            <w:tcBorders>
              <w:top w:val="single" w:sz="4" w:space="0" w:color="auto"/>
              <w:left w:val="single" w:sz="4" w:space="0" w:color="auto"/>
              <w:bottom w:val="single" w:sz="4" w:space="0" w:color="auto"/>
              <w:right w:val="single" w:sz="4" w:space="0" w:color="auto"/>
            </w:tcBorders>
          </w:tcPr>
          <w:p w:rsidR="005F6AF2" w:rsidRDefault="005F6AF2" w:rsidP="005F6AF2">
            <w:pPr>
              <w:pStyle w:val="ConsPlusNormal"/>
              <w:rPr>
                <w:rFonts w:ascii="Times New Roman" w:hAnsi="Times New Roman"/>
                <w:sz w:val="20"/>
                <w:szCs w:val="20"/>
              </w:rPr>
            </w:pPr>
          </w:p>
          <w:p w:rsidR="005F6AF2" w:rsidRPr="00BF7B89" w:rsidRDefault="005F6AF2" w:rsidP="005F6AF2">
            <w:pPr>
              <w:pStyle w:val="ConsPlusNormal"/>
              <w:rPr>
                <w:rFonts w:ascii="Times New Roman" w:hAnsi="Times New Roman"/>
                <w:sz w:val="20"/>
                <w:szCs w:val="20"/>
              </w:rPr>
            </w:pPr>
            <w:r>
              <w:rPr>
                <w:rFonts w:ascii="Times New Roman" w:hAnsi="Times New Roman"/>
                <w:sz w:val="20"/>
                <w:szCs w:val="20"/>
              </w:rPr>
              <w:t>110</w:t>
            </w:r>
          </w:p>
        </w:tc>
        <w:tc>
          <w:tcPr>
            <w:tcW w:w="350" w:type="pct"/>
            <w:gridSpan w:val="2"/>
            <w:tcBorders>
              <w:top w:val="single" w:sz="4" w:space="0" w:color="auto"/>
              <w:left w:val="single" w:sz="4" w:space="0" w:color="auto"/>
              <w:bottom w:val="single" w:sz="4" w:space="0" w:color="auto"/>
              <w:right w:val="single" w:sz="4" w:space="0" w:color="auto"/>
            </w:tcBorders>
          </w:tcPr>
          <w:p w:rsidR="005F6AF2" w:rsidRDefault="005F6AF2" w:rsidP="005F6AF2">
            <w:pPr>
              <w:pStyle w:val="ConsPlusNormal"/>
              <w:ind w:firstLine="0"/>
              <w:rPr>
                <w:rFonts w:ascii="Times New Roman" w:hAnsi="Times New Roman"/>
                <w:sz w:val="20"/>
                <w:szCs w:val="20"/>
              </w:rPr>
            </w:pPr>
            <w:r>
              <w:rPr>
                <w:rFonts w:ascii="Times New Roman" w:hAnsi="Times New Roman"/>
                <w:sz w:val="20"/>
                <w:szCs w:val="20"/>
              </w:rPr>
              <w:t>11</w:t>
            </w:r>
          </w:p>
          <w:p w:rsidR="005F6AF2" w:rsidRPr="00BF7B89" w:rsidRDefault="005F6AF2" w:rsidP="005F6AF2">
            <w:pPr>
              <w:pStyle w:val="ConsPlusNormal"/>
              <w:rPr>
                <w:rFonts w:ascii="Times New Roman" w:hAnsi="Times New Roman"/>
                <w:sz w:val="20"/>
                <w:szCs w:val="20"/>
              </w:rPr>
            </w:pPr>
          </w:p>
        </w:tc>
      </w:tr>
      <w:tr w:rsidR="005F6AF2"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Default="005F6AF2" w:rsidP="00E416FF">
            <w:pPr>
              <w:pStyle w:val="ConsPlusNormal"/>
              <w:rPr>
                <w:rFonts w:ascii="Times New Roman" w:hAnsi="Times New Roman"/>
                <w:sz w:val="20"/>
                <w:szCs w:val="20"/>
              </w:rPr>
            </w:pPr>
            <w:r>
              <w:rPr>
                <w:rFonts w:ascii="Times New Roman" w:hAnsi="Times New Roman"/>
                <w:sz w:val="20"/>
                <w:szCs w:val="20"/>
              </w:rPr>
              <w:t>1</w:t>
            </w:r>
          </w:p>
          <w:p w:rsidR="005F6AF2" w:rsidRPr="00D45A3E" w:rsidRDefault="005F6AF2" w:rsidP="00D45A3E">
            <w:r>
              <w:t>1</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sidRPr="00BF7B89">
              <w:rPr>
                <w:rFonts w:ascii="Times New Roman" w:hAnsi="Times New Roman"/>
                <w:sz w:val="20"/>
                <w:szCs w:val="20"/>
              </w:rPr>
              <w:t xml:space="preserve">Программа </w:t>
            </w: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555065">
            <w:pPr>
              <w:pStyle w:val="ConsPlusNormal"/>
              <w:rPr>
                <w:rFonts w:ascii="Times New Roman" w:hAnsi="Times New Roman"/>
                <w:bCs/>
                <w:sz w:val="20"/>
                <w:szCs w:val="20"/>
              </w:rPr>
            </w:pPr>
            <w:r w:rsidRPr="00BF7B89">
              <w:rPr>
                <w:rFonts w:ascii="Times New Roman" w:hAnsi="Times New Roman"/>
                <w:bCs/>
                <w:sz w:val="20"/>
                <w:szCs w:val="20"/>
              </w:rPr>
              <w:t xml:space="preserve">Развитие </w:t>
            </w:r>
            <w:r>
              <w:rPr>
                <w:rFonts w:ascii="Times New Roman" w:hAnsi="Times New Roman"/>
                <w:bCs/>
                <w:sz w:val="20"/>
                <w:szCs w:val="20"/>
              </w:rPr>
              <w:t xml:space="preserve">территорий </w:t>
            </w:r>
            <w:r w:rsidRPr="00BF7B89">
              <w:rPr>
                <w:rFonts w:ascii="Times New Roman" w:hAnsi="Times New Roman"/>
                <w:bCs/>
                <w:sz w:val="20"/>
                <w:szCs w:val="20"/>
              </w:rPr>
              <w:t xml:space="preserve"> Уль</w:t>
            </w:r>
            <w:r w:rsidRPr="00BF7B89">
              <w:rPr>
                <w:rFonts w:ascii="Times New Roman" w:hAnsi="Times New Roman"/>
                <w:bCs/>
                <w:sz w:val="20"/>
                <w:szCs w:val="20"/>
              </w:rPr>
              <w:t>я</w:t>
            </w:r>
            <w:r w:rsidRPr="00BF7B89">
              <w:rPr>
                <w:rFonts w:ascii="Times New Roman" w:hAnsi="Times New Roman"/>
                <w:bCs/>
                <w:sz w:val="20"/>
                <w:szCs w:val="20"/>
              </w:rPr>
              <w:t>новско</w:t>
            </w:r>
            <w:r>
              <w:rPr>
                <w:rFonts w:ascii="Times New Roman" w:hAnsi="Times New Roman"/>
                <w:bCs/>
                <w:sz w:val="20"/>
                <w:szCs w:val="20"/>
              </w:rPr>
              <w:t xml:space="preserve">го </w:t>
            </w:r>
            <w:r w:rsidRPr="00BF7B89">
              <w:rPr>
                <w:rFonts w:ascii="Times New Roman" w:hAnsi="Times New Roman"/>
                <w:bCs/>
                <w:sz w:val="20"/>
                <w:szCs w:val="20"/>
              </w:rPr>
              <w:t>сельсовет</w:t>
            </w:r>
            <w:r>
              <w:rPr>
                <w:rFonts w:ascii="Times New Roman" w:hAnsi="Times New Roman"/>
                <w:bCs/>
                <w:sz w:val="20"/>
                <w:szCs w:val="20"/>
              </w:rPr>
              <w:t>а</w:t>
            </w:r>
            <w:r w:rsidRPr="00BF7B89">
              <w:rPr>
                <w:rFonts w:ascii="Times New Roman" w:hAnsi="Times New Roman"/>
                <w:bCs/>
                <w:sz w:val="20"/>
                <w:szCs w:val="20"/>
              </w:rPr>
              <w:t xml:space="preserve"> </w:t>
            </w:r>
          </w:p>
          <w:p w:rsidR="005F6AF2" w:rsidRPr="00BF7B89" w:rsidRDefault="005F6AF2" w:rsidP="005F6AF2">
            <w:pPr>
              <w:pStyle w:val="ConsPlusNormal"/>
              <w:ind w:firstLine="0"/>
              <w:rPr>
                <w:rFonts w:ascii="Times New Roman" w:hAnsi="Times New Roman"/>
                <w:sz w:val="20"/>
                <w:szCs w:val="20"/>
              </w:rPr>
            </w:pPr>
            <w:r w:rsidRPr="00BF7B89">
              <w:rPr>
                <w:rFonts w:ascii="Times New Roman" w:hAnsi="Times New Roman"/>
                <w:bCs/>
                <w:sz w:val="20"/>
                <w:szCs w:val="20"/>
              </w:rPr>
              <w:t xml:space="preserve"> </w:t>
            </w:r>
            <w:proofErr w:type="spellStart"/>
            <w:r w:rsidRPr="00BF7B89">
              <w:rPr>
                <w:rFonts w:ascii="Times New Roman" w:hAnsi="Times New Roman"/>
                <w:bCs/>
                <w:sz w:val="20"/>
                <w:szCs w:val="20"/>
              </w:rPr>
              <w:t>Тамалинского</w:t>
            </w:r>
            <w:proofErr w:type="spellEnd"/>
            <w:r w:rsidRPr="00BF7B89">
              <w:rPr>
                <w:rFonts w:ascii="Times New Roman" w:hAnsi="Times New Roman"/>
                <w:bCs/>
                <w:sz w:val="20"/>
                <w:szCs w:val="20"/>
              </w:rPr>
              <w:t xml:space="preserve">   района </w:t>
            </w:r>
            <w:r w:rsidRPr="00BF7B89">
              <w:rPr>
                <w:rFonts w:ascii="Times New Roman" w:hAnsi="Times New Roman"/>
                <w:sz w:val="20"/>
                <w:szCs w:val="20"/>
              </w:rPr>
              <w:t>Пензенской области на 2014-202</w:t>
            </w:r>
            <w:r>
              <w:rPr>
                <w:rFonts w:ascii="Times New Roman" w:hAnsi="Times New Roman"/>
                <w:sz w:val="20"/>
                <w:szCs w:val="20"/>
              </w:rPr>
              <w:t>2 годы</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943694">
            <w:pPr>
              <w:pStyle w:val="ConsPlusNormal"/>
              <w:ind w:firstLine="0"/>
              <w:rPr>
                <w:rFonts w:ascii="Times New Roman" w:hAnsi="Times New Roman"/>
                <w:sz w:val="16"/>
                <w:szCs w:val="16"/>
              </w:rPr>
            </w:pPr>
            <w:r w:rsidRPr="005F6AF2">
              <w:rPr>
                <w:rFonts w:ascii="Times New Roman" w:hAnsi="Times New Roman"/>
                <w:sz w:val="16"/>
                <w:szCs w:val="16"/>
              </w:rPr>
              <w:t>1978,8</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sidRPr="005F6AF2">
              <w:rPr>
                <w:rFonts w:ascii="Times New Roman" w:hAnsi="Times New Roman"/>
                <w:sz w:val="16"/>
                <w:szCs w:val="16"/>
              </w:rPr>
              <w:t>1855,0</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0A6BDF">
            <w:pPr>
              <w:pStyle w:val="ConsPlusNormal"/>
              <w:ind w:firstLine="0"/>
              <w:rPr>
                <w:rFonts w:ascii="Times New Roman" w:hAnsi="Times New Roman"/>
                <w:sz w:val="16"/>
                <w:szCs w:val="16"/>
              </w:rPr>
            </w:pPr>
            <w:r>
              <w:rPr>
                <w:rFonts w:ascii="Times New Roman" w:hAnsi="Times New Roman"/>
                <w:sz w:val="16"/>
                <w:szCs w:val="16"/>
              </w:rPr>
              <w:t>1551,2</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Pr>
                <w:rFonts w:ascii="Times New Roman" w:hAnsi="Times New Roman"/>
                <w:sz w:val="16"/>
                <w:szCs w:val="16"/>
              </w:rPr>
              <w:t>1487,7</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Pr>
                <w:rFonts w:ascii="Times New Roman" w:hAnsi="Times New Roman"/>
                <w:sz w:val="16"/>
                <w:szCs w:val="16"/>
              </w:rPr>
              <w:t>2850,8</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Pr>
                <w:rFonts w:ascii="Times New Roman" w:hAnsi="Times New Roman"/>
                <w:sz w:val="16"/>
                <w:szCs w:val="16"/>
              </w:rPr>
              <w:t>2538,5</w:t>
            </w: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5F6AF2" w:rsidP="005F6AF2">
            <w:pPr>
              <w:pStyle w:val="ConsPlusNormal"/>
              <w:ind w:firstLine="0"/>
              <w:rPr>
                <w:rFonts w:ascii="Times New Roman" w:hAnsi="Times New Roman"/>
                <w:sz w:val="16"/>
                <w:szCs w:val="16"/>
              </w:rPr>
            </w:pPr>
            <w:r w:rsidRPr="005F6AF2">
              <w:rPr>
                <w:rFonts w:ascii="Times New Roman" w:hAnsi="Times New Roman"/>
                <w:sz w:val="16"/>
                <w:szCs w:val="16"/>
              </w:rPr>
              <w:t>2436,3</w:t>
            </w: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943694">
            <w:pPr>
              <w:rPr>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943694" w:rsidRDefault="005F6AF2" w:rsidP="00943694"/>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3"/>
              <w:rPr>
                <w:sz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3"/>
              <w:rPr>
                <w:sz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3"/>
              <w:rPr>
                <w:sz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3"/>
              <w:jc w:val="left"/>
              <w:rPr>
                <w:b w:val="0"/>
                <w:sz w:val="20"/>
              </w:rPr>
            </w:pPr>
            <w:r w:rsidRPr="00BF7B89">
              <w:rPr>
                <w:b w:val="0"/>
                <w:sz w:val="20"/>
              </w:rPr>
              <w:t>Бюджет Пензе</w:t>
            </w:r>
            <w:r w:rsidRPr="00BF7B89">
              <w:rPr>
                <w:b w:val="0"/>
                <w:sz w:val="20"/>
              </w:rPr>
              <w:t>н</w:t>
            </w:r>
            <w:r w:rsidRPr="00BF7B89">
              <w:rPr>
                <w:b w:val="0"/>
                <w:sz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3"/>
              <w:rPr>
                <w:sz w:val="16"/>
                <w:szCs w:val="16"/>
              </w:rPr>
            </w:pPr>
            <w:r w:rsidRPr="005F6AF2">
              <w:rPr>
                <w:sz w:val="16"/>
                <w:szCs w:val="16"/>
              </w:rPr>
              <w:t>158,5</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3"/>
              <w:rPr>
                <w:sz w:val="16"/>
                <w:szCs w:val="16"/>
              </w:rPr>
            </w:pPr>
            <w:r w:rsidRPr="005F6AF2">
              <w:rPr>
                <w:sz w:val="16"/>
                <w:szCs w:val="16"/>
              </w:rPr>
              <w:t>13,5</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3"/>
              <w:rPr>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3"/>
              <w:rPr>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3"/>
              <w:rPr>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3"/>
              <w:rPr>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3"/>
              <w:rPr>
                <w:sz w:val="20"/>
              </w:rPr>
            </w:pPr>
          </w:p>
        </w:tc>
      </w:tr>
      <w:tr w:rsidR="005F6AF2" w:rsidRPr="00BF7B89" w:rsidTr="00913713">
        <w:trPr>
          <w:trHeight w:val="606"/>
        </w:trPr>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w:t>
            </w:r>
            <w:r>
              <w:t xml:space="preserve"> </w:t>
            </w:r>
            <w:r w:rsidRPr="00BF7B89">
              <w:rPr>
                <w:rFonts w:ascii="Times New Roman" w:hAnsi="Times New Roman"/>
                <w:sz w:val="20"/>
                <w:szCs w:val="20"/>
              </w:rPr>
              <w:t>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right w:val="single" w:sz="4" w:space="0" w:color="auto"/>
            </w:tcBorders>
          </w:tcPr>
          <w:p w:rsidR="005F6AF2" w:rsidRPr="005F6AF2" w:rsidRDefault="005F6AF2" w:rsidP="007263D9">
            <w:pPr>
              <w:pStyle w:val="ConsPlusNormal"/>
              <w:ind w:firstLine="0"/>
              <w:rPr>
                <w:rFonts w:ascii="Times New Roman" w:hAnsi="Times New Roman"/>
                <w:sz w:val="16"/>
                <w:szCs w:val="16"/>
              </w:rPr>
            </w:pPr>
            <w:r w:rsidRPr="005F6AF2">
              <w:rPr>
                <w:rFonts w:ascii="Times New Roman" w:hAnsi="Times New Roman"/>
                <w:sz w:val="16"/>
                <w:szCs w:val="16"/>
              </w:rPr>
              <w:t>1820,3</w:t>
            </w:r>
          </w:p>
        </w:tc>
        <w:tc>
          <w:tcPr>
            <w:tcW w:w="279" w:type="pct"/>
            <w:tcBorders>
              <w:top w:val="single" w:sz="4" w:space="0" w:color="auto"/>
              <w:left w:val="single" w:sz="4" w:space="0" w:color="auto"/>
              <w:right w:val="single" w:sz="4" w:space="0" w:color="auto"/>
            </w:tcBorders>
          </w:tcPr>
          <w:p w:rsidR="005F6AF2" w:rsidRPr="005F6AF2" w:rsidRDefault="005F6AF2" w:rsidP="007263D9">
            <w:pPr>
              <w:pStyle w:val="ConsPlusNormal"/>
              <w:ind w:firstLine="0"/>
              <w:rPr>
                <w:rFonts w:ascii="Times New Roman" w:hAnsi="Times New Roman"/>
                <w:sz w:val="16"/>
                <w:szCs w:val="16"/>
              </w:rPr>
            </w:pPr>
            <w:r w:rsidRPr="005F6AF2">
              <w:rPr>
                <w:rFonts w:ascii="Times New Roman" w:hAnsi="Times New Roman"/>
                <w:sz w:val="16"/>
                <w:szCs w:val="16"/>
              </w:rPr>
              <w:t>1841,5</w:t>
            </w:r>
          </w:p>
        </w:tc>
        <w:tc>
          <w:tcPr>
            <w:tcW w:w="279"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1551,2</w:t>
            </w:r>
          </w:p>
        </w:tc>
        <w:tc>
          <w:tcPr>
            <w:tcW w:w="280"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1487,7</w:t>
            </w:r>
          </w:p>
        </w:tc>
        <w:tc>
          <w:tcPr>
            <w:tcW w:w="280"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2850,8</w:t>
            </w:r>
          </w:p>
        </w:tc>
        <w:tc>
          <w:tcPr>
            <w:tcW w:w="280"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2538,5</w:t>
            </w:r>
          </w:p>
        </w:tc>
        <w:tc>
          <w:tcPr>
            <w:tcW w:w="350" w:type="pct"/>
            <w:gridSpan w:val="2"/>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sidRPr="005F6AF2">
              <w:rPr>
                <w:rFonts w:ascii="Times New Roman" w:hAnsi="Times New Roman"/>
                <w:sz w:val="16"/>
                <w:szCs w:val="16"/>
              </w:rPr>
              <w:t>2436,3</w:t>
            </w: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r>
      <w:tr w:rsidR="005F6AF2"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center"/>
              <w:rPr>
                <w:rFonts w:ascii="Times New Roman" w:hAnsi="Times New Roman"/>
                <w:sz w:val="20"/>
                <w:szCs w:val="20"/>
              </w:rPr>
            </w:pPr>
            <w:r>
              <w:rPr>
                <w:rFonts w:ascii="Times New Roman" w:hAnsi="Times New Roman"/>
                <w:sz w:val="20"/>
                <w:szCs w:val="20"/>
              </w:rPr>
              <w:t>1</w:t>
            </w:r>
            <w:r w:rsidRPr="00BF7B89">
              <w:rPr>
                <w:rFonts w:ascii="Times New Roman" w:hAnsi="Times New Roman"/>
                <w:sz w:val="20"/>
                <w:szCs w:val="20"/>
              </w:rPr>
              <w:t>1</w:t>
            </w:r>
            <w:r>
              <w:rPr>
                <w:rFonts w:ascii="Times New Roman" w:hAnsi="Times New Roman"/>
                <w:sz w:val="20"/>
                <w:szCs w:val="20"/>
              </w:rPr>
              <w:t>.1</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sidRPr="00BF7B89">
              <w:rPr>
                <w:rFonts w:ascii="Times New Roman" w:hAnsi="Times New Roman"/>
                <w:sz w:val="20"/>
                <w:szCs w:val="20"/>
              </w:rPr>
              <w:t>Подпрограмма 1</w:t>
            </w: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5F6AF2">
            <w:pPr>
              <w:pStyle w:val="ConsPlusNormal"/>
              <w:ind w:firstLine="0"/>
              <w:rPr>
                <w:rFonts w:ascii="Times New Roman" w:hAnsi="Times New Roman"/>
                <w:sz w:val="20"/>
                <w:szCs w:val="20"/>
              </w:rPr>
            </w:pPr>
            <w:r w:rsidRPr="007263D9">
              <w:rPr>
                <w:rFonts w:ascii="Times New Roman" w:hAnsi="Times New Roman"/>
                <w:sz w:val="20"/>
                <w:szCs w:val="20"/>
              </w:rPr>
              <w:t>Комплексная пр</w:t>
            </w:r>
            <w:r w:rsidRPr="007263D9">
              <w:rPr>
                <w:rFonts w:ascii="Times New Roman" w:hAnsi="Times New Roman"/>
                <w:sz w:val="20"/>
                <w:szCs w:val="20"/>
              </w:rPr>
              <w:t>о</w:t>
            </w:r>
            <w:r w:rsidRPr="007263D9">
              <w:rPr>
                <w:rFonts w:ascii="Times New Roman" w:hAnsi="Times New Roman"/>
                <w:sz w:val="20"/>
                <w:szCs w:val="20"/>
              </w:rPr>
              <w:t>грамма модерниз</w:t>
            </w:r>
            <w:r w:rsidRPr="007263D9">
              <w:rPr>
                <w:rFonts w:ascii="Times New Roman" w:hAnsi="Times New Roman"/>
                <w:sz w:val="20"/>
                <w:szCs w:val="20"/>
              </w:rPr>
              <w:t>а</w:t>
            </w:r>
            <w:r w:rsidRPr="007263D9">
              <w:rPr>
                <w:rFonts w:ascii="Times New Roman" w:hAnsi="Times New Roman"/>
                <w:sz w:val="20"/>
                <w:szCs w:val="20"/>
              </w:rPr>
              <w:t xml:space="preserve">ции и </w:t>
            </w:r>
            <w:proofErr w:type="spellStart"/>
            <w:proofErr w:type="gramStart"/>
            <w:r w:rsidRPr="007263D9">
              <w:rPr>
                <w:rFonts w:ascii="Times New Roman" w:hAnsi="Times New Roman"/>
                <w:sz w:val="20"/>
                <w:szCs w:val="20"/>
              </w:rPr>
              <w:t>рефор-мирования</w:t>
            </w:r>
            <w:proofErr w:type="spellEnd"/>
            <w:proofErr w:type="gramEnd"/>
            <w:r w:rsidRPr="007263D9">
              <w:rPr>
                <w:rFonts w:ascii="Times New Roman" w:hAnsi="Times New Roman"/>
                <w:sz w:val="20"/>
                <w:szCs w:val="20"/>
              </w:rPr>
              <w:t xml:space="preserve"> жили</w:t>
            </w:r>
            <w:r w:rsidRPr="007263D9">
              <w:rPr>
                <w:rFonts w:ascii="Times New Roman" w:hAnsi="Times New Roman"/>
                <w:sz w:val="20"/>
                <w:szCs w:val="20"/>
              </w:rPr>
              <w:t>щ</w:t>
            </w:r>
            <w:r>
              <w:rPr>
                <w:rFonts w:ascii="Times New Roman" w:hAnsi="Times New Roman"/>
                <w:sz w:val="20"/>
                <w:szCs w:val="20"/>
              </w:rPr>
              <w:t>но-коммунального хозяйс</w:t>
            </w:r>
            <w:r w:rsidRPr="007263D9">
              <w:rPr>
                <w:rFonts w:ascii="Times New Roman" w:hAnsi="Times New Roman"/>
                <w:sz w:val="20"/>
                <w:szCs w:val="20"/>
              </w:rPr>
              <w:t>тва Ульяно</w:t>
            </w:r>
            <w:r w:rsidRPr="007263D9">
              <w:rPr>
                <w:rFonts w:ascii="Times New Roman" w:hAnsi="Times New Roman"/>
                <w:sz w:val="20"/>
                <w:szCs w:val="20"/>
              </w:rPr>
              <w:t>в</w:t>
            </w:r>
            <w:r>
              <w:rPr>
                <w:rFonts w:ascii="Times New Roman" w:hAnsi="Times New Roman"/>
                <w:sz w:val="20"/>
                <w:szCs w:val="20"/>
              </w:rPr>
              <w:t>ского сель</w:t>
            </w:r>
            <w:r w:rsidRPr="007263D9">
              <w:rPr>
                <w:rFonts w:ascii="Times New Roman" w:hAnsi="Times New Roman"/>
                <w:sz w:val="20"/>
                <w:szCs w:val="20"/>
              </w:rPr>
              <w:t xml:space="preserve">совета </w:t>
            </w:r>
            <w:proofErr w:type="spellStart"/>
            <w:r w:rsidRPr="007263D9">
              <w:rPr>
                <w:rFonts w:ascii="Times New Roman" w:hAnsi="Times New Roman"/>
                <w:sz w:val="20"/>
                <w:szCs w:val="20"/>
              </w:rPr>
              <w:t>Тамалинского</w:t>
            </w:r>
            <w:proofErr w:type="spellEnd"/>
            <w:r w:rsidRPr="007263D9">
              <w:rPr>
                <w:rFonts w:ascii="Times New Roman" w:hAnsi="Times New Roman"/>
                <w:sz w:val="20"/>
                <w:szCs w:val="20"/>
              </w:rPr>
              <w:t xml:space="preserve"> рай</w:t>
            </w:r>
            <w:r w:rsidRPr="007263D9">
              <w:rPr>
                <w:rFonts w:ascii="Times New Roman" w:hAnsi="Times New Roman"/>
                <w:sz w:val="20"/>
                <w:szCs w:val="20"/>
              </w:rPr>
              <w:t>о</w:t>
            </w:r>
            <w:r w:rsidRPr="007263D9">
              <w:rPr>
                <w:rFonts w:ascii="Times New Roman" w:hAnsi="Times New Roman"/>
                <w:sz w:val="20"/>
                <w:szCs w:val="20"/>
              </w:rPr>
              <w:t>на Пензенской об-</w:t>
            </w:r>
            <w:proofErr w:type="spellStart"/>
            <w:r w:rsidRPr="007263D9">
              <w:rPr>
                <w:rFonts w:ascii="Times New Roman" w:hAnsi="Times New Roman"/>
                <w:sz w:val="20"/>
                <w:szCs w:val="20"/>
              </w:rPr>
              <w:t>ласти</w:t>
            </w:r>
            <w:proofErr w:type="spellEnd"/>
            <w:r w:rsidRPr="007263D9">
              <w:rPr>
                <w:rFonts w:ascii="Times New Roman" w:hAnsi="Times New Roman"/>
                <w:sz w:val="20"/>
                <w:szCs w:val="20"/>
              </w:rPr>
              <w:t xml:space="preserve"> на 2014-202</w:t>
            </w:r>
            <w:r>
              <w:rPr>
                <w:rFonts w:ascii="Times New Roman" w:hAnsi="Times New Roman"/>
                <w:sz w:val="20"/>
                <w:szCs w:val="20"/>
              </w:rPr>
              <w:t>2</w:t>
            </w:r>
            <w:r w:rsidRPr="007263D9">
              <w:rPr>
                <w:rFonts w:ascii="Times New Roman" w:hAnsi="Times New Roman"/>
                <w:sz w:val="20"/>
                <w:szCs w:val="20"/>
              </w:rPr>
              <w:t xml:space="preserve"> годы.</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0A6BDF">
            <w:pPr>
              <w:pStyle w:val="ConsPlusNormal"/>
              <w:ind w:firstLine="0"/>
              <w:rPr>
                <w:rFonts w:ascii="Times New Roman" w:hAnsi="Times New Roman"/>
                <w:sz w:val="16"/>
                <w:szCs w:val="16"/>
              </w:rPr>
            </w:pPr>
            <w:r w:rsidRPr="005F6AF2">
              <w:rPr>
                <w:rFonts w:ascii="Times New Roman" w:hAnsi="Times New Roman"/>
                <w:sz w:val="16"/>
                <w:szCs w:val="16"/>
              </w:rPr>
              <w:t>1039,3</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sidRPr="005F6AF2">
              <w:rPr>
                <w:rFonts w:ascii="Times New Roman" w:hAnsi="Times New Roman"/>
                <w:sz w:val="16"/>
                <w:szCs w:val="16"/>
              </w:rPr>
              <w:t>928,6</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Pr>
                <w:rFonts w:ascii="Times New Roman" w:hAnsi="Times New Roman"/>
                <w:sz w:val="16"/>
                <w:szCs w:val="16"/>
              </w:rPr>
              <w:t>557,1</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Pr>
                <w:rFonts w:ascii="Times New Roman" w:hAnsi="Times New Roman"/>
                <w:sz w:val="16"/>
                <w:szCs w:val="16"/>
              </w:rPr>
              <w:t>395,9</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Pr>
                <w:rFonts w:ascii="Times New Roman" w:hAnsi="Times New Roman"/>
                <w:sz w:val="16"/>
                <w:szCs w:val="16"/>
              </w:rPr>
              <w:t>1000,8</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rPr>
                <w:rFonts w:ascii="Times New Roman" w:hAnsi="Times New Roman"/>
                <w:sz w:val="16"/>
                <w:szCs w:val="16"/>
              </w:rPr>
            </w:pPr>
            <w:r>
              <w:rPr>
                <w:rFonts w:ascii="Times New Roman" w:hAnsi="Times New Roman"/>
                <w:sz w:val="16"/>
                <w:szCs w:val="16"/>
              </w:rPr>
              <w:t>753,5</w:t>
            </w: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5F6AF2" w:rsidP="005F6AF2">
            <w:pPr>
              <w:pStyle w:val="ConsPlusNormal"/>
              <w:ind w:firstLine="0"/>
              <w:rPr>
                <w:rFonts w:ascii="Times New Roman" w:hAnsi="Times New Roman"/>
                <w:sz w:val="16"/>
                <w:szCs w:val="16"/>
              </w:rPr>
            </w:pPr>
            <w:r w:rsidRPr="005F6AF2">
              <w:rPr>
                <w:rFonts w:ascii="Times New Roman" w:hAnsi="Times New Roman"/>
                <w:sz w:val="16"/>
                <w:szCs w:val="16"/>
              </w:rPr>
              <w:t>582,3</w:t>
            </w: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158,5</w:t>
            </w: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r>
              <w:rPr>
                <w:rFonts w:ascii="Times New Roman" w:hAnsi="Times New Roman"/>
                <w:sz w:val="20"/>
                <w:szCs w:val="20"/>
              </w:rPr>
              <w:t>13,5</w:t>
            </w: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rPr>
                <w:rFonts w:ascii="Times New Roman" w:hAnsi="Times New Roman"/>
                <w:sz w:val="20"/>
                <w:szCs w:val="20"/>
              </w:rPr>
            </w:pPr>
          </w:p>
        </w:tc>
      </w:tr>
      <w:tr w:rsidR="005F6AF2" w:rsidRPr="00BF7B89" w:rsidTr="00913713">
        <w:trPr>
          <w:trHeight w:val="673"/>
        </w:trPr>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right w:val="single" w:sz="4" w:space="0" w:color="auto"/>
            </w:tcBorders>
          </w:tcPr>
          <w:p w:rsidR="005F6AF2" w:rsidRPr="005F6AF2" w:rsidRDefault="005F6AF2" w:rsidP="00D61450">
            <w:pPr>
              <w:pStyle w:val="ConsPlusNormal"/>
              <w:ind w:firstLine="0"/>
              <w:rPr>
                <w:rFonts w:ascii="Times New Roman" w:hAnsi="Times New Roman"/>
                <w:sz w:val="16"/>
                <w:szCs w:val="16"/>
              </w:rPr>
            </w:pPr>
            <w:r w:rsidRPr="005F6AF2">
              <w:rPr>
                <w:rFonts w:ascii="Times New Roman" w:hAnsi="Times New Roman"/>
                <w:sz w:val="16"/>
                <w:szCs w:val="16"/>
              </w:rPr>
              <w:t>880,8</w:t>
            </w:r>
          </w:p>
        </w:tc>
        <w:tc>
          <w:tcPr>
            <w:tcW w:w="279" w:type="pct"/>
            <w:tcBorders>
              <w:top w:val="single" w:sz="4" w:space="0" w:color="auto"/>
              <w:left w:val="single" w:sz="4" w:space="0" w:color="auto"/>
              <w:right w:val="single" w:sz="4" w:space="0" w:color="auto"/>
            </w:tcBorders>
          </w:tcPr>
          <w:p w:rsidR="005F6AF2" w:rsidRPr="005F6AF2" w:rsidRDefault="005F6AF2" w:rsidP="00D61450">
            <w:pPr>
              <w:pStyle w:val="ConsPlusNormal"/>
              <w:ind w:firstLine="0"/>
              <w:rPr>
                <w:rFonts w:ascii="Times New Roman" w:hAnsi="Times New Roman"/>
                <w:sz w:val="16"/>
                <w:szCs w:val="16"/>
              </w:rPr>
            </w:pPr>
            <w:r w:rsidRPr="005F6AF2">
              <w:rPr>
                <w:rFonts w:ascii="Times New Roman" w:hAnsi="Times New Roman"/>
                <w:sz w:val="16"/>
                <w:szCs w:val="16"/>
              </w:rPr>
              <w:t>915,1</w:t>
            </w:r>
          </w:p>
        </w:tc>
        <w:tc>
          <w:tcPr>
            <w:tcW w:w="279"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557,1</w:t>
            </w:r>
          </w:p>
        </w:tc>
        <w:tc>
          <w:tcPr>
            <w:tcW w:w="280"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395,9</w:t>
            </w:r>
          </w:p>
        </w:tc>
        <w:tc>
          <w:tcPr>
            <w:tcW w:w="280"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1000,8</w:t>
            </w:r>
          </w:p>
        </w:tc>
        <w:tc>
          <w:tcPr>
            <w:tcW w:w="280" w:type="pct"/>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Pr>
                <w:rFonts w:ascii="Times New Roman" w:hAnsi="Times New Roman"/>
                <w:sz w:val="16"/>
                <w:szCs w:val="16"/>
              </w:rPr>
              <w:t>753,5</w:t>
            </w:r>
          </w:p>
        </w:tc>
        <w:tc>
          <w:tcPr>
            <w:tcW w:w="350" w:type="pct"/>
            <w:gridSpan w:val="2"/>
            <w:tcBorders>
              <w:top w:val="single" w:sz="4" w:space="0" w:color="auto"/>
              <w:left w:val="single" w:sz="4" w:space="0" w:color="auto"/>
              <w:right w:val="single" w:sz="4" w:space="0" w:color="auto"/>
            </w:tcBorders>
          </w:tcPr>
          <w:p w:rsidR="005F6AF2" w:rsidRPr="005F6AF2" w:rsidRDefault="005F6AF2" w:rsidP="00663E25">
            <w:pPr>
              <w:pStyle w:val="ConsPlusNormal"/>
              <w:ind w:firstLine="0"/>
              <w:rPr>
                <w:rFonts w:ascii="Times New Roman" w:hAnsi="Times New Roman"/>
                <w:sz w:val="16"/>
                <w:szCs w:val="16"/>
              </w:rPr>
            </w:pPr>
            <w:r w:rsidRPr="005F6AF2">
              <w:rPr>
                <w:rFonts w:ascii="Times New Roman" w:hAnsi="Times New Roman"/>
                <w:sz w:val="16"/>
                <w:szCs w:val="16"/>
              </w:rPr>
              <w:t>582,3</w:t>
            </w: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rPr>
                <w:rFonts w:ascii="Times New Roman" w:hAnsi="Times New Roman"/>
                <w:sz w:val="20"/>
                <w:szCs w:val="20"/>
              </w:rPr>
            </w:pPr>
            <w:r w:rsidRPr="00BF7B89">
              <w:rPr>
                <w:rFonts w:ascii="Times New Roman" w:hAnsi="Times New Roman"/>
                <w:sz w:val="20"/>
                <w:szCs w:val="20"/>
              </w:rPr>
              <w:t>иные и</w:t>
            </w:r>
            <w:r w:rsidRPr="00BF7B89">
              <w:rPr>
                <w:rFonts w:ascii="Times New Roman" w:hAnsi="Times New Roman"/>
                <w:sz w:val="20"/>
                <w:szCs w:val="20"/>
              </w:rPr>
              <w:t>с</w:t>
            </w:r>
            <w:r w:rsidRPr="00BF7B89">
              <w:rPr>
                <w:rFonts w:ascii="Times New Roman" w:hAnsi="Times New Roman"/>
                <w:sz w:val="20"/>
                <w:szCs w:val="20"/>
              </w:rPr>
              <w:lastRenderedPageBreak/>
              <w:t>точники</w:t>
            </w: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r>
      <w:tr w:rsidR="005F6AF2"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rPr>
                <w:rFonts w:ascii="Times New Roman" w:hAnsi="Times New Roman"/>
                <w:sz w:val="20"/>
                <w:szCs w:val="20"/>
              </w:rPr>
            </w:pPr>
            <w:r w:rsidRPr="00BF7B89">
              <w:rPr>
                <w:rFonts w:ascii="Times New Roman" w:hAnsi="Times New Roman"/>
                <w:sz w:val="20"/>
                <w:szCs w:val="20"/>
              </w:rPr>
              <w:lastRenderedPageBreak/>
              <w:t>1</w:t>
            </w:r>
            <w:r>
              <w:rPr>
                <w:rFonts w:ascii="Times New Roman" w:hAnsi="Times New Roman"/>
                <w:sz w:val="20"/>
                <w:szCs w:val="20"/>
              </w:rPr>
              <w:t>1.</w:t>
            </w:r>
            <w:r w:rsidRPr="00BF7B89">
              <w:rPr>
                <w:rFonts w:ascii="Times New Roman" w:hAnsi="Times New Roman"/>
                <w:sz w:val="20"/>
                <w:szCs w:val="20"/>
              </w:rPr>
              <w:t>1.</w:t>
            </w:r>
            <w:r>
              <w:rPr>
                <w:rFonts w:ascii="Times New Roman" w:hAnsi="Times New Roman"/>
                <w:sz w:val="20"/>
                <w:szCs w:val="20"/>
              </w:rPr>
              <w:t>1</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 xml:space="preserve">приятие </w:t>
            </w: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555065">
            <w:r>
              <w:t>Чистая вода</w:t>
            </w:r>
          </w:p>
          <w:p w:rsidR="005F6AF2" w:rsidRPr="00BF7B89" w:rsidRDefault="005F6AF2" w:rsidP="00E416FF">
            <w:pPr>
              <w:pStyle w:val="ConsPlusNormal"/>
              <w:ind w:firstLine="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5F514A">
            <w:pPr>
              <w:pStyle w:val="ConsPlusNormal"/>
              <w:ind w:firstLine="0"/>
              <w:rPr>
                <w:rFonts w:ascii="Times New Roman" w:hAnsi="Times New Roman"/>
                <w:sz w:val="16"/>
                <w:szCs w:val="16"/>
              </w:rPr>
            </w:pPr>
            <w:r w:rsidRPr="005F6AF2">
              <w:rPr>
                <w:rFonts w:ascii="Times New Roman" w:hAnsi="Times New Roman"/>
                <w:sz w:val="16"/>
                <w:szCs w:val="16"/>
              </w:rPr>
              <w:t>644,4</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577485">
            <w:pPr>
              <w:pStyle w:val="ConsPlusNormal"/>
              <w:ind w:firstLine="0"/>
              <w:rPr>
                <w:rFonts w:ascii="Times New Roman" w:hAnsi="Times New Roman"/>
                <w:sz w:val="16"/>
                <w:szCs w:val="16"/>
              </w:rPr>
            </w:pPr>
            <w:r w:rsidRPr="005F6AF2">
              <w:rPr>
                <w:rFonts w:ascii="Times New Roman" w:hAnsi="Times New Roman"/>
                <w:sz w:val="16"/>
                <w:szCs w:val="16"/>
              </w:rPr>
              <w:t>623,7</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367D89" w:rsidP="005F514A">
            <w:pPr>
              <w:pStyle w:val="ConsPlusNormal"/>
              <w:ind w:firstLine="0"/>
              <w:rPr>
                <w:rFonts w:ascii="Times New Roman" w:hAnsi="Times New Roman"/>
                <w:sz w:val="16"/>
                <w:szCs w:val="16"/>
              </w:rPr>
            </w:pPr>
            <w:r>
              <w:rPr>
                <w:rFonts w:ascii="Times New Roman" w:hAnsi="Times New Roman"/>
                <w:sz w:val="16"/>
                <w:szCs w:val="16"/>
              </w:rPr>
              <w:t>97,0</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367D89" w:rsidP="005F514A">
            <w:pPr>
              <w:pStyle w:val="ConsPlusNormal"/>
              <w:ind w:firstLine="0"/>
              <w:rPr>
                <w:rFonts w:ascii="Times New Roman" w:hAnsi="Times New Roman"/>
                <w:sz w:val="16"/>
                <w:szCs w:val="16"/>
              </w:rPr>
            </w:pPr>
            <w:r>
              <w:rPr>
                <w:rFonts w:ascii="Times New Roman" w:hAnsi="Times New Roman"/>
                <w:sz w:val="16"/>
                <w:szCs w:val="16"/>
              </w:rPr>
              <w:t>92,3</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367D89" w:rsidP="005F514A">
            <w:pPr>
              <w:pStyle w:val="ConsPlusNormal"/>
              <w:ind w:firstLine="0"/>
              <w:rPr>
                <w:rFonts w:ascii="Times New Roman" w:hAnsi="Times New Roman"/>
                <w:sz w:val="16"/>
                <w:szCs w:val="16"/>
              </w:rPr>
            </w:pPr>
            <w:r>
              <w:rPr>
                <w:rFonts w:ascii="Times New Roman" w:hAnsi="Times New Roman"/>
                <w:sz w:val="16"/>
                <w:szCs w:val="16"/>
              </w:rPr>
              <w:t>380,0</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367D89" w:rsidP="005F514A">
            <w:pPr>
              <w:pStyle w:val="ConsPlusNormal"/>
              <w:ind w:firstLine="0"/>
              <w:rPr>
                <w:rFonts w:ascii="Times New Roman" w:hAnsi="Times New Roman"/>
                <w:sz w:val="16"/>
                <w:szCs w:val="16"/>
              </w:rPr>
            </w:pPr>
            <w:r>
              <w:rPr>
                <w:rFonts w:ascii="Times New Roman" w:hAnsi="Times New Roman"/>
                <w:sz w:val="16"/>
                <w:szCs w:val="16"/>
              </w:rPr>
              <w:t>47,7</w:t>
            </w: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367D89" w:rsidP="005F514A">
            <w:pPr>
              <w:pStyle w:val="ConsPlusNormal"/>
              <w:ind w:firstLine="0"/>
              <w:rPr>
                <w:rFonts w:ascii="Times New Roman" w:hAnsi="Times New Roman"/>
                <w:sz w:val="16"/>
                <w:szCs w:val="16"/>
              </w:rPr>
            </w:pPr>
            <w:r>
              <w:rPr>
                <w:rFonts w:ascii="Times New Roman" w:hAnsi="Times New Roman"/>
                <w:sz w:val="16"/>
                <w:szCs w:val="16"/>
              </w:rPr>
              <w:t>111,0</w:t>
            </w: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r w:rsidRPr="005F6AF2">
              <w:rPr>
                <w:rFonts w:ascii="Times New Roman" w:hAnsi="Times New Roman"/>
                <w:sz w:val="16"/>
                <w:szCs w:val="16"/>
              </w:rPr>
              <w:t>1 158,5</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r>
      <w:tr w:rsidR="00367D89" w:rsidRPr="00BF7B89" w:rsidTr="00913713">
        <w:trPr>
          <w:trHeight w:val="611"/>
        </w:trPr>
        <w:tc>
          <w:tcPr>
            <w:tcW w:w="310" w:type="pct"/>
            <w:vMerge/>
            <w:tcBorders>
              <w:top w:val="single" w:sz="4" w:space="0" w:color="auto"/>
              <w:left w:val="single" w:sz="4" w:space="0" w:color="auto"/>
              <w:bottom w:val="single" w:sz="4" w:space="0" w:color="auto"/>
              <w:right w:val="single" w:sz="4" w:space="0" w:color="auto"/>
            </w:tcBorders>
          </w:tcPr>
          <w:p w:rsidR="00367D89" w:rsidRPr="00BF7B89" w:rsidRDefault="00367D89"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367D89" w:rsidRPr="00BF7B89" w:rsidRDefault="00367D89"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367D89" w:rsidRPr="00BF7B89" w:rsidRDefault="00367D89"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right w:val="single" w:sz="4" w:space="0" w:color="auto"/>
            </w:tcBorders>
          </w:tcPr>
          <w:p w:rsidR="00367D89" w:rsidRPr="00BF7B89" w:rsidRDefault="00367D89" w:rsidP="00E416FF">
            <w:pPr>
              <w:pStyle w:val="ConsPlusNormal"/>
              <w:ind w:firstLine="0"/>
              <w:jc w:val="both"/>
              <w:rPr>
                <w:rFonts w:ascii="Times New Roman" w:hAnsi="Times New Roman"/>
                <w:sz w:val="20"/>
                <w:szCs w:val="20"/>
              </w:rPr>
            </w:pPr>
            <w:r w:rsidRPr="00BF7B89">
              <w:rPr>
                <w:rFonts w:ascii="Times New Roman" w:hAnsi="Times New Roman"/>
                <w:sz w:val="20"/>
                <w:szCs w:val="20"/>
              </w:rPr>
              <w:t>Бюджет</w:t>
            </w:r>
            <w:r>
              <w:t xml:space="preserve"> </w:t>
            </w:r>
            <w:r w:rsidRPr="00BF7B89">
              <w:rPr>
                <w:rFonts w:ascii="Times New Roman" w:hAnsi="Times New Roman"/>
                <w:sz w:val="20"/>
                <w:szCs w:val="20"/>
              </w:rPr>
              <w:t>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right w:val="single" w:sz="4" w:space="0" w:color="auto"/>
            </w:tcBorders>
          </w:tcPr>
          <w:p w:rsidR="00367D89" w:rsidRPr="005F6AF2" w:rsidRDefault="00367D89" w:rsidP="005F514A">
            <w:pPr>
              <w:pStyle w:val="ConsPlusNormal"/>
              <w:ind w:firstLine="0"/>
              <w:rPr>
                <w:rFonts w:ascii="Times New Roman" w:hAnsi="Times New Roman"/>
                <w:sz w:val="16"/>
                <w:szCs w:val="16"/>
              </w:rPr>
            </w:pPr>
            <w:r w:rsidRPr="005F6AF2">
              <w:rPr>
                <w:rFonts w:ascii="Times New Roman" w:hAnsi="Times New Roman"/>
                <w:sz w:val="16"/>
                <w:szCs w:val="16"/>
              </w:rPr>
              <w:t>485,9</w:t>
            </w:r>
          </w:p>
        </w:tc>
        <w:tc>
          <w:tcPr>
            <w:tcW w:w="279" w:type="pct"/>
            <w:tcBorders>
              <w:top w:val="single" w:sz="4" w:space="0" w:color="auto"/>
              <w:left w:val="single" w:sz="4" w:space="0" w:color="auto"/>
              <w:right w:val="single" w:sz="4" w:space="0" w:color="auto"/>
            </w:tcBorders>
          </w:tcPr>
          <w:p w:rsidR="00367D89" w:rsidRPr="005F6AF2" w:rsidRDefault="00367D89" w:rsidP="005F514A">
            <w:pPr>
              <w:pStyle w:val="ConsPlusNormal"/>
              <w:ind w:firstLine="0"/>
              <w:rPr>
                <w:rFonts w:ascii="Times New Roman" w:hAnsi="Times New Roman"/>
                <w:sz w:val="16"/>
                <w:szCs w:val="16"/>
              </w:rPr>
            </w:pPr>
            <w:r w:rsidRPr="005F6AF2">
              <w:rPr>
                <w:rFonts w:ascii="Times New Roman" w:hAnsi="Times New Roman"/>
                <w:sz w:val="16"/>
                <w:szCs w:val="16"/>
              </w:rPr>
              <w:t>623,7</w:t>
            </w:r>
          </w:p>
        </w:tc>
        <w:tc>
          <w:tcPr>
            <w:tcW w:w="279" w:type="pct"/>
            <w:tcBorders>
              <w:top w:val="single" w:sz="4" w:space="0" w:color="auto"/>
              <w:left w:val="single" w:sz="4" w:space="0" w:color="auto"/>
              <w:right w:val="single" w:sz="4" w:space="0" w:color="auto"/>
            </w:tcBorders>
          </w:tcPr>
          <w:p w:rsidR="00367D89" w:rsidRPr="005F6AF2" w:rsidRDefault="00367D89" w:rsidP="00663E25">
            <w:pPr>
              <w:pStyle w:val="ConsPlusNormal"/>
              <w:ind w:firstLine="0"/>
              <w:rPr>
                <w:rFonts w:ascii="Times New Roman" w:hAnsi="Times New Roman"/>
                <w:sz w:val="16"/>
                <w:szCs w:val="16"/>
              </w:rPr>
            </w:pPr>
            <w:r>
              <w:rPr>
                <w:rFonts w:ascii="Times New Roman" w:hAnsi="Times New Roman"/>
                <w:sz w:val="16"/>
                <w:szCs w:val="16"/>
              </w:rPr>
              <w:t>97,0</w:t>
            </w:r>
          </w:p>
        </w:tc>
        <w:tc>
          <w:tcPr>
            <w:tcW w:w="280" w:type="pct"/>
            <w:tcBorders>
              <w:top w:val="single" w:sz="4" w:space="0" w:color="auto"/>
              <w:left w:val="single" w:sz="4" w:space="0" w:color="auto"/>
              <w:right w:val="single" w:sz="4" w:space="0" w:color="auto"/>
            </w:tcBorders>
          </w:tcPr>
          <w:p w:rsidR="00367D89" w:rsidRPr="005F6AF2" w:rsidRDefault="00367D89" w:rsidP="00663E25">
            <w:pPr>
              <w:pStyle w:val="ConsPlusNormal"/>
              <w:ind w:firstLine="0"/>
              <w:rPr>
                <w:rFonts w:ascii="Times New Roman" w:hAnsi="Times New Roman"/>
                <w:sz w:val="16"/>
                <w:szCs w:val="16"/>
              </w:rPr>
            </w:pPr>
            <w:r>
              <w:rPr>
                <w:rFonts w:ascii="Times New Roman" w:hAnsi="Times New Roman"/>
                <w:sz w:val="16"/>
                <w:szCs w:val="16"/>
              </w:rPr>
              <w:t>92,3</w:t>
            </w:r>
          </w:p>
        </w:tc>
        <w:tc>
          <w:tcPr>
            <w:tcW w:w="280" w:type="pct"/>
            <w:tcBorders>
              <w:top w:val="single" w:sz="4" w:space="0" w:color="auto"/>
              <w:left w:val="single" w:sz="4" w:space="0" w:color="auto"/>
              <w:right w:val="single" w:sz="4" w:space="0" w:color="auto"/>
            </w:tcBorders>
          </w:tcPr>
          <w:p w:rsidR="00367D89" w:rsidRPr="005F6AF2" w:rsidRDefault="00367D89" w:rsidP="00663E25">
            <w:pPr>
              <w:pStyle w:val="ConsPlusNormal"/>
              <w:ind w:firstLine="0"/>
              <w:rPr>
                <w:rFonts w:ascii="Times New Roman" w:hAnsi="Times New Roman"/>
                <w:sz w:val="16"/>
                <w:szCs w:val="16"/>
              </w:rPr>
            </w:pPr>
            <w:r>
              <w:rPr>
                <w:rFonts w:ascii="Times New Roman" w:hAnsi="Times New Roman"/>
                <w:sz w:val="16"/>
                <w:szCs w:val="16"/>
              </w:rPr>
              <w:t>380,0</w:t>
            </w:r>
          </w:p>
        </w:tc>
        <w:tc>
          <w:tcPr>
            <w:tcW w:w="280" w:type="pct"/>
            <w:tcBorders>
              <w:top w:val="single" w:sz="4" w:space="0" w:color="auto"/>
              <w:left w:val="single" w:sz="4" w:space="0" w:color="auto"/>
              <w:right w:val="single" w:sz="4" w:space="0" w:color="auto"/>
            </w:tcBorders>
          </w:tcPr>
          <w:p w:rsidR="00367D89" w:rsidRPr="005F6AF2" w:rsidRDefault="00367D89" w:rsidP="00663E25">
            <w:pPr>
              <w:pStyle w:val="ConsPlusNormal"/>
              <w:ind w:firstLine="0"/>
              <w:rPr>
                <w:rFonts w:ascii="Times New Roman" w:hAnsi="Times New Roman"/>
                <w:sz w:val="16"/>
                <w:szCs w:val="16"/>
              </w:rPr>
            </w:pPr>
            <w:r>
              <w:rPr>
                <w:rFonts w:ascii="Times New Roman" w:hAnsi="Times New Roman"/>
                <w:sz w:val="16"/>
                <w:szCs w:val="16"/>
              </w:rPr>
              <w:t>47,7</w:t>
            </w:r>
          </w:p>
        </w:tc>
        <w:tc>
          <w:tcPr>
            <w:tcW w:w="350" w:type="pct"/>
            <w:gridSpan w:val="2"/>
            <w:tcBorders>
              <w:top w:val="single" w:sz="4" w:space="0" w:color="auto"/>
              <w:left w:val="single" w:sz="4" w:space="0" w:color="auto"/>
              <w:right w:val="single" w:sz="4" w:space="0" w:color="auto"/>
            </w:tcBorders>
          </w:tcPr>
          <w:p w:rsidR="00367D89" w:rsidRPr="005F6AF2" w:rsidRDefault="00367D89" w:rsidP="00663E25">
            <w:pPr>
              <w:pStyle w:val="ConsPlusNormal"/>
              <w:ind w:firstLine="0"/>
              <w:rPr>
                <w:rFonts w:ascii="Times New Roman" w:hAnsi="Times New Roman"/>
                <w:sz w:val="16"/>
                <w:szCs w:val="16"/>
              </w:rPr>
            </w:pPr>
            <w:r>
              <w:rPr>
                <w:rFonts w:ascii="Times New Roman" w:hAnsi="Times New Roman"/>
                <w:sz w:val="16"/>
                <w:szCs w:val="16"/>
              </w:rPr>
              <w:t>111,0</w:t>
            </w:r>
          </w:p>
        </w:tc>
      </w:tr>
      <w:tr w:rsidR="005F6AF2" w:rsidRPr="00BF7B89" w:rsidTr="00913713">
        <w:tc>
          <w:tcPr>
            <w:tcW w:w="310"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r>
      <w:tr w:rsidR="005F6AF2"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45A3E">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w:t>
            </w:r>
            <w:r>
              <w:rPr>
                <w:rFonts w:ascii="Times New Roman" w:hAnsi="Times New Roman"/>
                <w:sz w:val="20"/>
                <w:szCs w:val="20"/>
              </w:rPr>
              <w:t>1.2</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577485">
              <w:rPr>
                <w:rFonts w:ascii="Times New Roman" w:hAnsi="Times New Roman"/>
                <w:sz w:val="20"/>
                <w:szCs w:val="20"/>
              </w:rPr>
              <w:t xml:space="preserve">Основное </w:t>
            </w:r>
            <w:proofErr w:type="spellStart"/>
            <w:proofErr w:type="gramStart"/>
            <w:r w:rsidRPr="00577485">
              <w:rPr>
                <w:rFonts w:ascii="Times New Roman" w:hAnsi="Times New Roman"/>
                <w:sz w:val="20"/>
                <w:szCs w:val="20"/>
              </w:rPr>
              <w:t>меро</w:t>
            </w:r>
            <w:proofErr w:type="spellEnd"/>
            <w:r w:rsidRPr="00577485">
              <w:rPr>
                <w:rFonts w:ascii="Times New Roman" w:hAnsi="Times New Roman"/>
                <w:sz w:val="20"/>
                <w:szCs w:val="20"/>
              </w:rPr>
              <w:t>-приятие</w:t>
            </w:r>
            <w:proofErr w:type="gramEnd"/>
          </w:p>
          <w:p w:rsidR="005F6AF2" w:rsidRPr="00BF7B89" w:rsidRDefault="005F6AF2" w:rsidP="00E416FF">
            <w:pPr>
              <w:pStyle w:val="ConsPlusNormal"/>
              <w:jc w:val="both"/>
              <w:rPr>
                <w:rFonts w:ascii="Times New Roman" w:hAnsi="Times New Roman"/>
                <w:sz w:val="20"/>
                <w:szCs w:val="20"/>
              </w:rPr>
            </w:pP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Pr>
                <w:rFonts w:ascii="Times New Roman" w:hAnsi="Times New Roman"/>
                <w:sz w:val="20"/>
                <w:szCs w:val="20"/>
              </w:rPr>
              <w:t>Благоустройство населенных пунктов муниципального образования «Уль</w:t>
            </w:r>
            <w:r>
              <w:rPr>
                <w:rFonts w:ascii="Times New Roman" w:hAnsi="Times New Roman"/>
                <w:sz w:val="20"/>
                <w:szCs w:val="20"/>
              </w:rPr>
              <w:t>я</w:t>
            </w:r>
            <w:r>
              <w:rPr>
                <w:rFonts w:ascii="Times New Roman" w:hAnsi="Times New Roman"/>
                <w:sz w:val="20"/>
                <w:szCs w:val="20"/>
              </w:rPr>
              <w:t>новский сельсовет»</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jc w:val="both"/>
              <w:rPr>
                <w:rFonts w:ascii="Times New Roman" w:hAnsi="Times New Roman"/>
                <w:sz w:val="16"/>
                <w:szCs w:val="16"/>
              </w:rPr>
            </w:pPr>
            <w:r w:rsidRPr="005F6AF2">
              <w:rPr>
                <w:rFonts w:ascii="Times New Roman" w:hAnsi="Times New Roman"/>
                <w:sz w:val="16"/>
                <w:szCs w:val="16"/>
              </w:rPr>
              <w:t>394,9</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ind w:firstLine="0"/>
              <w:jc w:val="both"/>
              <w:outlineLvl w:val="0"/>
              <w:rPr>
                <w:rFonts w:ascii="Times New Roman" w:hAnsi="Times New Roman"/>
                <w:sz w:val="16"/>
                <w:szCs w:val="16"/>
              </w:rPr>
            </w:pPr>
            <w:r w:rsidRPr="005F6AF2">
              <w:rPr>
                <w:rFonts w:ascii="Times New Roman" w:hAnsi="Times New Roman"/>
                <w:sz w:val="16"/>
                <w:szCs w:val="16"/>
              </w:rPr>
              <w:t>304,9</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367D89" w:rsidP="00E416FF">
            <w:pPr>
              <w:pStyle w:val="ConsPlusNormal"/>
              <w:ind w:firstLine="0"/>
              <w:jc w:val="both"/>
              <w:outlineLvl w:val="0"/>
              <w:rPr>
                <w:rFonts w:ascii="Times New Roman" w:hAnsi="Times New Roman"/>
                <w:sz w:val="16"/>
                <w:szCs w:val="16"/>
              </w:rPr>
            </w:pPr>
            <w:r>
              <w:rPr>
                <w:rFonts w:ascii="Times New Roman" w:hAnsi="Times New Roman"/>
                <w:sz w:val="16"/>
                <w:szCs w:val="16"/>
              </w:rPr>
              <w:t>460,1</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367D89" w:rsidP="00E416FF">
            <w:pPr>
              <w:pStyle w:val="ConsPlusNormal"/>
              <w:ind w:firstLine="0"/>
              <w:outlineLvl w:val="0"/>
              <w:rPr>
                <w:rFonts w:ascii="Times New Roman" w:hAnsi="Times New Roman"/>
                <w:sz w:val="16"/>
                <w:szCs w:val="16"/>
              </w:rPr>
            </w:pPr>
            <w:r>
              <w:rPr>
                <w:rFonts w:ascii="Times New Roman" w:hAnsi="Times New Roman"/>
                <w:sz w:val="16"/>
                <w:szCs w:val="16"/>
              </w:rPr>
              <w:t>303,6</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367D89" w:rsidP="00E416FF">
            <w:pPr>
              <w:pStyle w:val="ConsPlusNormal"/>
              <w:ind w:firstLine="0"/>
              <w:outlineLvl w:val="0"/>
              <w:rPr>
                <w:rFonts w:ascii="Times New Roman" w:hAnsi="Times New Roman"/>
                <w:sz w:val="16"/>
                <w:szCs w:val="16"/>
              </w:rPr>
            </w:pPr>
            <w:r>
              <w:rPr>
                <w:rFonts w:ascii="Times New Roman" w:hAnsi="Times New Roman"/>
                <w:sz w:val="16"/>
                <w:szCs w:val="16"/>
              </w:rPr>
              <w:t>620,8</w:t>
            </w: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367D89" w:rsidP="00E416FF">
            <w:pPr>
              <w:pStyle w:val="ConsPlusNormal"/>
              <w:ind w:firstLine="0"/>
              <w:rPr>
                <w:rFonts w:ascii="Times New Roman" w:hAnsi="Times New Roman"/>
                <w:sz w:val="16"/>
                <w:szCs w:val="16"/>
              </w:rPr>
            </w:pPr>
            <w:r>
              <w:rPr>
                <w:rFonts w:ascii="Times New Roman" w:hAnsi="Times New Roman"/>
                <w:sz w:val="16"/>
                <w:szCs w:val="16"/>
              </w:rPr>
              <w:t>705,8</w:t>
            </w: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367D89" w:rsidP="005F6AF2">
            <w:pPr>
              <w:pStyle w:val="ConsPlusNormal"/>
              <w:ind w:firstLine="0"/>
              <w:rPr>
                <w:rFonts w:ascii="Times New Roman" w:hAnsi="Times New Roman"/>
                <w:sz w:val="16"/>
                <w:szCs w:val="16"/>
              </w:rPr>
            </w:pPr>
            <w:r>
              <w:rPr>
                <w:rFonts w:ascii="Times New Roman" w:hAnsi="Times New Roman"/>
                <w:sz w:val="16"/>
                <w:szCs w:val="16"/>
              </w:rPr>
              <w:t>471,3</w:t>
            </w:r>
          </w:p>
        </w:tc>
      </w:tr>
      <w:tr w:rsidR="005F6AF2"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B36A49">
            <w:pPr>
              <w:pStyle w:val="ConsPlusNormal"/>
              <w:ind w:firstLine="0"/>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B36A49">
            <w:pPr>
              <w:pStyle w:val="ConsPlusNormal"/>
              <w:ind w:firstLine="0"/>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5F514A">
            <w:pPr>
              <w:pStyle w:val="ConsPlusNormal"/>
              <w:ind w:firstLine="0"/>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5F514A">
            <w:pPr>
              <w:pStyle w:val="ConsPlusNormal"/>
              <w:ind w:firstLine="0"/>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5F514A">
            <w:pPr>
              <w:pStyle w:val="ConsPlusNormal"/>
              <w:ind w:firstLine="0"/>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5F514A">
            <w:pPr>
              <w:pStyle w:val="ConsPlusNormal"/>
              <w:ind w:firstLine="0"/>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5F6AF2" w:rsidP="005F514A">
            <w:pPr>
              <w:pStyle w:val="ConsPlusNormal"/>
              <w:ind w:firstLine="0"/>
              <w:rPr>
                <w:rFonts w:ascii="Times New Roman" w:hAnsi="Times New Roman"/>
                <w:sz w:val="16"/>
                <w:szCs w:val="16"/>
              </w:rPr>
            </w:pPr>
          </w:p>
        </w:tc>
      </w:tr>
      <w:tr w:rsidR="005F6AF2"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B83A80">
            <w:pPr>
              <w:pStyle w:val="ConsPlusNormal"/>
              <w:jc w:val="center"/>
              <w:outlineLvl w:val="0"/>
              <w:rPr>
                <w:rFonts w:ascii="Times New Roman" w:hAnsi="Times New Roman"/>
                <w:sz w:val="16"/>
                <w:szCs w:val="16"/>
              </w:rPr>
            </w:pPr>
            <w:r w:rsidRPr="005F6AF2">
              <w:rPr>
                <w:rFonts w:ascii="Times New Roman" w:hAnsi="Times New Roman"/>
                <w:sz w:val="16"/>
                <w:szCs w:val="16"/>
              </w:rPr>
              <w:t>113,5</w:t>
            </w:r>
          </w:p>
        </w:tc>
        <w:tc>
          <w:tcPr>
            <w:tcW w:w="279"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5F6AF2" w:rsidRDefault="005F6AF2" w:rsidP="00E416FF">
            <w:pPr>
              <w:pStyle w:val="ConsPlusNormal"/>
              <w:rPr>
                <w:rFonts w:ascii="Times New Roman" w:hAnsi="Times New Roman"/>
                <w:sz w:val="16"/>
                <w:szCs w:val="16"/>
              </w:rPr>
            </w:pPr>
          </w:p>
        </w:tc>
      </w:tr>
      <w:tr w:rsidR="00367D89" w:rsidRPr="00BF7B89" w:rsidTr="00913713">
        <w:tc>
          <w:tcPr>
            <w:tcW w:w="310" w:type="pct"/>
            <w:vMerge/>
            <w:tcBorders>
              <w:left w:val="single" w:sz="4" w:space="0" w:color="auto"/>
              <w:bottom w:val="single" w:sz="4" w:space="0" w:color="auto"/>
              <w:right w:val="single" w:sz="4" w:space="0" w:color="auto"/>
            </w:tcBorders>
          </w:tcPr>
          <w:p w:rsidR="00367D89" w:rsidRPr="00BF7B89" w:rsidRDefault="00367D89" w:rsidP="00E416FF">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367D89" w:rsidRPr="00BF7B89" w:rsidRDefault="00367D89"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367D89" w:rsidRPr="00BF7B89" w:rsidRDefault="00367D89"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367D89" w:rsidRPr="00BF7B89" w:rsidRDefault="00367D89"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bottom w:val="single" w:sz="4" w:space="0" w:color="auto"/>
              <w:right w:val="single" w:sz="4" w:space="0" w:color="auto"/>
            </w:tcBorders>
          </w:tcPr>
          <w:p w:rsidR="00367D89" w:rsidRPr="005F6AF2" w:rsidRDefault="00367D89" w:rsidP="00D61450">
            <w:pPr>
              <w:pStyle w:val="ConsPlusNormal"/>
              <w:ind w:firstLine="0"/>
              <w:jc w:val="both"/>
              <w:rPr>
                <w:rFonts w:ascii="Times New Roman" w:hAnsi="Times New Roman"/>
                <w:sz w:val="16"/>
                <w:szCs w:val="16"/>
              </w:rPr>
            </w:pPr>
            <w:r w:rsidRPr="005F6AF2">
              <w:rPr>
                <w:rFonts w:ascii="Times New Roman" w:hAnsi="Times New Roman"/>
                <w:sz w:val="16"/>
                <w:szCs w:val="16"/>
              </w:rPr>
              <w:t>394,9</w:t>
            </w:r>
          </w:p>
        </w:tc>
        <w:tc>
          <w:tcPr>
            <w:tcW w:w="279" w:type="pct"/>
            <w:tcBorders>
              <w:top w:val="single" w:sz="4" w:space="0" w:color="auto"/>
              <w:left w:val="single" w:sz="4" w:space="0" w:color="auto"/>
              <w:bottom w:val="single" w:sz="4" w:space="0" w:color="auto"/>
              <w:right w:val="single" w:sz="4" w:space="0" w:color="auto"/>
            </w:tcBorders>
          </w:tcPr>
          <w:p w:rsidR="00367D89" w:rsidRPr="005F6AF2" w:rsidRDefault="00367D89" w:rsidP="00D61450">
            <w:pPr>
              <w:pStyle w:val="ConsPlusNormal"/>
              <w:ind w:firstLine="0"/>
              <w:jc w:val="both"/>
              <w:outlineLvl w:val="0"/>
              <w:rPr>
                <w:rFonts w:ascii="Times New Roman" w:hAnsi="Times New Roman"/>
                <w:sz w:val="16"/>
                <w:szCs w:val="16"/>
              </w:rPr>
            </w:pPr>
            <w:r w:rsidRPr="005F6AF2">
              <w:rPr>
                <w:rFonts w:ascii="Times New Roman" w:hAnsi="Times New Roman"/>
                <w:sz w:val="16"/>
                <w:szCs w:val="16"/>
              </w:rPr>
              <w:t>291,4</w:t>
            </w:r>
          </w:p>
        </w:tc>
        <w:tc>
          <w:tcPr>
            <w:tcW w:w="279" w:type="pct"/>
            <w:tcBorders>
              <w:top w:val="single" w:sz="4" w:space="0" w:color="auto"/>
              <w:left w:val="single" w:sz="4" w:space="0" w:color="auto"/>
              <w:bottom w:val="single" w:sz="4" w:space="0" w:color="auto"/>
              <w:right w:val="single" w:sz="4" w:space="0" w:color="auto"/>
            </w:tcBorders>
          </w:tcPr>
          <w:p w:rsidR="00367D89" w:rsidRPr="005F6AF2" w:rsidRDefault="00367D89" w:rsidP="00663E25">
            <w:pPr>
              <w:pStyle w:val="ConsPlusNormal"/>
              <w:ind w:firstLine="0"/>
              <w:jc w:val="both"/>
              <w:outlineLvl w:val="0"/>
              <w:rPr>
                <w:rFonts w:ascii="Times New Roman" w:hAnsi="Times New Roman"/>
                <w:sz w:val="16"/>
                <w:szCs w:val="16"/>
              </w:rPr>
            </w:pPr>
            <w:r>
              <w:rPr>
                <w:rFonts w:ascii="Times New Roman" w:hAnsi="Times New Roman"/>
                <w:sz w:val="16"/>
                <w:szCs w:val="16"/>
              </w:rPr>
              <w:t>460,1</w:t>
            </w:r>
          </w:p>
        </w:tc>
        <w:tc>
          <w:tcPr>
            <w:tcW w:w="280" w:type="pct"/>
            <w:tcBorders>
              <w:top w:val="single" w:sz="4" w:space="0" w:color="auto"/>
              <w:left w:val="single" w:sz="4" w:space="0" w:color="auto"/>
              <w:bottom w:val="single" w:sz="4" w:space="0" w:color="auto"/>
              <w:right w:val="single" w:sz="4" w:space="0" w:color="auto"/>
            </w:tcBorders>
          </w:tcPr>
          <w:p w:rsidR="00367D89" w:rsidRPr="005F6AF2" w:rsidRDefault="00367D89" w:rsidP="00663E25">
            <w:pPr>
              <w:pStyle w:val="ConsPlusNormal"/>
              <w:ind w:firstLine="0"/>
              <w:outlineLvl w:val="0"/>
              <w:rPr>
                <w:rFonts w:ascii="Times New Roman" w:hAnsi="Times New Roman"/>
                <w:sz w:val="16"/>
                <w:szCs w:val="16"/>
              </w:rPr>
            </w:pPr>
            <w:r>
              <w:rPr>
                <w:rFonts w:ascii="Times New Roman" w:hAnsi="Times New Roman"/>
                <w:sz w:val="16"/>
                <w:szCs w:val="16"/>
              </w:rPr>
              <w:t>303,6</w:t>
            </w:r>
          </w:p>
        </w:tc>
        <w:tc>
          <w:tcPr>
            <w:tcW w:w="280" w:type="pct"/>
            <w:tcBorders>
              <w:top w:val="single" w:sz="4" w:space="0" w:color="auto"/>
              <w:left w:val="single" w:sz="4" w:space="0" w:color="auto"/>
              <w:bottom w:val="single" w:sz="4" w:space="0" w:color="auto"/>
              <w:right w:val="single" w:sz="4" w:space="0" w:color="auto"/>
            </w:tcBorders>
          </w:tcPr>
          <w:p w:rsidR="00367D89" w:rsidRPr="005F6AF2" w:rsidRDefault="00367D89" w:rsidP="00663E25">
            <w:pPr>
              <w:pStyle w:val="ConsPlusNormal"/>
              <w:ind w:firstLine="0"/>
              <w:outlineLvl w:val="0"/>
              <w:rPr>
                <w:rFonts w:ascii="Times New Roman" w:hAnsi="Times New Roman"/>
                <w:sz w:val="16"/>
                <w:szCs w:val="16"/>
              </w:rPr>
            </w:pPr>
            <w:r>
              <w:rPr>
                <w:rFonts w:ascii="Times New Roman" w:hAnsi="Times New Roman"/>
                <w:sz w:val="16"/>
                <w:szCs w:val="16"/>
              </w:rPr>
              <w:t>620,8</w:t>
            </w:r>
          </w:p>
        </w:tc>
        <w:tc>
          <w:tcPr>
            <w:tcW w:w="280" w:type="pct"/>
            <w:tcBorders>
              <w:top w:val="single" w:sz="4" w:space="0" w:color="auto"/>
              <w:left w:val="single" w:sz="4" w:space="0" w:color="auto"/>
              <w:bottom w:val="single" w:sz="4" w:space="0" w:color="auto"/>
              <w:right w:val="single" w:sz="4" w:space="0" w:color="auto"/>
            </w:tcBorders>
          </w:tcPr>
          <w:p w:rsidR="00367D89" w:rsidRPr="005F6AF2" w:rsidRDefault="00367D89" w:rsidP="00663E25">
            <w:pPr>
              <w:pStyle w:val="ConsPlusNormal"/>
              <w:ind w:firstLine="0"/>
              <w:rPr>
                <w:rFonts w:ascii="Times New Roman" w:hAnsi="Times New Roman"/>
                <w:sz w:val="16"/>
                <w:szCs w:val="16"/>
              </w:rPr>
            </w:pPr>
            <w:r>
              <w:rPr>
                <w:rFonts w:ascii="Times New Roman" w:hAnsi="Times New Roman"/>
                <w:sz w:val="16"/>
                <w:szCs w:val="16"/>
              </w:rPr>
              <w:t>705,8</w:t>
            </w:r>
          </w:p>
        </w:tc>
        <w:tc>
          <w:tcPr>
            <w:tcW w:w="350" w:type="pct"/>
            <w:gridSpan w:val="2"/>
            <w:tcBorders>
              <w:top w:val="single" w:sz="4" w:space="0" w:color="auto"/>
              <w:left w:val="single" w:sz="4" w:space="0" w:color="auto"/>
              <w:bottom w:val="single" w:sz="4" w:space="0" w:color="auto"/>
              <w:right w:val="single" w:sz="4" w:space="0" w:color="auto"/>
            </w:tcBorders>
          </w:tcPr>
          <w:p w:rsidR="00367D89" w:rsidRPr="005F6AF2" w:rsidRDefault="00367D89" w:rsidP="00663E25">
            <w:pPr>
              <w:pStyle w:val="ConsPlusNormal"/>
              <w:ind w:firstLine="0"/>
              <w:rPr>
                <w:rFonts w:ascii="Times New Roman" w:hAnsi="Times New Roman"/>
                <w:sz w:val="16"/>
                <w:szCs w:val="16"/>
              </w:rPr>
            </w:pPr>
            <w:r>
              <w:rPr>
                <w:rFonts w:ascii="Times New Roman" w:hAnsi="Times New Roman"/>
                <w:sz w:val="16"/>
                <w:szCs w:val="16"/>
              </w:rPr>
              <w:t>471,3</w:t>
            </w:r>
          </w:p>
        </w:tc>
      </w:tr>
      <w:tr w:rsidR="005F6AF2"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outlineLvl w:val="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outlineLvl w:val="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r>
      <w:tr w:rsidR="005F6AF2" w:rsidRPr="00BF7B89" w:rsidTr="00913713">
        <w:trPr>
          <w:trHeight w:val="451"/>
        </w:trPr>
        <w:tc>
          <w:tcPr>
            <w:tcW w:w="310" w:type="pct"/>
            <w:vMerge w:val="restart"/>
            <w:tcBorders>
              <w:top w:val="single" w:sz="4" w:space="0" w:color="auto"/>
              <w:left w:val="single" w:sz="4" w:space="0" w:color="auto"/>
              <w:bottom w:val="nil"/>
              <w:right w:val="single" w:sz="4" w:space="0" w:color="auto"/>
            </w:tcBorders>
          </w:tcPr>
          <w:p w:rsidR="005F6AF2" w:rsidRPr="00BF7B89" w:rsidRDefault="005F6AF2" w:rsidP="00D45A3E">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w:t>
            </w:r>
            <w:r>
              <w:rPr>
                <w:rFonts w:ascii="Times New Roman" w:hAnsi="Times New Roman"/>
                <w:sz w:val="20"/>
                <w:szCs w:val="20"/>
              </w:rPr>
              <w:t>2</w:t>
            </w:r>
          </w:p>
        </w:tc>
        <w:tc>
          <w:tcPr>
            <w:tcW w:w="794" w:type="pct"/>
            <w:vMerge w:val="restart"/>
            <w:tcBorders>
              <w:top w:val="single" w:sz="4" w:space="0" w:color="auto"/>
              <w:left w:val="single" w:sz="4" w:space="0" w:color="auto"/>
              <w:bottom w:val="nil"/>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r w:rsidRPr="00786387">
              <w:rPr>
                <w:rFonts w:ascii="Times New Roman" w:hAnsi="Times New Roman"/>
                <w:sz w:val="20"/>
                <w:szCs w:val="20"/>
              </w:rPr>
              <w:t xml:space="preserve">Подпрограмма </w:t>
            </w:r>
            <w:r>
              <w:rPr>
                <w:rFonts w:ascii="Times New Roman" w:hAnsi="Times New Roman"/>
                <w:sz w:val="20"/>
                <w:szCs w:val="20"/>
              </w:rPr>
              <w:t>2</w:t>
            </w:r>
          </w:p>
        </w:tc>
        <w:tc>
          <w:tcPr>
            <w:tcW w:w="932" w:type="pct"/>
            <w:vMerge w:val="restart"/>
            <w:tcBorders>
              <w:top w:val="single" w:sz="4" w:space="0" w:color="auto"/>
              <w:left w:val="single" w:sz="4" w:space="0" w:color="auto"/>
              <w:bottom w:val="nil"/>
              <w:right w:val="single" w:sz="4" w:space="0" w:color="auto"/>
            </w:tcBorders>
          </w:tcPr>
          <w:p w:rsidR="005F6AF2" w:rsidRPr="00BF7B89" w:rsidRDefault="005F6AF2" w:rsidP="00913713">
            <w:pPr>
              <w:pStyle w:val="ConsPlusNormal"/>
              <w:ind w:firstLine="0"/>
              <w:jc w:val="both"/>
              <w:outlineLvl w:val="0"/>
              <w:rPr>
                <w:rFonts w:ascii="Times New Roman" w:hAnsi="Times New Roman"/>
                <w:sz w:val="20"/>
                <w:szCs w:val="20"/>
              </w:rPr>
            </w:pPr>
            <w:r w:rsidRPr="00786387">
              <w:rPr>
                <w:rFonts w:ascii="Times New Roman" w:hAnsi="Times New Roman"/>
                <w:sz w:val="20"/>
                <w:szCs w:val="20"/>
              </w:rPr>
              <w:t>Содержание и ра</w:t>
            </w:r>
            <w:r w:rsidRPr="00786387">
              <w:rPr>
                <w:rFonts w:ascii="Times New Roman" w:hAnsi="Times New Roman"/>
                <w:sz w:val="20"/>
                <w:szCs w:val="20"/>
              </w:rPr>
              <w:t>з</w:t>
            </w:r>
            <w:r w:rsidRPr="00786387">
              <w:rPr>
                <w:rFonts w:ascii="Times New Roman" w:hAnsi="Times New Roman"/>
                <w:sz w:val="20"/>
                <w:szCs w:val="20"/>
              </w:rPr>
              <w:t>витие сети межм</w:t>
            </w:r>
            <w:r w:rsidRPr="00786387">
              <w:rPr>
                <w:rFonts w:ascii="Times New Roman" w:hAnsi="Times New Roman"/>
                <w:sz w:val="20"/>
                <w:szCs w:val="20"/>
              </w:rPr>
              <w:t>у</w:t>
            </w:r>
            <w:r>
              <w:rPr>
                <w:rFonts w:ascii="Times New Roman" w:hAnsi="Times New Roman"/>
                <w:sz w:val="20"/>
                <w:szCs w:val="20"/>
              </w:rPr>
              <w:t>ниципальных дорог в Ульянов</w:t>
            </w:r>
            <w:r w:rsidRPr="00786387">
              <w:rPr>
                <w:rFonts w:ascii="Times New Roman" w:hAnsi="Times New Roman"/>
                <w:sz w:val="20"/>
                <w:szCs w:val="20"/>
              </w:rPr>
              <w:t>ском  сельсо</w:t>
            </w:r>
            <w:r>
              <w:rPr>
                <w:rFonts w:ascii="Times New Roman" w:hAnsi="Times New Roman"/>
                <w:sz w:val="20"/>
                <w:szCs w:val="20"/>
              </w:rPr>
              <w:t xml:space="preserve">вете </w:t>
            </w:r>
            <w:proofErr w:type="spellStart"/>
            <w:r>
              <w:rPr>
                <w:rFonts w:ascii="Times New Roman" w:hAnsi="Times New Roman"/>
                <w:sz w:val="20"/>
                <w:szCs w:val="20"/>
              </w:rPr>
              <w:t>Тама-линском</w:t>
            </w:r>
            <w:proofErr w:type="spellEnd"/>
            <w:r>
              <w:rPr>
                <w:rFonts w:ascii="Times New Roman" w:hAnsi="Times New Roman"/>
                <w:sz w:val="20"/>
                <w:szCs w:val="20"/>
              </w:rPr>
              <w:t xml:space="preserve"> районе Пензен</w:t>
            </w:r>
            <w:r w:rsidRPr="00786387">
              <w:rPr>
                <w:rFonts w:ascii="Times New Roman" w:hAnsi="Times New Roman"/>
                <w:sz w:val="20"/>
                <w:szCs w:val="20"/>
              </w:rPr>
              <w:t>ской области на 2014-202</w:t>
            </w:r>
            <w:r w:rsidR="00913713">
              <w:rPr>
                <w:rFonts w:ascii="Times New Roman" w:hAnsi="Times New Roman"/>
                <w:sz w:val="20"/>
                <w:szCs w:val="20"/>
              </w:rPr>
              <w:t>2</w:t>
            </w:r>
            <w:r w:rsidRPr="00786387">
              <w:rPr>
                <w:rFonts w:ascii="Times New Roman" w:hAnsi="Times New Roman"/>
                <w:sz w:val="20"/>
                <w:szCs w:val="20"/>
              </w:rPr>
              <w:t xml:space="preserve"> годы.</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367D89" w:rsidRDefault="005F6AF2" w:rsidP="00B36A49">
            <w:pPr>
              <w:pStyle w:val="ConsPlusNormal"/>
              <w:ind w:firstLine="0"/>
              <w:jc w:val="both"/>
              <w:rPr>
                <w:rFonts w:ascii="Times New Roman" w:hAnsi="Times New Roman"/>
                <w:sz w:val="16"/>
                <w:szCs w:val="16"/>
              </w:rPr>
            </w:pPr>
            <w:r w:rsidRPr="00367D89">
              <w:rPr>
                <w:rFonts w:ascii="Times New Roman" w:hAnsi="Times New Roman"/>
                <w:sz w:val="16"/>
                <w:szCs w:val="16"/>
              </w:rPr>
              <w:t>626,3</w:t>
            </w: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B36A49">
            <w:pPr>
              <w:pStyle w:val="ConsPlusNormal"/>
              <w:ind w:firstLine="0"/>
              <w:jc w:val="both"/>
              <w:outlineLvl w:val="0"/>
              <w:rPr>
                <w:rFonts w:ascii="Times New Roman" w:hAnsi="Times New Roman"/>
                <w:sz w:val="16"/>
                <w:szCs w:val="16"/>
              </w:rPr>
            </w:pPr>
            <w:r w:rsidRPr="00367D89">
              <w:rPr>
                <w:rFonts w:ascii="Times New Roman" w:hAnsi="Times New Roman"/>
                <w:sz w:val="16"/>
                <w:szCs w:val="16"/>
              </w:rPr>
              <w:t>741,9</w:t>
            </w: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913713" w:rsidP="005F514A">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913713" w:rsidP="005F514A">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913713" w:rsidP="005F514A">
            <w:pPr>
              <w:pStyle w:val="ConsPlusNormal"/>
              <w:ind w:firstLine="0"/>
              <w:outlineLvl w:val="0"/>
              <w:rPr>
                <w:rFonts w:ascii="Times New Roman" w:hAnsi="Times New Roman"/>
                <w:sz w:val="16"/>
                <w:szCs w:val="16"/>
              </w:rPr>
            </w:pPr>
            <w:r>
              <w:rPr>
                <w:rFonts w:ascii="Times New Roman" w:hAnsi="Times New Roman"/>
                <w:sz w:val="16"/>
                <w:szCs w:val="16"/>
              </w:rPr>
              <w:t>1492,0</w:t>
            </w: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913713" w:rsidP="005F514A">
            <w:pPr>
              <w:pStyle w:val="ConsPlusNormal"/>
              <w:ind w:firstLine="0"/>
              <w:rPr>
                <w:rFonts w:ascii="Times New Roman" w:hAnsi="Times New Roman"/>
                <w:sz w:val="16"/>
                <w:szCs w:val="16"/>
              </w:rPr>
            </w:pPr>
            <w:r>
              <w:rPr>
                <w:rFonts w:ascii="Times New Roman" w:hAnsi="Times New Roman"/>
                <w:sz w:val="16"/>
                <w:szCs w:val="16"/>
              </w:rPr>
              <w:t>1520,0</w:t>
            </w:r>
          </w:p>
        </w:tc>
        <w:tc>
          <w:tcPr>
            <w:tcW w:w="350" w:type="pct"/>
            <w:gridSpan w:val="2"/>
            <w:tcBorders>
              <w:top w:val="single" w:sz="4" w:space="0" w:color="auto"/>
              <w:left w:val="single" w:sz="4" w:space="0" w:color="auto"/>
              <w:bottom w:val="single" w:sz="4" w:space="0" w:color="auto"/>
              <w:right w:val="single" w:sz="4" w:space="0" w:color="auto"/>
            </w:tcBorders>
          </w:tcPr>
          <w:p w:rsidR="005F6AF2" w:rsidRPr="00367D89" w:rsidRDefault="00913713" w:rsidP="005F6AF2">
            <w:pPr>
              <w:pStyle w:val="ConsPlusNormal"/>
              <w:ind w:firstLine="0"/>
              <w:rPr>
                <w:rFonts w:ascii="Times New Roman" w:hAnsi="Times New Roman"/>
                <w:sz w:val="16"/>
                <w:szCs w:val="16"/>
              </w:rPr>
            </w:pPr>
            <w:r>
              <w:rPr>
                <w:rFonts w:ascii="Times New Roman" w:hAnsi="Times New Roman"/>
                <w:sz w:val="16"/>
                <w:szCs w:val="16"/>
              </w:rPr>
              <w:t>1589,0</w:t>
            </w:r>
          </w:p>
        </w:tc>
      </w:tr>
      <w:tr w:rsidR="005F6AF2" w:rsidRPr="00BF7B89" w:rsidTr="00913713">
        <w:tc>
          <w:tcPr>
            <w:tcW w:w="310" w:type="pct"/>
            <w:vMerge/>
            <w:tcBorders>
              <w:left w:val="single" w:sz="4" w:space="0" w:color="auto"/>
              <w:right w:val="single" w:sz="4" w:space="0" w:color="auto"/>
            </w:tcBorders>
          </w:tcPr>
          <w:p w:rsidR="005F6AF2" w:rsidRPr="00BF7B89" w:rsidRDefault="005F6AF2" w:rsidP="00E416FF">
            <w:pPr>
              <w:pStyle w:val="ConsPlusNormal"/>
              <w:jc w:val="both"/>
              <w:rPr>
                <w:rFonts w:ascii="Times New Roman" w:hAnsi="Times New Roman"/>
                <w:sz w:val="20"/>
                <w:szCs w:val="20"/>
              </w:rPr>
            </w:pPr>
          </w:p>
        </w:tc>
        <w:tc>
          <w:tcPr>
            <w:tcW w:w="794" w:type="pct"/>
            <w:vMerge/>
            <w:tcBorders>
              <w:left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p>
        </w:tc>
        <w:tc>
          <w:tcPr>
            <w:tcW w:w="932" w:type="pct"/>
            <w:vMerge/>
            <w:tcBorders>
              <w:left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367D89" w:rsidRDefault="005F6AF2" w:rsidP="00B36A49">
            <w:pPr>
              <w:pStyle w:val="ConsPlusNormal"/>
              <w:ind w:firstLine="0"/>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B36A49">
            <w:pPr>
              <w:pStyle w:val="ConsPlusNormal"/>
              <w:ind w:firstLine="0"/>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5F514A">
            <w:pPr>
              <w:pStyle w:val="ConsPlusNormal"/>
              <w:ind w:firstLine="0"/>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5F514A">
            <w:pPr>
              <w:pStyle w:val="ConsPlusNormal"/>
              <w:ind w:firstLine="0"/>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5F514A">
            <w:pPr>
              <w:pStyle w:val="ConsPlusNormal"/>
              <w:ind w:firstLine="0"/>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5F514A">
            <w:pPr>
              <w:pStyle w:val="ConsPlusNormal"/>
              <w:ind w:firstLine="0"/>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367D89" w:rsidRDefault="005F6AF2" w:rsidP="005F514A">
            <w:pPr>
              <w:pStyle w:val="ConsPlusNormal"/>
              <w:ind w:firstLine="0"/>
              <w:rPr>
                <w:rFonts w:ascii="Times New Roman" w:hAnsi="Times New Roman"/>
                <w:sz w:val="16"/>
                <w:szCs w:val="16"/>
              </w:rPr>
            </w:pPr>
          </w:p>
        </w:tc>
      </w:tr>
      <w:tr w:rsidR="005F6AF2" w:rsidRPr="00BF7B89" w:rsidTr="00913713">
        <w:tc>
          <w:tcPr>
            <w:tcW w:w="310" w:type="pct"/>
            <w:vMerge/>
            <w:tcBorders>
              <w:left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left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left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ind w:firstLine="0"/>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r>
      <w:tr w:rsidR="00913713" w:rsidRPr="00BF7B89" w:rsidTr="00913713">
        <w:tc>
          <w:tcPr>
            <w:tcW w:w="310" w:type="pct"/>
            <w:vMerge/>
            <w:tcBorders>
              <w:left w:val="single" w:sz="4" w:space="0" w:color="auto"/>
              <w:right w:val="single" w:sz="4" w:space="0" w:color="auto"/>
            </w:tcBorders>
          </w:tcPr>
          <w:p w:rsidR="00913713" w:rsidRPr="00BF7B89" w:rsidRDefault="00913713" w:rsidP="00E416FF">
            <w:pPr>
              <w:pStyle w:val="ConsPlusNormal"/>
              <w:jc w:val="both"/>
              <w:outlineLvl w:val="0"/>
              <w:rPr>
                <w:rFonts w:ascii="Times New Roman" w:hAnsi="Times New Roman"/>
                <w:sz w:val="20"/>
                <w:szCs w:val="20"/>
              </w:rPr>
            </w:pPr>
          </w:p>
        </w:tc>
        <w:tc>
          <w:tcPr>
            <w:tcW w:w="794" w:type="pct"/>
            <w:vMerge/>
            <w:tcBorders>
              <w:left w:val="single" w:sz="4" w:space="0" w:color="auto"/>
              <w:right w:val="single" w:sz="4" w:space="0" w:color="auto"/>
            </w:tcBorders>
          </w:tcPr>
          <w:p w:rsidR="00913713" w:rsidRPr="00BF7B89" w:rsidRDefault="00913713" w:rsidP="00E416FF">
            <w:pPr>
              <w:pStyle w:val="ConsPlusNormal"/>
              <w:jc w:val="both"/>
              <w:outlineLvl w:val="0"/>
              <w:rPr>
                <w:rFonts w:ascii="Times New Roman" w:hAnsi="Times New Roman"/>
                <w:sz w:val="20"/>
                <w:szCs w:val="20"/>
              </w:rPr>
            </w:pPr>
          </w:p>
        </w:tc>
        <w:tc>
          <w:tcPr>
            <w:tcW w:w="932" w:type="pct"/>
            <w:vMerge/>
            <w:tcBorders>
              <w:left w:val="single" w:sz="4" w:space="0" w:color="auto"/>
              <w:right w:val="single" w:sz="4" w:space="0" w:color="auto"/>
            </w:tcBorders>
          </w:tcPr>
          <w:p w:rsidR="00913713" w:rsidRPr="00BF7B89" w:rsidRDefault="00913713"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913713" w:rsidRPr="00BF7B89" w:rsidRDefault="00913713"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bottom w:val="single" w:sz="4" w:space="0" w:color="auto"/>
              <w:right w:val="single" w:sz="4" w:space="0" w:color="auto"/>
            </w:tcBorders>
          </w:tcPr>
          <w:p w:rsidR="00913713" w:rsidRPr="00367D89" w:rsidRDefault="00913713" w:rsidP="00D61450">
            <w:pPr>
              <w:pStyle w:val="ConsPlusNormal"/>
              <w:ind w:firstLine="0"/>
              <w:jc w:val="both"/>
              <w:rPr>
                <w:rFonts w:ascii="Times New Roman" w:hAnsi="Times New Roman"/>
                <w:sz w:val="16"/>
                <w:szCs w:val="16"/>
              </w:rPr>
            </w:pPr>
            <w:r w:rsidRPr="00367D89">
              <w:rPr>
                <w:rFonts w:ascii="Times New Roman" w:hAnsi="Times New Roman"/>
                <w:sz w:val="16"/>
                <w:szCs w:val="16"/>
              </w:rPr>
              <w:t>626,3</w:t>
            </w:r>
          </w:p>
        </w:tc>
        <w:tc>
          <w:tcPr>
            <w:tcW w:w="279" w:type="pct"/>
            <w:tcBorders>
              <w:top w:val="single" w:sz="4" w:space="0" w:color="auto"/>
              <w:left w:val="single" w:sz="4" w:space="0" w:color="auto"/>
              <w:bottom w:val="single" w:sz="4" w:space="0" w:color="auto"/>
              <w:right w:val="single" w:sz="4" w:space="0" w:color="auto"/>
            </w:tcBorders>
          </w:tcPr>
          <w:p w:rsidR="00913713" w:rsidRPr="00367D89" w:rsidRDefault="00913713" w:rsidP="00D61450">
            <w:pPr>
              <w:pStyle w:val="ConsPlusNormal"/>
              <w:ind w:firstLine="0"/>
              <w:jc w:val="both"/>
              <w:outlineLvl w:val="0"/>
              <w:rPr>
                <w:rFonts w:ascii="Times New Roman" w:hAnsi="Times New Roman"/>
                <w:sz w:val="16"/>
                <w:szCs w:val="16"/>
              </w:rPr>
            </w:pPr>
            <w:r w:rsidRPr="00367D89">
              <w:rPr>
                <w:rFonts w:ascii="Times New Roman" w:hAnsi="Times New Roman"/>
                <w:sz w:val="16"/>
                <w:szCs w:val="16"/>
              </w:rPr>
              <w:t>741,9</w:t>
            </w:r>
          </w:p>
        </w:tc>
        <w:tc>
          <w:tcPr>
            <w:tcW w:w="279"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80"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80"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1492,0</w:t>
            </w:r>
          </w:p>
        </w:tc>
        <w:tc>
          <w:tcPr>
            <w:tcW w:w="280"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rPr>
                <w:rFonts w:ascii="Times New Roman" w:hAnsi="Times New Roman"/>
                <w:sz w:val="16"/>
                <w:szCs w:val="16"/>
              </w:rPr>
            </w:pPr>
            <w:r>
              <w:rPr>
                <w:rFonts w:ascii="Times New Roman" w:hAnsi="Times New Roman"/>
                <w:sz w:val="16"/>
                <w:szCs w:val="16"/>
              </w:rPr>
              <w:t>1520,0</w:t>
            </w:r>
          </w:p>
        </w:tc>
        <w:tc>
          <w:tcPr>
            <w:tcW w:w="350" w:type="pct"/>
            <w:gridSpan w:val="2"/>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rPr>
                <w:rFonts w:ascii="Times New Roman" w:hAnsi="Times New Roman"/>
                <w:sz w:val="16"/>
                <w:szCs w:val="16"/>
              </w:rPr>
            </w:pPr>
            <w:r>
              <w:rPr>
                <w:rFonts w:ascii="Times New Roman" w:hAnsi="Times New Roman"/>
                <w:sz w:val="16"/>
                <w:szCs w:val="16"/>
              </w:rPr>
              <w:t>1589,0</w:t>
            </w:r>
          </w:p>
        </w:tc>
      </w:tr>
      <w:tr w:rsidR="005F6AF2"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ind w:firstLine="0"/>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r>
      <w:tr w:rsidR="00913713" w:rsidRPr="00BF7B89" w:rsidTr="00913713">
        <w:trPr>
          <w:trHeight w:val="150"/>
        </w:trPr>
        <w:tc>
          <w:tcPr>
            <w:tcW w:w="310" w:type="pct"/>
            <w:vMerge w:val="restart"/>
            <w:tcBorders>
              <w:top w:val="single" w:sz="4" w:space="0" w:color="auto"/>
              <w:left w:val="single" w:sz="4" w:space="0" w:color="auto"/>
              <w:right w:val="single" w:sz="4" w:space="0" w:color="auto"/>
            </w:tcBorders>
          </w:tcPr>
          <w:p w:rsidR="00913713" w:rsidRPr="00BF7B89" w:rsidRDefault="00913713" w:rsidP="00D45A3E">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1.2.1</w:t>
            </w:r>
          </w:p>
        </w:tc>
        <w:tc>
          <w:tcPr>
            <w:tcW w:w="794" w:type="pct"/>
            <w:vMerge w:val="restart"/>
            <w:tcBorders>
              <w:top w:val="single" w:sz="4" w:space="0" w:color="auto"/>
              <w:left w:val="single" w:sz="4" w:space="0" w:color="auto"/>
              <w:right w:val="single" w:sz="4" w:space="0" w:color="auto"/>
            </w:tcBorders>
          </w:tcPr>
          <w:p w:rsidR="00913713" w:rsidRPr="00BF7B89" w:rsidRDefault="00913713" w:rsidP="00E416FF">
            <w:pPr>
              <w:pStyle w:val="ConsPlusNormal"/>
              <w:ind w:firstLine="0"/>
              <w:jc w:val="both"/>
              <w:outlineLvl w:val="0"/>
              <w:rPr>
                <w:rFonts w:ascii="Times New Roman" w:hAnsi="Times New Roman"/>
                <w:sz w:val="20"/>
                <w:szCs w:val="20"/>
              </w:rPr>
            </w:pPr>
            <w:r>
              <w:rPr>
                <w:rFonts w:ascii="Times New Roman" w:hAnsi="Times New Roman"/>
                <w:sz w:val="20"/>
                <w:szCs w:val="20"/>
              </w:rPr>
              <w:t>Основное мер</w:t>
            </w:r>
            <w:r>
              <w:rPr>
                <w:rFonts w:ascii="Times New Roman" w:hAnsi="Times New Roman"/>
                <w:sz w:val="20"/>
                <w:szCs w:val="20"/>
              </w:rPr>
              <w:t>о</w:t>
            </w:r>
            <w:r>
              <w:rPr>
                <w:rFonts w:ascii="Times New Roman" w:hAnsi="Times New Roman"/>
                <w:sz w:val="20"/>
                <w:szCs w:val="20"/>
              </w:rPr>
              <w:t xml:space="preserve">приятие </w:t>
            </w:r>
            <w:r w:rsidRPr="00BF7B89">
              <w:rPr>
                <w:rFonts w:ascii="Times New Roman" w:hAnsi="Times New Roman"/>
                <w:sz w:val="20"/>
                <w:szCs w:val="20"/>
              </w:rPr>
              <w:t xml:space="preserve">  </w:t>
            </w:r>
          </w:p>
        </w:tc>
        <w:tc>
          <w:tcPr>
            <w:tcW w:w="932" w:type="pct"/>
            <w:vMerge w:val="restart"/>
            <w:tcBorders>
              <w:top w:val="single" w:sz="4" w:space="0" w:color="auto"/>
              <w:left w:val="single" w:sz="4" w:space="0" w:color="auto"/>
              <w:right w:val="single" w:sz="4" w:space="0" w:color="auto"/>
            </w:tcBorders>
          </w:tcPr>
          <w:p w:rsidR="00913713" w:rsidRPr="00BF7B89" w:rsidRDefault="00913713" w:rsidP="00E416FF">
            <w:pPr>
              <w:pStyle w:val="ConsPlusNormal"/>
              <w:ind w:firstLine="0"/>
              <w:jc w:val="both"/>
              <w:outlineLvl w:val="0"/>
              <w:rPr>
                <w:rFonts w:ascii="Times New Roman" w:hAnsi="Times New Roman"/>
                <w:sz w:val="20"/>
                <w:szCs w:val="20"/>
              </w:rPr>
            </w:pPr>
            <w:r>
              <w:rPr>
                <w:rFonts w:ascii="Times New Roman" w:hAnsi="Times New Roman"/>
                <w:sz w:val="20"/>
                <w:szCs w:val="20"/>
              </w:rPr>
              <w:t>Мероприятия д</w:t>
            </w:r>
            <w:r>
              <w:rPr>
                <w:rFonts w:ascii="Times New Roman" w:hAnsi="Times New Roman"/>
                <w:sz w:val="20"/>
                <w:szCs w:val="20"/>
              </w:rPr>
              <w:t>о</w:t>
            </w:r>
            <w:r>
              <w:rPr>
                <w:rFonts w:ascii="Times New Roman" w:hAnsi="Times New Roman"/>
                <w:sz w:val="20"/>
                <w:szCs w:val="20"/>
              </w:rPr>
              <w:t>рожного хозяйства на автомобильных дорогах общего пользования мун</w:t>
            </w:r>
            <w:r>
              <w:rPr>
                <w:rFonts w:ascii="Times New Roman" w:hAnsi="Times New Roman"/>
                <w:sz w:val="20"/>
                <w:szCs w:val="20"/>
              </w:rPr>
              <w:t>и</w:t>
            </w:r>
            <w:r>
              <w:rPr>
                <w:rFonts w:ascii="Times New Roman" w:hAnsi="Times New Roman"/>
                <w:sz w:val="20"/>
                <w:szCs w:val="20"/>
              </w:rPr>
              <w:t>ципального знач</w:t>
            </w:r>
            <w:r>
              <w:rPr>
                <w:rFonts w:ascii="Times New Roman" w:hAnsi="Times New Roman"/>
                <w:sz w:val="20"/>
                <w:szCs w:val="20"/>
              </w:rPr>
              <w:t>е</w:t>
            </w:r>
            <w:r>
              <w:rPr>
                <w:rFonts w:ascii="Times New Roman" w:hAnsi="Times New Roman"/>
                <w:sz w:val="20"/>
                <w:szCs w:val="20"/>
              </w:rPr>
              <w:t>ния</w:t>
            </w:r>
          </w:p>
        </w:tc>
        <w:tc>
          <w:tcPr>
            <w:tcW w:w="914" w:type="pct"/>
            <w:tcBorders>
              <w:top w:val="single" w:sz="4" w:space="0" w:color="auto"/>
              <w:left w:val="single" w:sz="4" w:space="0" w:color="auto"/>
              <w:bottom w:val="single" w:sz="4" w:space="0" w:color="auto"/>
              <w:right w:val="single" w:sz="4" w:space="0" w:color="auto"/>
            </w:tcBorders>
          </w:tcPr>
          <w:p w:rsidR="00913713" w:rsidRPr="00BF7B89" w:rsidRDefault="00913713"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right w:val="single" w:sz="4" w:space="0" w:color="auto"/>
            </w:tcBorders>
          </w:tcPr>
          <w:p w:rsidR="00913713" w:rsidRPr="00367D89" w:rsidRDefault="00913713" w:rsidP="00D61450">
            <w:pPr>
              <w:pStyle w:val="ConsPlusNormal"/>
              <w:ind w:firstLine="0"/>
              <w:jc w:val="both"/>
              <w:rPr>
                <w:rFonts w:ascii="Times New Roman" w:hAnsi="Times New Roman"/>
                <w:sz w:val="16"/>
                <w:szCs w:val="16"/>
              </w:rPr>
            </w:pPr>
            <w:r w:rsidRPr="00367D89">
              <w:rPr>
                <w:rFonts w:ascii="Times New Roman" w:hAnsi="Times New Roman"/>
                <w:sz w:val="16"/>
                <w:szCs w:val="16"/>
              </w:rPr>
              <w:t>626,3</w:t>
            </w:r>
          </w:p>
        </w:tc>
        <w:tc>
          <w:tcPr>
            <w:tcW w:w="279" w:type="pct"/>
            <w:tcBorders>
              <w:top w:val="single" w:sz="4" w:space="0" w:color="auto"/>
              <w:left w:val="single" w:sz="4" w:space="0" w:color="auto"/>
              <w:right w:val="single" w:sz="4" w:space="0" w:color="auto"/>
            </w:tcBorders>
          </w:tcPr>
          <w:p w:rsidR="00913713" w:rsidRPr="00367D89" w:rsidRDefault="00913713" w:rsidP="00D61450">
            <w:pPr>
              <w:pStyle w:val="ConsPlusNormal"/>
              <w:ind w:firstLine="0"/>
              <w:jc w:val="both"/>
              <w:outlineLvl w:val="0"/>
              <w:rPr>
                <w:rFonts w:ascii="Times New Roman" w:hAnsi="Times New Roman"/>
                <w:sz w:val="16"/>
                <w:szCs w:val="16"/>
              </w:rPr>
            </w:pPr>
            <w:r w:rsidRPr="00367D89">
              <w:rPr>
                <w:rFonts w:ascii="Times New Roman" w:hAnsi="Times New Roman"/>
                <w:sz w:val="16"/>
                <w:szCs w:val="16"/>
              </w:rPr>
              <w:t>741,9</w:t>
            </w:r>
          </w:p>
        </w:tc>
        <w:tc>
          <w:tcPr>
            <w:tcW w:w="279" w:type="pct"/>
            <w:tcBorders>
              <w:top w:val="single" w:sz="4" w:space="0" w:color="auto"/>
              <w:left w:val="single" w:sz="4" w:space="0" w:color="auto"/>
              <w:right w:val="single" w:sz="4" w:space="0" w:color="auto"/>
            </w:tcBorders>
          </w:tcPr>
          <w:p w:rsidR="00913713" w:rsidRPr="00367D89" w:rsidRDefault="00913713" w:rsidP="00663E25">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80" w:type="pct"/>
            <w:tcBorders>
              <w:top w:val="single" w:sz="4" w:space="0" w:color="auto"/>
              <w:left w:val="single" w:sz="4" w:space="0" w:color="auto"/>
              <w:right w:val="single" w:sz="4" w:space="0" w:color="auto"/>
            </w:tcBorders>
          </w:tcPr>
          <w:p w:rsidR="00913713" w:rsidRPr="00367D89"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80" w:type="pct"/>
            <w:tcBorders>
              <w:top w:val="single" w:sz="4" w:space="0" w:color="auto"/>
              <w:left w:val="single" w:sz="4" w:space="0" w:color="auto"/>
              <w:right w:val="single" w:sz="4" w:space="0" w:color="auto"/>
            </w:tcBorders>
          </w:tcPr>
          <w:p w:rsidR="00913713" w:rsidRPr="00367D89"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1492,0</w:t>
            </w:r>
          </w:p>
        </w:tc>
        <w:tc>
          <w:tcPr>
            <w:tcW w:w="280" w:type="pct"/>
            <w:tcBorders>
              <w:top w:val="single" w:sz="4" w:space="0" w:color="auto"/>
              <w:left w:val="single" w:sz="4" w:space="0" w:color="auto"/>
              <w:right w:val="single" w:sz="4" w:space="0" w:color="auto"/>
            </w:tcBorders>
          </w:tcPr>
          <w:p w:rsidR="00913713" w:rsidRPr="00367D89" w:rsidRDefault="00913713" w:rsidP="00663E25">
            <w:pPr>
              <w:pStyle w:val="ConsPlusNormal"/>
              <w:ind w:firstLine="0"/>
              <w:rPr>
                <w:rFonts w:ascii="Times New Roman" w:hAnsi="Times New Roman"/>
                <w:sz w:val="16"/>
                <w:szCs w:val="16"/>
              </w:rPr>
            </w:pPr>
            <w:r>
              <w:rPr>
                <w:rFonts w:ascii="Times New Roman" w:hAnsi="Times New Roman"/>
                <w:sz w:val="16"/>
                <w:szCs w:val="16"/>
              </w:rPr>
              <w:t>1520,0</w:t>
            </w:r>
          </w:p>
        </w:tc>
        <w:tc>
          <w:tcPr>
            <w:tcW w:w="350" w:type="pct"/>
            <w:gridSpan w:val="2"/>
            <w:tcBorders>
              <w:top w:val="single" w:sz="4" w:space="0" w:color="auto"/>
              <w:left w:val="single" w:sz="4" w:space="0" w:color="auto"/>
              <w:right w:val="single" w:sz="4" w:space="0" w:color="auto"/>
            </w:tcBorders>
          </w:tcPr>
          <w:p w:rsidR="00913713" w:rsidRPr="00367D89" w:rsidRDefault="00913713" w:rsidP="00663E25">
            <w:pPr>
              <w:pStyle w:val="ConsPlusNormal"/>
              <w:ind w:firstLine="0"/>
              <w:rPr>
                <w:rFonts w:ascii="Times New Roman" w:hAnsi="Times New Roman"/>
                <w:sz w:val="16"/>
                <w:szCs w:val="16"/>
              </w:rPr>
            </w:pPr>
            <w:r>
              <w:rPr>
                <w:rFonts w:ascii="Times New Roman" w:hAnsi="Times New Roman"/>
                <w:sz w:val="16"/>
                <w:szCs w:val="16"/>
              </w:rPr>
              <w:t>1589,0</w:t>
            </w:r>
          </w:p>
        </w:tc>
      </w:tr>
      <w:tr w:rsidR="005F6AF2" w:rsidRPr="00BF7B89" w:rsidTr="00913713">
        <w:tc>
          <w:tcPr>
            <w:tcW w:w="310" w:type="pct"/>
            <w:vMerge/>
            <w:tcBorders>
              <w:left w:val="single" w:sz="4" w:space="0" w:color="auto"/>
              <w:right w:val="single" w:sz="4" w:space="0" w:color="auto"/>
            </w:tcBorders>
          </w:tcPr>
          <w:p w:rsidR="005F6AF2" w:rsidRPr="00BF7B89" w:rsidRDefault="005F6AF2" w:rsidP="00E416FF">
            <w:pPr>
              <w:pStyle w:val="ConsPlusNormal"/>
              <w:jc w:val="both"/>
              <w:rPr>
                <w:rFonts w:ascii="Times New Roman" w:hAnsi="Times New Roman"/>
                <w:sz w:val="20"/>
                <w:szCs w:val="20"/>
              </w:rPr>
            </w:pPr>
          </w:p>
        </w:tc>
        <w:tc>
          <w:tcPr>
            <w:tcW w:w="794" w:type="pct"/>
            <w:vMerge/>
            <w:tcBorders>
              <w:left w:val="single" w:sz="4" w:space="0" w:color="auto"/>
              <w:right w:val="single" w:sz="4" w:space="0" w:color="auto"/>
            </w:tcBorders>
          </w:tcPr>
          <w:p w:rsidR="005F6AF2" w:rsidRPr="00BF7B89" w:rsidRDefault="005F6AF2" w:rsidP="00E416FF">
            <w:pPr>
              <w:pStyle w:val="ConsPlusNormal"/>
              <w:ind w:firstLine="0"/>
              <w:jc w:val="both"/>
              <w:rPr>
                <w:rFonts w:ascii="Times New Roman" w:hAnsi="Times New Roman"/>
                <w:sz w:val="20"/>
                <w:szCs w:val="20"/>
              </w:rPr>
            </w:pPr>
          </w:p>
        </w:tc>
        <w:tc>
          <w:tcPr>
            <w:tcW w:w="932" w:type="pct"/>
            <w:vMerge/>
            <w:tcBorders>
              <w:left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ind w:firstLine="0"/>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r>
      <w:tr w:rsidR="005F6AF2" w:rsidRPr="00BF7B89" w:rsidTr="00913713">
        <w:tc>
          <w:tcPr>
            <w:tcW w:w="310" w:type="pct"/>
            <w:vMerge/>
            <w:tcBorders>
              <w:left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left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left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ind w:firstLine="0"/>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367D89" w:rsidRDefault="005F6AF2" w:rsidP="00E416FF">
            <w:pPr>
              <w:pStyle w:val="ConsPlusNormal"/>
              <w:outlineLvl w:val="0"/>
              <w:rPr>
                <w:rFonts w:ascii="Times New Roman" w:hAnsi="Times New Roman"/>
                <w:sz w:val="16"/>
                <w:szCs w:val="16"/>
              </w:rPr>
            </w:pPr>
          </w:p>
        </w:tc>
      </w:tr>
      <w:tr w:rsidR="00913713" w:rsidRPr="00BF7B89" w:rsidTr="00913713">
        <w:tc>
          <w:tcPr>
            <w:tcW w:w="310" w:type="pct"/>
            <w:vMerge/>
            <w:tcBorders>
              <w:left w:val="single" w:sz="4" w:space="0" w:color="auto"/>
              <w:right w:val="single" w:sz="4" w:space="0" w:color="auto"/>
            </w:tcBorders>
          </w:tcPr>
          <w:p w:rsidR="00913713" w:rsidRPr="00BF7B89" w:rsidRDefault="00913713" w:rsidP="00E416FF">
            <w:pPr>
              <w:pStyle w:val="ConsPlusNormal"/>
              <w:jc w:val="both"/>
              <w:outlineLvl w:val="0"/>
              <w:rPr>
                <w:rFonts w:ascii="Times New Roman" w:hAnsi="Times New Roman"/>
                <w:sz w:val="20"/>
                <w:szCs w:val="20"/>
              </w:rPr>
            </w:pPr>
          </w:p>
        </w:tc>
        <w:tc>
          <w:tcPr>
            <w:tcW w:w="794" w:type="pct"/>
            <w:vMerge/>
            <w:tcBorders>
              <w:left w:val="single" w:sz="4" w:space="0" w:color="auto"/>
              <w:right w:val="single" w:sz="4" w:space="0" w:color="auto"/>
            </w:tcBorders>
          </w:tcPr>
          <w:p w:rsidR="00913713" w:rsidRPr="00BF7B89" w:rsidRDefault="00913713" w:rsidP="00E416FF">
            <w:pPr>
              <w:pStyle w:val="ConsPlusNormal"/>
              <w:jc w:val="both"/>
              <w:outlineLvl w:val="0"/>
              <w:rPr>
                <w:rFonts w:ascii="Times New Roman" w:hAnsi="Times New Roman"/>
                <w:sz w:val="20"/>
                <w:szCs w:val="20"/>
              </w:rPr>
            </w:pPr>
          </w:p>
        </w:tc>
        <w:tc>
          <w:tcPr>
            <w:tcW w:w="932" w:type="pct"/>
            <w:vMerge/>
            <w:tcBorders>
              <w:left w:val="single" w:sz="4" w:space="0" w:color="auto"/>
              <w:right w:val="single" w:sz="4" w:space="0" w:color="auto"/>
            </w:tcBorders>
          </w:tcPr>
          <w:p w:rsidR="00913713" w:rsidRPr="00BF7B89" w:rsidRDefault="00913713"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913713" w:rsidRPr="00BF7B89" w:rsidRDefault="00913713"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она Пензенской области</w:t>
            </w:r>
          </w:p>
        </w:tc>
        <w:tc>
          <w:tcPr>
            <w:tcW w:w="302" w:type="pct"/>
            <w:tcBorders>
              <w:top w:val="single" w:sz="4" w:space="0" w:color="auto"/>
              <w:left w:val="single" w:sz="4" w:space="0" w:color="auto"/>
              <w:bottom w:val="single" w:sz="4" w:space="0" w:color="auto"/>
              <w:right w:val="single" w:sz="4" w:space="0" w:color="auto"/>
            </w:tcBorders>
          </w:tcPr>
          <w:p w:rsidR="00913713" w:rsidRPr="00367D89" w:rsidRDefault="00913713" w:rsidP="00D61450">
            <w:pPr>
              <w:pStyle w:val="ConsPlusNormal"/>
              <w:ind w:firstLine="0"/>
              <w:jc w:val="both"/>
              <w:rPr>
                <w:rFonts w:ascii="Times New Roman" w:hAnsi="Times New Roman"/>
                <w:sz w:val="16"/>
                <w:szCs w:val="16"/>
              </w:rPr>
            </w:pPr>
            <w:r w:rsidRPr="00367D89">
              <w:rPr>
                <w:rFonts w:ascii="Times New Roman" w:hAnsi="Times New Roman"/>
                <w:sz w:val="16"/>
                <w:szCs w:val="16"/>
              </w:rPr>
              <w:t>626,3</w:t>
            </w:r>
          </w:p>
        </w:tc>
        <w:tc>
          <w:tcPr>
            <w:tcW w:w="279" w:type="pct"/>
            <w:tcBorders>
              <w:top w:val="single" w:sz="4" w:space="0" w:color="auto"/>
              <w:left w:val="single" w:sz="4" w:space="0" w:color="auto"/>
              <w:bottom w:val="single" w:sz="4" w:space="0" w:color="auto"/>
              <w:right w:val="single" w:sz="4" w:space="0" w:color="auto"/>
            </w:tcBorders>
          </w:tcPr>
          <w:p w:rsidR="00913713" w:rsidRPr="00367D89" w:rsidRDefault="00913713" w:rsidP="00D61450">
            <w:pPr>
              <w:pStyle w:val="ConsPlusNormal"/>
              <w:ind w:firstLine="0"/>
              <w:jc w:val="both"/>
              <w:outlineLvl w:val="0"/>
              <w:rPr>
                <w:rFonts w:ascii="Times New Roman" w:hAnsi="Times New Roman"/>
                <w:sz w:val="16"/>
                <w:szCs w:val="16"/>
              </w:rPr>
            </w:pPr>
            <w:r w:rsidRPr="00367D89">
              <w:rPr>
                <w:rFonts w:ascii="Times New Roman" w:hAnsi="Times New Roman"/>
                <w:sz w:val="16"/>
                <w:szCs w:val="16"/>
              </w:rPr>
              <w:t>741,9</w:t>
            </w:r>
          </w:p>
        </w:tc>
        <w:tc>
          <w:tcPr>
            <w:tcW w:w="279"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80"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80"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1492,0</w:t>
            </w:r>
          </w:p>
        </w:tc>
        <w:tc>
          <w:tcPr>
            <w:tcW w:w="280" w:type="pct"/>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rPr>
                <w:rFonts w:ascii="Times New Roman" w:hAnsi="Times New Roman"/>
                <w:sz w:val="16"/>
                <w:szCs w:val="16"/>
              </w:rPr>
            </w:pPr>
            <w:r>
              <w:rPr>
                <w:rFonts w:ascii="Times New Roman" w:hAnsi="Times New Roman"/>
                <w:sz w:val="16"/>
                <w:szCs w:val="16"/>
              </w:rPr>
              <w:t>1520,0</w:t>
            </w:r>
          </w:p>
        </w:tc>
        <w:tc>
          <w:tcPr>
            <w:tcW w:w="350" w:type="pct"/>
            <w:gridSpan w:val="2"/>
            <w:tcBorders>
              <w:top w:val="single" w:sz="4" w:space="0" w:color="auto"/>
              <w:left w:val="single" w:sz="4" w:space="0" w:color="auto"/>
              <w:bottom w:val="single" w:sz="4" w:space="0" w:color="auto"/>
              <w:right w:val="single" w:sz="4" w:space="0" w:color="auto"/>
            </w:tcBorders>
          </w:tcPr>
          <w:p w:rsidR="00913713" w:rsidRPr="00367D89" w:rsidRDefault="00913713" w:rsidP="00663E25">
            <w:pPr>
              <w:pStyle w:val="ConsPlusNormal"/>
              <w:ind w:firstLine="0"/>
              <w:rPr>
                <w:rFonts w:ascii="Times New Roman" w:hAnsi="Times New Roman"/>
                <w:sz w:val="16"/>
                <w:szCs w:val="16"/>
              </w:rPr>
            </w:pPr>
            <w:r>
              <w:rPr>
                <w:rFonts w:ascii="Times New Roman" w:hAnsi="Times New Roman"/>
                <w:sz w:val="16"/>
                <w:szCs w:val="16"/>
              </w:rPr>
              <w:t>1589,0</w:t>
            </w:r>
          </w:p>
        </w:tc>
      </w:tr>
      <w:tr w:rsidR="005F6AF2"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32" w:type="pct"/>
            <w:vMerge/>
            <w:tcBorders>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ind w:firstLine="0"/>
              <w:jc w:val="both"/>
              <w:outlineLvl w:val="0"/>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jc w:val="both"/>
              <w:outlineLvl w:val="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outlineLvl w:val="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outlineLvl w:val="0"/>
              <w:rPr>
                <w:rFonts w:ascii="Times New Roman" w:hAnsi="Times New Roman"/>
                <w:sz w:val="20"/>
                <w:szCs w:val="20"/>
              </w:rPr>
            </w:pPr>
          </w:p>
        </w:tc>
        <w:tc>
          <w:tcPr>
            <w:tcW w:w="350"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E416FF">
            <w:pPr>
              <w:pStyle w:val="ConsPlusNormal"/>
              <w:outlineLvl w:val="0"/>
              <w:rPr>
                <w:rFonts w:ascii="Times New Roman" w:hAnsi="Times New Roman"/>
                <w:sz w:val="20"/>
                <w:szCs w:val="20"/>
              </w:rPr>
            </w:pPr>
          </w:p>
        </w:tc>
      </w:tr>
      <w:tr w:rsidR="00913713"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45A3E">
            <w:pPr>
              <w:pStyle w:val="ConsPlusNormal"/>
              <w:jc w:val="both"/>
              <w:outlineLvl w:val="0"/>
              <w:rPr>
                <w:rFonts w:ascii="Times New Roman" w:hAnsi="Times New Roman"/>
                <w:sz w:val="20"/>
                <w:szCs w:val="20"/>
              </w:rPr>
            </w:pPr>
            <w:r>
              <w:rPr>
                <w:rFonts w:ascii="Times New Roman" w:hAnsi="Times New Roman"/>
                <w:sz w:val="20"/>
                <w:szCs w:val="20"/>
              </w:rPr>
              <w:lastRenderedPageBreak/>
              <w:t>11.3</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Pr>
                <w:rFonts w:ascii="Times New Roman" w:hAnsi="Times New Roman"/>
                <w:sz w:val="20"/>
                <w:szCs w:val="20"/>
              </w:rPr>
              <w:t>Подпрограмма 3</w:t>
            </w:r>
          </w:p>
          <w:p w:rsidR="005F6AF2" w:rsidRPr="00BF7B89" w:rsidRDefault="005F6AF2" w:rsidP="00DE2B37">
            <w:pPr>
              <w:pStyle w:val="ConsPlusNormal"/>
              <w:jc w:val="both"/>
              <w:rPr>
                <w:rFonts w:ascii="Times New Roman" w:hAnsi="Times New Roman"/>
                <w:sz w:val="20"/>
                <w:szCs w:val="20"/>
              </w:rPr>
            </w:pP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913713">
            <w:pPr>
              <w:pStyle w:val="ConsPlusNormal"/>
              <w:ind w:firstLine="0"/>
              <w:jc w:val="both"/>
              <w:outlineLvl w:val="0"/>
              <w:rPr>
                <w:rFonts w:ascii="Times New Roman" w:hAnsi="Times New Roman"/>
                <w:sz w:val="20"/>
                <w:szCs w:val="20"/>
              </w:rPr>
            </w:pPr>
            <w:r w:rsidRPr="007263D9">
              <w:rPr>
                <w:rFonts w:ascii="Times New Roman" w:hAnsi="Times New Roman"/>
                <w:sz w:val="20"/>
                <w:szCs w:val="20"/>
              </w:rPr>
              <w:t>Об управлении муниципальной собственностью Ульяновского сел</w:t>
            </w:r>
            <w:r w:rsidRPr="007263D9">
              <w:rPr>
                <w:rFonts w:ascii="Times New Roman" w:hAnsi="Times New Roman"/>
                <w:sz w:val="20"/>
                <w:szCs w:val="20"/>
              </w:rPr>
              <w:t>ь</w:t>
            </w:r>
            <w:r w:rsidRPr="007263D9">
              <w:rPr>
                <w:rFonts w:ascii="Times New Roman" w:hAnsi="Times New Roman"/>
                <w:sz w:val="20"/>
                <w:szCs w:val="20"/>
              </w:rPr>
              <w:t xml:space="preserve">совета </w:t>
            </w:r>
            <w:proofErr w:type="spellStart"/>
            <w:r w:rsidRPr="007263D9">
              <w:rPr>
                <w:rFonts w:ascii="Times New Roman" w:hAnsi="Times New Roman"/>
                <w:sz w:val="20"/>
                <w:szCs w:val="20"/>
              </w:rPr>
              <w:t>Тамалинск</w:t>
            </w:r>
            <w:r w:rsidRPr="007263D9">
              <w:rPr>
                <w:rFonts w:ascii="Times New Roman" w:hAnsi="Times New Roman"/>
                <w:sz w:val="20"/>
                <w:szCs w:val="20"/>
              </w:rPr>
              <w:t>о</w:t>
            </w:r>
            <w:r w:rsidRPr="007263D9">
              <w:rPr>
                <w:rFonts w:ascii="Times New Roman" w:hAnsi="Times New Roman"/>
                <w:sz w:val="20"/>
                <w:szCs w:val="20"/>
              </w:rPr>
              <w:t>го</w:t>
            </w:r>
            <w:proofErr w:type="spellEnd"/>
            <w:r w:rsidRPr="007263D9">
              <w:rPr>
                <w:rFonts w:ascii="Times New Roman" w:hAnsi="Times New Roman"/>
                <w:sz w:val="20"/>
                <w:szCs w:val="20"/>
              </w:rPr>
              <w:t xml:space="preserve"> района Пензе</w:t>
            </w:r>
            <w:r w:rsidRPr="007263D9">
              <w:rPr>
                <w:rFonts w:ascii="Times New Roman" w:hAnsi="Times New Roman"/>
                <w:sz w:val="20"/>
                <w:szCs w:val="20"/>
              </w:rPr>
              <w:t>н</w:t>
            </w:r>
            <w:r w:rsidRPr="007263D9">
              <w:rPr>
                <w:rFonts w:ascii="Times New Roman" w:hAnsi="Times New Roman"/>
                <w:sz w:val="20"/>
                <w:szCs w:val="20"/>
              </w:rPr>
              <w:t>ской области на 2014-202</w:t>
            </w:r>
            <w:r w:rsidR="00913713">
              <w:rPr>
                <w:rFonts w:ascii="Times New Roman" w:hAnsi="Times New Roman"/>
                <w:sz w:val="20"/>
                <w:szCs w:val="20"/>
              </w:rPr>
              <w:t>2</w:t>
            </w:r>
            <w:r w:rsidRPr="007263D9">
              <w:rPr>
                <w:rFonts w:ascii="Times New Roman" w:hAnsi="Times New Roman"/>
                <w:sz w:val="20"/>
                <w:szCs w:val="20"/>
              </w:rPr>
              <w:t xml:space="preserve"> годы.</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ind w:firstLine="0"/>
              <w:jc w:val="both"/>
              <w:rPr>
                <w:rFonts w:ascii="Times New Roman" w:hAnsi="Times New Roman"/>
                <w:sz w:val="16"/>
                <w:szCs w:val="16"/>
              </w:rPr>
            </w:pPr>
            <w:r w:rsidRPr="00913713">
              <w:rPr>
                <w:rFonts w:ascii="Times New Roman" w:hAnsi="Times New Roman"/>
                <w:sz w:val="16"/>
                <w:szCs w:val="16"/>
              </w:rPr>
              <w:t>214,0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116,0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913713" w:rsidP="005F514A">
            <w:pPr>
              <w:pStyle w:val="ConsPlusNormal"/>
              <w:ind w:firstLine="0"/>
              <w:jc w:val="both"/>
              <w:outlineLvl w:val="0"/>
              <w:rPr>
                <w:rFonts w:ascii="Times New Roman" w:hAnsi="Times New Roman"/>
                <w:sz w:val="16"/>
                <w:szCs w:val="16"/>
              </w:rPr>
            </w:pPr>
            <w:r>
              <w:rPr>
                <w:rFonts w:ascii="Times New Roman" w:hAnsi="Times New Roman"/>
                <w:sz w:val="16"/>
                <w:szCs w:val="16"/>
              </w:rPr>
              <w:t>132,9</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913713" w:rsidP="005F514A">
            <w:pPr>
              <w:pStyle w:val="ConsPlusNormal"/>
              <w:ind w:firstLine="0"/>
              <w:rPr>
                <w:rFonts w:ascii="Times New Roman" w:hAnsi="Times New Roman"/>
                <w:sz w:val="16"/>
                <w:szCs w:val="16"/>
              </w:rPr>
            </w:pPr>
            <w:r>
              <w:rPr>
                <w:rFonts w:ascii="Times New Roman" w:hAnsi="Times New Roman"/>
                <w:sz w:val="16"/>
                <w:szCs w:val="16"/>
              </w:rPr>
              <w:t>38,0</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913713" w:rsidP="005F514A">
            <w:pPr>
              <w:pStyle w:val="ConsPlusNormal"/>
              <w:ind w:firstLine="0"/>
              <w:outlineLvl w:val="0"/>
              <w:rPr>
                <w:rFonts w:ascii="Times New Roman" w:hAnsi="Times New Roman"/>
                <w:sz w:val="16"/>
                <w:szCs w:val="16"/>
              </w:rPr>
            </w:pPr>
            <w:r>
              <w:rPr>
                <w:rFonts w:ascii="Times New Roman" w:hAnsi="Times New Roman"/>
                <w:sz w:val="16"/>
                <w:szCs w:val="16"/>
              </w:rPr>
              <w:t>268,0</w:t>
            </w: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913713">
            <w:pPr>
              <w:pStyle w:val="ConsPlusNormal"/>
              <w:ind w:firstLine="0"/>
              <w:outlineLvl w:val="0"/>
              <w:rPr>
                <w:rFonts w:ascii="Times New Roman" w:hAnsi="Times New Roman"/>
                <w:sz w:val="16"/>
                <w:szCs w:val="16"/>
              </w:rPr>
            </w:pPr>
            <w:r w:rsidRPr="00913713">
              <w:rPr>
                <w:rFonts w:ascii="Times New Roman" w:hAnsi="Times New Roman"/>
                <w:sz w:val="16"/>
                <w:szCs w:val="16"/>
              </w:rPr>
              <w:t>1</w:t>
            </w:r>
            <w:r w:rsidR="00913713">
              <w:rPr>
                <w:rFonts w:ascii="Times New Roman" w:hAnsi="Times New Roman"/>
                <w:sz w:val="16"/>
                <w:szCs w:val="16"/>
              </w:rPr>
              <w:t>65</w:t>
            </w:r>
            <w:r w:rsidRPr="00913713">
              <w:rPr>
                <w:rFonts w:ascii="Times New Roman" w:hAnsi="Times New Roman"/>
                <w:sz w:val="16"/>
                <w:szCs w:val="16"/>
              </w:rPr>
              <w:t>,0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913713" w:rsidP="005F6AF2">
            <w:pPr>
              <w:pStyle w:val="ConsPlusNormal"/>
              <w:ind w:firstLine="0"/>
              <w:outlineLvl w:val="0"/>
              <w:rPr>
                <w:rFonts w:ascii="Times New Roman" w:hAnsi="Times New Roman"/>
                <w:sz w:val="16"/>
                <w:szCs w:val="16"/>
              </w:rPr>
            </w:pPr>
            <w:r>
              <w:rPr>
                <w:rFonts w:ascii="Times New Roman" w:hAnsi="Times New Roman"/>
                <w:sz w:val="16"/>
                <w:szCs w:val="16"/>
              </w:rPr>
              <w:t>165,0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ind w:firstLine="0"/>
              <w:jc w:val="both"/>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tcBorders>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913713" w:rsidRPr="00BF7B89" w:rsidRDefault="00913713"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bottom w:val="single" w:sz="4" w:space="0" w:color="auto"/>
              <w:right w:val="single" w:sz="4" w:space="0" w:color="auto"/>
            </w:tcBorders>
          </w:tcPr>
          <w:p w:rsidR="00913713" w:rsidRPr="00913713" w:rsidRDefault="00913713" w:rsidP="00D61450">
            <w:pPr>
              <w:pStyle w:val="ConsPlusNormal"/>
              <w:ind w:firstLine="0"/>
              <w:jc w:val="both"/>
              <w:rPr>
                <w:rFonts w:ascii="Times New Roman" w:hAnsi="Times New Roman"/>
                <w:sz w:val="16"/>
                <w:szCs w:val="16"/>
              </w:rPr>
            </w:pPr>
            <w:r w:rsidRPr="00913713">
              <w:rPr>
                <w:rFonts w:ascii="Times New Roman" w:hAnsi="Times New Roman"/>
                <w:sz w:val="16"/>
                <w:szCs w:val="16"/>
              </w:rPr>
              <w:t>214,0</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D61450">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116,0</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jc w:val="both"/>
              <w:outlineLvl w:val="0"/>
              <w:rPr>
                <w:rFonts w:ascii="Times New Roman" w:hAnsi="Times New Roman"/>
                <w:sz w:val="16"/>
                <w:szCs w:val="16"/>
              </w:rPr>
            </w:pPr>
            <w:r>
              <w:rPr>
                <w:rFonts w:ascii="Times New Roman" w:hAnsi="Times New Roman"/>
                <w:sz w:val="16"/>
                <w:szCs w:val="16"/>
              </w:rPr>
              <w:t>132,9</w:t>
            </w:r>
          </w:p>
        </w:tc>
        <w:tc>
          <w:tcPr>
            <w:tcW w:w="280"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rPr>
                <w:rFonts w:ascii="Times New Roman" w:hAnsi="Times New Roman"/>
                <w:sz w:val="16"/>
                <w:szCs w:val="16"/>
              </w:rPr>
            </w:pPr>
            <w:r>
              <w:rPr>
                <w:rFonts w:ascii="Times New Roman" w:hAnsi="Times New Roman"/>
                <w:sz w:val="16"/>
                <w:szCs w:val="16"/>
              </w:rPr>
              <w:t>38,0</w:t>
            </w:r>
          </w:p>
        </w:tc>
        <w:tc>
          <w:tcPr>
            <w:tcW w:w="280"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268,0</w:t>
            </w:r>
          </w:p>
        </w:tc>
        <w:tc>
          <w:tcPr>
            <w:tcW w:w="351" w:type="pct"/>
            <w:gridSpan w:val="2"/>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outlineLvl w:val="0"/>
              <w:rPr>
                <w:rFonts w:ascii="Times New Roman" w:hAnsi="Times New Roman"/>
                <w:sz w:val="16"/>
                <w:szCs w:val="16"/>
              </w:rPr>
            </w:pPr>
            <w:r w:rsidRPr="00913713">
              <w:rPr>
                <w:rFonts w:ascii="Times New Roman" w:hAnsi="Times New Roman"/>
                <w:sz w:val="16"/>
                <w:szCs w:val="16"/>
              </w:rPr>
              <w:t>1</w:t>
            </w:r>
            <w:r>
              <w:rPr>
                <w:rFonts w:ascii="Times New Roman" w:hAnsi="Times New Roman"/>
                <w:sz w:val="16"/>
                <w:szCs w:val="16"/>
              </w:rPr>
              <w:t>65</w:t>
            </w:r>
            <w:r w:rsidRPr="00913713">
              <w:rPr>
                <w:rFonts w:ascii="Times New Roman" w:hAnsi="Times New Roman"/>
                <w:sz w:val="16"/>
                <w:szCs w:val="16"/>
              </w:rPr>
              <w:t>,0</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165,0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45A3E">
            <w:pPr>
              <w:pStyle w:val="ConsPlusNormal"/>
              <w:jc w:val="both"/>
              <w:outlineLvl w:val="0"/>
              <w:rPr>
                <w:rFonts w:ascii="Times New Roman" w:hAnsi="Times New Roman"/>
                <w:sz w:val="20"/>
                <w:szCs w:val="20"/>
              </w:rPr>
            </w:pPr>
            <w:r>
              <w:rPr>
                <w:rFonts w:ascii="Times New Roman" w:hAnsi="Times New Roman"/>
                <w:sz w:val="20"/>
                <w:szCs w:val="20"/>
              </w:rPr>
              <w:t>21.3.1</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Pr>
                <w:rFonts w:ascii="Times New Roman" w:hAnsi="Times New Roman"/>
                <w:sz w:val="20"/>
                <w:szCs w:val="20"/>
              </w:rPr>
              <w:t>Основное мер</w:t>
            </w:r>
            <w:r>
              <w:rPr>
                <w:rFonts w:ascii="Times New Roman" w:hAnsi="Times New Roman"/>
                <w:sz w:val="20"/>
                <w:szCs w:val="20"/>
              </w:rPr>
              <w:t>о</w:t>
            </w:r>
            <w:r>
              <w:rPr>
                <w:rFonts w:ascii="Times New Roman" w:hAnsi="Times New Roman"/>
                <w:sz w:val="20"/>
                <w:szCs w:val="20"/>
              </w:rPr>
              <w:t>приятие</w:t>
            </w:r>
          </w:p>
          <w:p w:rsidR="005F6AF2" w:rsidRPr="00BF7B89" w:rsidRDefault="005F6AF2" w:rsidP="00DE2B37">
            <w:pPr>
              <w:pStyle w:val="ConsPlusNormal"/>
              <w:jc w:val="both"/>
              <w:rPr>
                <w:rFonts w:ascii="Times New Roman" w:hAnsi="Times New Roman"/>
                <w:sz w:val="20"/>
                <w:szCs w:val="20"/>
              </w:rPr>
            </w:pP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Pr>
                <w:rFonts w:ascii="Times New Roman" w:hAnsi="Times New Roman"/>
                <w:sz w:val="20"/>
                <w:szCs w:val="20"/>
              </w:rPr>
              <w:t>Оформление бесх</w:t>
            </w:r>
            <w:r>
              <w:rPr>
                <w:rFonts w:ascii="Times New Roman" w:hAnsi="Times New Roman"/>
                <w:sz w:val="20"/>
                <w:szCs w:val="20"/>
              </w:rPr>
              <w:t>о</w:t>
            </w:r>
            <w:r>
              <w:rPr>
                <w:rFonts w:ascii="Times New Roman" w:hAnsi="Times New Roman"/>
                <w:sz w:val="20"/>
                <w:szCs w:val="20"/>
              </w:rPr>
              <w:t>зяйного имущества</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ind w:firstLine="0"/>
              <w:jc w:val="both"/>
              <w:rPr>
                <w:rFonts w:ascii="Times New Roman" w:hAnsi="Times New Roman"/>
                <w:sz w:val="16"/>
                <w:szCs w:val="16"/>
              </w:rPr>
            </w:pPr>
            <w:r w:rsidRPr="00913713">
              <w:rPr>
                <w:rFonts w:ascii="Times New Roman" w:hAnsi="Times New Roman"/>
                <w:sz w:val="16"/>
                <w:szCs w:val="16"/>
              </w:rPr>
              <w:t>104,1</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5F514A">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65,0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913713" w:rsidP="00DE2B37">
            <w:pPr>
              <w:pStyle w:val="ConsPlusNormal"/>
              <w:ind w:firstLine="0"/>
              <w:jc w:val="both"/>
              <w:outlineLvl w:val="0"/>
              <w:rPr>
                <w:rFonts w:ascii="Times New Roman" w:hAnsi="Times New Roman"/>
                <w:sz w:val="16"/>
                <w:szCs w:val="16"/>
              </w:rPr>
            </w:pPr>
            <w:r>
              <w:rPr>
                <w:rFonts w:ascii="Times New Roman" w:hAnsi="Times New Roman"/>
                <w:sz w:val="16"/>
                <w:szCs w:val="16"/>
              </w:rPr>
              <w:t>118,4</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913713" w:rsidP="00DE2B37">
            <w:pPr>
              <w:pStyle w:val="ConsPlusNormal"/>
              <w:ind w:firstLine="0"/>
              <w:outlineLvl w:val="0"/>
              <w:rPr>
                <w:rFonts w:ascii="Times New Roman" w:hAnsi="Times New Roman"/>
                <w:sz w:val="16"/>
                <w:szCs w:val="16"/>
              </w:rPr>
            </w:pPr>
            <w:r>
              <w:rPr>
                <w:rFonts w:ascii="Times New Roman" w:hAnsi="Times New Roman"/>
                <w:sz w:val="16"/>
                <w:szCs w:val="16"/>
              </w:rPr>
              <w:t>30</w:t>
            </w:r>
            <w:r w:rsidR="005F6AF2" w:rsidRPr="00913713">
              <w:rPr>
                <w:rFonts w:ascii="Times New Roman" w:hAnsi="Times New Roman"/>
                <w:sz w:val="16"/>
                <w:szCs w:val="16"/>
              </w:rPr>
              <w:t>,0</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913713" w:rsidP="00DE2B37">
            <w:pPr>
              <w:pStyle w:val="ConsPlusNormal"/>
              <w:ind w:firstLine="0"/>
              <w:outlineLvl w:val="0"/>
              <w:rPr>
                <w:rFonts w:ascii="Times New Roman" w:hAnsi="Times New Roman"/>
                <w:sz w:val="16"/>
                <w:szCs w:val="16"/>
              </w:rPr>
            </w:pPr>
            <w:r>
              <w:rPr>
                <w:rFonts w:ascii="Times New Roman" w:hAnsi="Times New Roman"/>
                <w:sz w:val="16"/>
                <w:szCs w:val="16"/>
              </w:rPr>
              <w:t>260,0</w:t>
            </w: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913713" w:rsidP="00DE2B37">
            <w:pPr>
              <w:pStyle w:val="ConsPlusNormal"/>
              <w:ind w:firstLine="0"/>
              <w:rPr>
                <w:rFonts w:ascii="Times New Roman" w:hAnsi="Times New Roman"/>
                <w:sz w:val="16"/>
                <w:szCs w:val="16"/>
              </w:rPr>
            </w:pPr>
            <w:r>
              <w:rPr>
                <w:rFonts w:ascii="Times New Roman" w:hAnsi="Times New Roman"/>
                <w:sz w:val="16"/>
                <w:szCs w:val="16"/>
              </w:rPr>
              <w:t>120,0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913713" w:rsidP="005F6AF2">
            <w:pPr>
              <w:pStyle w:val="ConsPlusNormal"/>
              <w:ind w:firstLine="0"/>
              <w:rPr>
                <w:rFonts w:ascii="Times New Roman" w:hAnsi="Times New Roman"/>
                <w:sz w:val="16"/>
                <w:szCs w:val="16"/>
              </w:rPr>
            </w:pPr>
            <w:r>
              <w:rPr>
                <w:rFonts w:ascii="Times New Roman" w:hAnsi="Times New Roman"/>
                <w:sz w:val="16"/>
                <w:szCs w:val="16"/>
              </w:rPr>
              <w:t>120,0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ind w:firstLine="0"/>
              <w:jc w:val="both"/>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tcBorders>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913713" w:rsidRPr="00BF7B89" w:rsidRDefault="00913713"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bottom w:val="single" w:sz="4" w:space="0" w:color="auto"/>
              <w:right w:val="single" w:sz="4" w:space="0" w:color="auto"/>
            </w:tcBorders>
          </w:tcPr>
          <w:p w:rsidR="00913713" w:rsidRPr="00913713" w:rsidRDefault="00913713" w:rsidP="00D61450">
            <w:pPr>
              <w:pStyle w:val="ConsPlusNormal"/>
              <w:ind w:firstLine="0"/>
              <w:jc w:val="both"/>
              <w:rPr>
                <w:rFonts w:ascii="Times New Roman" w:hAnsi="Times New Roman"/>
                <w:sz w:val="16"/>
                <w:szCs w:val="16"/>
              </w:rPr>
            </w:pPr>
            <w:r w:rsidRPr="00913713">
              <w:rPr>
                <w:rFonts w:ascii="Times New Roman" w:hAnsi="Times New Roman"/>
                <w:sz w:val="16"/>
                <w:szCs w:val="16"/>
              </w:rPr>
              <w:t>104,1</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D61450">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65,0</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jc w:val="both"/>
              <w:outlineLvl w:val="0"/>
              <w:rPr>
                <w:rFonts w:ascii="Times New Roman" w:hAnsi="Times New Roman"/>
                <w:sz w:val="16"/>
                <w:szCs w:val="16"/>
              </w:rPr>
            </w:pPr>
            <w:r>
              <w:rPr>
                <w:rFonts w:ascii="Times New Roman" w:hAnsi="Times New Roman"/>
                <w:sz w:val="16"/>
                <w:szCs w:val="16"/>
              </w:rPr>
              <w:t>118,4</w:t>
            </w:r>
          </w:p>
        </w:tc>
        <w:tc>
          <w:tcPr>
            <w:tcW w:w="280"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30</w:t>
            </w:r>
            <w:r w:rsidRPr="00913713">
              <w:rPr>
                <w:rFonts w:ascii="Times New Roman" w:hAnsi="Times New Roman"/>
                <w:sz w:val="16"/>
                <w:szCs w:val="16"/>
              </w:rPr>
              <w:t>,0</w:t>
            </w:r>
          </w:p>
        </w:tc>
        <w:tc>
          <w:tcPr>
            <w:tcW w:w="280"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260,0</w:t>
            </w:r>
          </w:p>
        </w:tc>
        <w:tc>
          <w:tcPr>
            <w:tcW w:w="351" w:type="pct"/>
            <w:gridSpan w:val="2"/>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rPr>
                <w:rFonts w:ascii="Times New Roman" w:hAnsi="Times New Roman"/>
                <w:sz w:val="16"/>
                <w:szCs w:val="16"/>
              </w:rPr>
            </w:pPr>
            <w:r>
              <w:rPr>
                <w:rFonts w:ascii="Times New Roman" w:hAnsi="Times New Roman"/>
                <w:sz w:val="16"/>
                <w:szCs w:val="16"/>
              </w:rPr>
              <w:t>120,0</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rPr>
                <w:rFonts w:ascii="Times New Roman" w:hAnsi="Times New Roman"/>
                <w:sz w:val="16"/>
                <w:szCs w:val="16"/>
              </w:rPr>
            </w:pPr>
            <w:r>
              <w:rPr>
                <w:rFonts w:ascii="Times New Roman" w:hAnsi="Times New Roman"/>
                <w:sz w:val="16"/>
                <w:szCs w:val="16"/>
              </w:rPr>
              <w:t>120,0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45A3E">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w:t>
            </w:r>
            <w:r>
              <w:rPr>
                <w:rFonts w:ascii="Times New Roman" w:hAnsi="Times New Roman"/>
                <w:sz w:val="20"/>
                <w:szCs w:val="20"/>
              </w:rPr>
              <w:t>3</w:t>
            </w:r>
            <w:r w:rsidRPr="00BF7B89">
              <w:rPr>
                <w:rFonts w:ascii="Times New Roman" w:hAnsi="Times New Roman"/>
                <w:sz w:val="20"/>
                <w:szCs w:val="20"/>
              </w:rPr>
              <w:t>.</w:t>
            </w:r>
            <w:r>
              <w:rPr>
                <w:rFonts w:ascii="Times New Roman" w:hAnsi="Times New Roman"/>
                <w:sz w:val="20"/>
                <w:szCs w:val="20"/>
              </w:rPr>
              <w:t>2</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приятие</w:t>
            </w:r>
          </w:p>
          <w:p w:rsidR="005F6AF2" w:rsidRPr="00BF7B89" w:rsidRDefault="005F6AF2" w:rsidP="00DE2B37">
            <w:pPr>
              <w:pStyle w:val="ConsPlusNormal"/>
              <w:jc w:val="both"/>
              <w:rPr>
                <w:rFonts w:ascii="Times New Roman" w:hAnsi="Times New Roman"/>
                <w:sz w:val="20"/>
                <w:szCs w:val="20"/>
              </w:rPr>
            </w:pP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Pr>
                <w:rFonts w:ascii="Times New Roman" w:hAnsi="Times New Roman"/>
                <w:sz w:val="20"/>
                <w:szCs w:val="20"/>
              </w:rPr>
              <w:t>Обеспечение п</w:t>
            </w:r>
            <w:r>
              <w:rPr>
                <w:rFonts w:ascii="Times New Roman" w:hAnsi="Times New Roman"/>
                <w:sz w:val="20"/>
                <w:szCs w:val="20"/>
              </w:rPr>
              <w:t>о</w:t>
            </w:r>
            <w:r>
              <w:rPr>
                <w:rFonts w:ascii="Times New Roman" w:hAnsi="Times New Roman"/>
                <w:sz w:val="20"/>
                <w:szCs w:val="20"/>
              </w:rPr>
              <w:t>ступлений доходов от управления и распоряжения з</w:t>
            </w:r>
            <w:r>
              <w:rPr>
                <w:rFonts w:ascii="Times New Roman" w:hAnsi="Times New Roman"/>
                <w:sz w:val="20"/>
                <w:szCs w:val="20"/>
              </w:rPr>
              <w:t>е</w:t>
            </w:r>
            <w:r>
              <w:rPr>
                <w:rFonts w:ascii="Times New Roman" w:hAnsi="Times New Roman"/>
                <w:sz w:val="20"/>
                <w:szCs w:val="20"/>
              </w:rPr>
              <w:t>мельными ресурс</w:t>
            </w:r>
            <w:r>
              <w:rPr>
                <w:rFonts w:ascii="Times New Roman" w:hAnsi="Times New Roman"/>
                <w:sz w:val="20"/>
                <w:szCs w:val="20"/>
              </w:rPr>
              <w:t>а</w:t>
            </w:r>
            <w:r>
              <w:rPr>
                <w:rFonts w:ascii="Times New Roman" w:hAnsi="Times New Roman"/>
                <w:sz w:val="20"/>
                <w:szCs w:val="20"/>
              </w:rPr>
              <w:t xml:space="preserve">ми </w:t>
            </w:r>
            <w:r w:rsidRPr="007263D9">
              <w:rPr>
                <w:rFonts w:ascii="Times New Roman" w:hAnsi="Times New Roman"/>
                <w:sz w:val="20"/>
                <w:szCs w:val="20"/>
              </w:rPr>
              <w:t xml:space="preserve">Ульяновского сельсовета </w:t>
            </w:r>
            <w:proofErr w:type="spellStart"/>
            <w:r w:rsidRPr="007263D9">
              <w:rPr>
                <w:rFonts w:ascii="Times New Roman" w:hAnsi="Times New Roman"/>
                <w:sz w:val="20"/>
                <w:szCs w:val="20"/>
              </w:rPr>
              <w:t>Там</w:t>
            </w:r>
            <w:r w:rsidRPr="007263D9">
              <w:rPr>
                <w:rFonts w:ascii="Times New Roman" w:hAnsi="Times New Roman"/>
                <w:sz w:val="20"/>
                <w:szCs w:val="20"/>
              </w:rPr>
              <w:t>а</w:t>
            </w:r>
            <w:r w:rsidRPr="007263D9">
              <w:rPr>
                <w:rFonts w:ascii="Times New Roman" w:hAnsi="Times New Roman"/>
                <w:sz w:val="20"/>
                <w:szCs w:val="20"/>
              </w:rPr>
              <w:t>линского</w:t>
            </w:r>
            <w:proofErr w:type="spellEnd"/>
            <w:r w:rsidRPr="007263D9">
              <w:rPr>
                <w:rFonts w:ascii="Times New Roman" w:hAnsi="Times New Roman"/>
                <w:sz w:val="20"/>
                <w:szCs w:val="20"/>
              </w:rPr>
              <w:t xml:space="preserve"> района Пензенской области</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5F514A">
            <w:pPr>
              <w:pStyle w:val="ConsPlusNormal"/>
              <w:ind w:firstLine="0"/>
              <w:jc w:val="both"/>
              <w:rPr>
                <w:rFonts w:ascii="Times New Roman" w:hAnsi="Times New Roman"/>
                <w:sz w:val="16"/>
                <w:szCs w:val="16"/>
              </w:rPr>
            </w:pPr>
            <w:r w:rsidRPr="00913713">
              <w:rPr>
                <w:rFonts w:ascii="Times New Roman" w:hAnsi="Times New Roman"/>
                <w:sz w:val="16"/>
                <w:szCs w:val="16"/>
              </w:rPr>
              <w:t>109,9</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5F514A">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51,0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913713" w:rsidP="005F514A">
            <w:pPr>
              <w:pStyle w:val="ConsPlusNormal"/>
              <w:ind w:firstLine="0"/>
              <w:jc w:val="both"/>
              <w:outlineLvl w:val="0"/>
              <w:rPr>
                <w:rFonts w:ascii="Times New Roman" w:hAnsi="Times New Roman"/>
                <w:sz w:val="16"/>
                <w:szCs w:val="16"/>
              </w:rPr>
            </w:pPr>
            <w:r>
              <w:rPr>
                <w:rFonts w:ascii="Times New Roman" w:hAnsi="Times New Roman"/>
                <w:sz w:val="16"/>
                <w:szCs w:val="16"/>
              </w:rPr>
              <w:t>14,5</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5F514A">
            <w:pPr>
              <w:pStyle w:val="ConsPlusNormal"/>
              <w:ind w:firstLine="0"/>
              <w:outlineLvl w:val="0"/>
              <w:rPr>
                <w:rFonts w:ascii="Times New Roman" w:hAnsi="Times New Roman"/>
                <w:sz w:val="16"/>
                <w:szCs w:val="16"/>
              </w:rPr>
            </w:pPr>
            <w:r w:rsidRPr="00913713">
              <w:rPr>
                <w:rFonts w:ascii="Times New Roman" w:hAnsi="Times New Roman"/>
                <w:sz w:val="16"/>
                <w:szCs w:val="16"/>
              </w:rPr>
              <w:t>8,0</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913713" w:rsidP="005F514A">
            <w:pPr>
              <w:pStyle w:val="ConsPlusNormal"/>
              <w:ind w:firstLine="0"/>
              <w:outlineLvl w:val="0"/>
              <w:rPr>
                <w:rFonts w:ascii="Times New Roman" w:hAnsi="Times New Roman"/>
                <w:sz w:val="16"/>
                <w:szCs w:val="16"/>
              </w:rPr>
            </w:pPr>
            <w:r>
              <w:rPr>
                <w:rFonts w:ascii="Times New Roman" w:hAnsi="Times New Roman"/>
                <w:sz w:val="16"/>
                <w:szCs w:val="16"/>
              </w:rPr>
              <w:t>8,0</w:t>
            </w: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913713" w:rsidP="005F514A">
            <w:pPr>
              <w:pStyle w:val="ConsPlusNormal"/>
              <w:ind w:firstLine="0"/>
              <w:rPr>
                <w:rFonts w:ascii="Times New Roman" w:hAnsi="Times New Roman"/>
                <w:sz w:val="16"/>
                <w:szCs w:val="16"/>
              </w:rPr>
            </w:pPr>
            <w:r>
              <w:rPr>
                <w:rFonts w:ascii="Times New Roman" w:hAnsi="Times New Roman"/>
                <w:sz w:val="16"/>
                <w:szCs w:val="16"/>
              </w:rPr>
              <w:t>4</w:t>
            </w:r>
            <w:r w:rsidR="005F6AF2" w:rsidRPr="00913713">
              <w:rPr>
                <w:rFonts w:ascii="Times New Roman" w:hAnsi="Times New Roman"/>
                <w:sz w:val="16"/>
                <w:szCs w:val="16"/>
              </w:rPr>
              <w:t>5,0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913713" w:rsidP="005F6AF2">
            <w:pPr>
              <w:pStyle w:val="ConsPlusNormal"/>
              <w:ind w:firstLine="0"/>
              <w:rPr>
                <w:rFonts w:ascii="Times New Roman" w:hAnsi="Times New Roman"/>
                <w:sz w:val="16"/>
                <w:szCs w:val="16"/>
              </w:rPr>
            </w:pPr>
            <w:r>
              <w:rPr>
                <w:rFonts w:ascii="Times New Roman" w:hAnsi="Times New Roman"/>
                <w:sz w:val="16"/>
                <w:szCs w:val="16"/>
              </w:rPr>
              <w:t>45,0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ind w:firstLine="0"/>
              <w:jc w:val="both"/>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tcBorders>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913713" w:rsidRPr="00BF7B89" w:rsidRDefault="00913713"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913713" w:rsidRPr="00BF7B89" w:rsidRDefault="00913713"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bottom w:val="single" w:sz="4" w:space="0" w:color="auto"/>
              <w:right w:val="single" w:sz="4" w:space="0" w:color="auto"/>
            </w:tcBorders>
          </w:tcPr>
          <w:p w:rsidR="00913713" w:rsidRPr="00913713" w:rsidRDefault="00913713" w:rsidP="00D61450">
            <w:pPr>
              <w:pStyle w:val="ConsPlusNormal"/>
              <w:ind w:firstLine="0"/>
              <w:jc w:val="both"/>
              <w:rPr>
                <w:rFonts w:ascii="Times New Roman" w:hAnsi="Times New Roman"/>
                <w:sz w:val="16"/>
                <w:szCs w:val="16"/>
              </w:rPr>
            </w:pPr>
            <w:r w:rsidRPr="00913713">
              <w:rPr>
                <w:rFonts w:ascii="Times New Roman" w:hAnsi="Times New Roman"/>
                <w:sz w:val="16"/>
                <w:szCs w:val="16"/>
              </w:rPr>
              <w:t>109,9</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D61450">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51,0</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jc w:val="both"/>
              <w:outlineLvl w:val="0"/>
              <w:rPr>
                <w:rFonts w:ascii="Times New Roman" w:hAnsi="Times New Roman"/>
                <w:sz w:val="16"/>
                <w:szCs w:val="16"/>
              </w:rPr>
            </w:pPr>
            <w:r>
              <w:rPr>
                <w:rFonts w:ascii="Times New Roman" w:hAnsi="Times New Roman"/>
                <w:sz w:val="16"/>
                <w:szCs w:val="16"/>
              </w:rPr>
              <w:t>14,5</w:t>
            </w:r>
          </w:p>
        </w:tc>
        <w:tc>
          <w:tcPr>
            <w:tcW w:w="280"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outlineLvl w:val="0"/>
              <w:rPr>
                <w:rFonts w:ascii="Times New Roman" w:hAnsi="Times New Roman"/>
                <w:sz w:val="16"/>
                <w:szCs w:val="16"/>
              </w:rPr>
            </w:pPr>
            <w:r w:rsidRPr="00913713">
              <w:rPr>
                <w:rFonts w:ascii="Times New Roman" w:hAnsi="Times New Roman"/>
                <w:sz w:val="16"/>
                <w:szCs w:val="16"/>
              </w:rPr>
              <w:t>8,0</w:t>
            </w:r>
          </w:p>
        </w:tc>
        <w:tc>
          <w:tcPr>
            <w:tcW w:w="280"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outlineLvl w:val="0"/>
              <w:rPr>
                <w:rFonts w:ascii="Times New Roman" w:hAnsi="Times New Roman"/>
                <w:sz w:val="16"/>
                <w:szCs w:val="16"/>
              </w:rPr>
            </w:pPr>
            <w:r>
              <w:rPr>
                <w:rFonts w:ascii="Times New Roman" w:hAnsi="Times New Roman"/>
                <w:sz w:val="16"/>
                <w:szCs w:val="16"/>
              </w:rPr>
              <w:t>8,0</w:t>
            </w:r>
          </w:p>
        </w:tc>
        <w:tc>
          <w:tcPr>
            <w:tcW w:w="351" w:type="pct"/>
            <w:gridSpan w:val="2"/>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rPr>
                <w:rFonts w:ascii="Times New Roman" w:hAnsi="Times New Roman"/>
                <w:sz w:val="16"/>
                <w:szCs w:val="16"/>
              </w:rPr>
            </w:pPr>
            <w:r>
              <w:rPr>
                <w:rFonts w:ascii="Times New Roman" w:hAnsi="Times New Roman"/>
                <w:sz w:val="16"/>
                <w:szCs w:val="16"/>
              </w:rPr>
              <w:t>4</w:t>
            </w:r>
            <w:r w:rsidRPr="00913713">
              <w:rPr>
                <w:rFonts w:ascii="Times New Roman" w:hAnsi="Times New Roman"/>
                <w:sz w:val="16"/>
                <w:szCs w:val="16"/>
              </w:rPr>
              <w:t>5,0</w:t>
            </w:r>
          </w:p>
        </w:tc>
        <w:tc>
          <w:tcPr>
            <w:tcW w:w="279" w:type="pct"/>
            <w:tcBorders>
              <w:top w:val="single" w:sz="4" w:space="0" w:color="auto"/>
              <w:left w:val="single" w:sz="4" w:space="0" w:color="auto"/>
              <w:bottom w:val="single" w:sz="4" w:space="0" w:color="auto"/>
              <w:right w:val="single" w:sz="4" w:space="0" w:color="auto"/>
            </w:tcBorders>
          </w:tcPr>
          <w:p w:rsidR="00913713" w:rsidRPr="00913713" w:rsidRDefault="00913713" w:rsidP="00663E25">
            <w:pPr>
              <w:pStyle w:val="ConsPlusNormal"/>
              <w:ind w:firstLine="0"/>
              <w:rPr>
                <w:rFonts w:ascii="Times New Roman" w:hAnsi="Times New Roman"/>
                <w:sz w:val="16"/>
                <w:szCs w:val="16"/>
              </w:rPr>
            </w:pPr>
            <w:r>
              <w:rPr>
                <w:rFonts w:ascii="Times New Roman" w:hAnsi="Times New Roman"/>
                <w:sz w:val="16"/>
                <w:szCs w:val="16"/>
              </w:rPr>
              <w:t>45,0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E2B37">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E2B37">
            <w:pPr>
              <w:pStyle w:val="ConsPlusNormal"/>
              <w:rPr>
                <w:rFonts w:ascii="Times New Roman" w:hAnsi="Times New Roman"/>
                <w:sz w:val="16"/>
                <w:szCs w:val="16"/>
              </w:rPr>
            </w:pPr>
          </w:p>
        </w:tc>
      </w:tr>
      <w:tr w:rsidR="00913713"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.4.</w:t>
            </w:r>
          </w:p>
        </w:tc>
        <w:tc>
          <w:tcPr>
            <w:tcW w:w="794"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Pr>
                <w:rFonts w:ascii="Times New Roman" w:hAnsi="Times New Roman"/>
                <w:sz w:val="20"/>
                <w:szCs w:val="20"/>
              </w:rPr>
              <w:t>Подпрограмма</w:t>
            </w:r>
            <w:proofErr w:type="gramStart"/>
            <w:r>
              <w:rPr>
                <w:rFonts w:ascii="Times New Roman" w:hAnsi="Times New Roman"/>
                <w:sz w:val="20"/>
                <w:szCs w:val="20"/>
              </w:rPr>
              <w:t>4</w:t>
            </w:r>
            <w:proofErr w:type="gramEnd"/>
          </w:p>
          <w:p w:rsidR="005F6AF2" w:rsidRPr="00BF7B89" w:rsidRDefault="005F6AF2" w:rsidP="00D61450">
            <w:pPr>
              <w:pStyle w:val="ConsPlusNormal"/>
              <w:jc w:val="both"/>
              <w:rPr>
                <w:rFonts w:ascii="Times New Roman" w:hAnsi="Times New Roman"/>
                <w:sz w:val="20"/>
                <w:szCs w:val="20"/>
              </w:rPr>
            </w:pPr>
          </w:p>
        </w:tc>
        <w:tc>
          <w:tcPr>
            <w:tcW w:w="932" w:type="pct"/>
            <w:vMerge w:val="restar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Pr>
                <w:rFonts w:ascii="Times New Roman" w:hAnsi="Times New Roman"/>
                <w:sz w:val="20"/>
                <w:szCs w:val="20"/>
              </w:rPr>
              <w:t>Территориальное пла</w:t>
            </w:r>
            <w:r w:rsidR="00913713">
              <w:rPr>
                <w:rFonts w:ascii="Times New Roman" w:hAnsi="Times New Roman"/>
                <w:sz w:val="20"/>
                <w:szCs w:val="20"/>
              </w:rPr>
              <w:t>нирование и градостроительное зониро</w:t>
            </w:r>
            <w:r w:rsidRPr="00821512">
              <w:rPr>
                <w:rFonts w:ascii="Times New Roman" w:hAnsi="Times New Roman"/>
                <w:sz w:val="20"/>
                <w:szCs w:val="20"/>
              </w:rPr>
              <w:t>вание   Уль</w:t>
            </w:r>
            <w:r w:rsidRPr="00821512">
              <w:rPr>
                <w:rFonts w:ascii="Times New Roman" w:hAnsi="Times New Roman"/>
                <w:sz w:val="20"/>
                <w:szCs w:val="20"/>
              </w:rPr>
              <w:t>я</w:t>
            </w:r>
            <w:r w:rsidRPr="00821512">
              <w:rPr>
                <w:rFonts w:ascii="Times New Roman" w:hAnsi="Times New Roman"/>
                <w:sz w:val="20"/>
                <w:szCs w:val="20"/>
              </w:rPr>
              <w:t>новского  сельсов</w:t>
            </w:r>
            <w:r w:rsidRPr="00821512">
              <w:rPr>
                <w:rFonts w:ascii="Times New Roman" w:hAnsi="Times New Roman"/>
                <w:sz w:val="20"/>
                <w:szCs w:val="20"/>
              </w:rPr>
              <w:t>е</w:t>
            </w:r>
            <w:r w:rsidR="00913713">
              <w:rPr>
                <w:rFonts w:ascii="Times New Roman" w:hAnsi="Times New Roman"/>
                <w:sz w:val="20"/>
                <w:szCs w:val="20"/>
              </w:rPr>
              <w:t xml:space="preserve">та </w:t>
            </w:r>
            <w:proofErr w:type="spellStart"/>
            <w:r w:rsidR="00913713">
              <w:rPr>
                <w:rFonts w:ascii="Times New Roman" w:hAnsi="Times New Roman"/>
                <w:sz w:val="20"/>
                <w:szCs w:val="20"/>
              </w:rPr>
              <w:t>Тамалинско</w:t>
            </w:r>
            <w:r w:rsidRPr="00821512">
              <w:rPr>
                <w:rFonts w:ascii="Times New Roman" w:hAnsi="Times New Roman"/>
                <w:sz w:val="20"/>
                <w:szCs w:val="20"/>
              </w:rPr>
              <w:t>го</w:t>
            </w:r>
            <w:proofErr w:type="spellEnd"/>
            <w:r w:rsidRPr="00821512">
              <w:rPr>
                <w:rFonts w:ascii="Times New Roman" w:hAnsi="Times New Roman"/>
                <w:sz w:val="20"/>
                <w:szCs w:val="20"/>
              </w:rPr>
              <w:t xml:space="preserve"> района Пензенской области.</w:t>
            </w: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всего</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0623E2">
            <w:pPr>
              <w:pStyle w:val="ConsPlusNormal"/>
              <w:ind w:firstLine="0"/>
              <w:jc w:val="both"/>
              <w:rPr>
                <w:rFonts w:ascii="Times New Roman" w:hAnsi="Times New Roman"/>
                <w:sz w:val="16"/>
                <w:szCs w:val="16"/>
              </w:rPr>
            </w:pPr>
            <w:r w:rsidRPr="00913713">
              <w:rPr>
                <w:rFonts w:ascii="Times New Roman" w:hAnsi="Times New Roman"/>
                <w:sz w:val="16"/>
                <w:szCs w:val="16"/>
              </w:rPr>
              <w:t>99,2</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0623E2">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68,5</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913713">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1</w:t>
            </w:r>
            <w:r w:rsidR="00913713">
              <w:rPr>
                <w:rFonts w:ascii="Times New Roman" w:hAnsi="Times New Roman"/>
                <w:sz w:val="16"/>
                <w:szCs w:val="16"/>
              </w:rPr>
              <w:t>46</w:t>
            </w:r>
            <w:r w:rsidRPr="00913713">
              <w:rPr>
                <w:rFonts w:ascii="Times New Roman" w:hAnsi="Times New Roman"/>
                <w:sz w:val="16"/>
                <w:szCs w:val="16"/>
              </w:rPr>
              <w:t>,0</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913713" w:rsidP="000623E2">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913713" w:rsidP="000623E2">
            <w:pPr>
              <w:pStyle w:val="ConsPlusNormal"/>
              <w:ind w:firstLine="0"/>
              <w:outlineLvl w:val="0"/>
              <w:rPr>
                <w:rFonts w:ascii="Times New Roman" w:hAnsi="Times New Roman"/>
                <w:sz w:val="16"/>
                <w:szCs w:val="16"/>
              </w:rPr>
            </w:pPr>
            <w:r>
              <w:rPr>
                <w:rFonts w:ascii="Times New Roman" w:hAnsi="Times New Roman"/>
                <w:sz w:val="16"/>
                <w:szCs w:val="16"/>
              </w:rPr>
              <w:t>90,0</w:t>
            </w: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B175CF" w:rsidP="000623E2">
            <w:pPr>
              <w:pStyle w:val="ConsPlusNormal"/>
              <w:ind w:firstLine="0"/>
              <w:rPr>
                <w:rFonts w:ascii="Times New Roman" w:hAnsi="Times New Roman"/>
                <w:sz w:val="16"/>
                <w:szCs w:val="16"/>
              </w:rPr>
            </w:pPr>
            <w:r>
              <w:rPr>
                <w:rFonts w:ascii="Times New Roman" w:hAnsi="Times New Roman"/>
                <w:sz w:val="16"/>
                <w:szCs w:val="16"/>
              </w:rPr>
              <w:t>100,0</w:t>
            </w: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B175CF" w:rsidP="005F6AF2">
            <w:pPr>
              <w:pStyle w:val="ConsPlusNormal"/>
              <w:ind w:firstLine="0"/>
              <w:rPr>
                <w:rFonts w:ascii="Times New Roman" w:hAnsi="Times New Roman"/>
                <w:sz w:val="16"/>
                <w:szCs w:val="16"/>
              </w:rPr>
            </w:pPr>
            <w:r>
              <w:rPr>
                <w:rFonts w:ascii="Times New Roman" w:hAnsi="Times New Roman"/>
                <w:sz w:val="16"/>
                <w:szCs w:val="16"/>
              </w:rPr>
              <w:t>100,0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61450">
            <w:pPr>
              <w:pStyle w:val="ConsPlusNormal"/>
              <w:ind w:firstLine="0"/>
              <w:jc w:val="both"/>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t>жет</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r>
      <w:tr w:rsidR="00B175CF" w:rsidRPr="00BF7B89" w:rsidTr="00913713">
        <w:tc>
          <w:tcPr>
            <w:tcW w:w="310" w:type="pct"/>
            <w:vMerge/>
            <w:tcBorders>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bottom w:val="single" w:sz="4" w:space="0" w:color="auto"/>
              <w:right w:val="single" w:sz="4" w:space="0" w:color="auto"/>
            </w:tcBorders>
          </w:tcPr>
          <w:p w:rsidR="00B175CF" w:rsidRPr="00913713" w:rsidRDefault="00B175CF" w:rsidP="000623E2">
            <w:pPr>
              <w:pStyle w:val="ConsPlusNormal"/>
              <w:ind w:firstLine="0"/>
              <w:jc w:val="both"/>
              <w:rPr>
                <w:rFonts w:ascii="Times New Roman" w:hAnsi="Times New Roman"/>
                <w:sz w:val="16"/>
                <w:szCs w:val="16"/>
              </w:rPr>
            </w:pPr>
            <w:r w:rsidRPr="00913713">
              <w:rPr>
                <w:rFonts w:ascii="Times New Roman" w:hAnsi="Times New Roman"/>
                <w:sz w:val="16"/>
                <w:szCs w:val="16"/>
              </w:rPr>
              <w:t>99,2</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0623E2">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68,5</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1</w:t>
            </w:r>
            <w:r>
              <w:rPr>
                <w:rFonts w:ascii="Times New Roman" w:hAnsi="Times New Roman"/>
                <w:sz w:val="16"/>
                <w:szCs w:val="16"/>
              </w:rPr>
              <w:t>46</w:t>
            </w:r>
            <w:r w:rsidRPr="00913713">
              <w:rPr>
                <w:rFonts w:ascii="Times New Roman" w:hAnsi="Times New Roman"/>
                <w:sz w:val="16"/>
                <w:szCs w:val="16"/>
              </w:rPr>
              <w:t>,0</w:t>
            </w:r>
          </w:p>
        </w:tc>
        <w:tc>
          <w:tcPr>
            <w:tcW w:w="280"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80"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outlineLvl w:val="0"/>
              <w:rPr>
                <w:rFonts w:ascii="Times New Roman" w:hAnsi="Times New Roman"/>
                <w:sz w:val="16"/>
                <w:szCs w:val="16"/>
              </w:rPr>
            </w:pPr>
            <w:r>
              <w:rPr>
                <w:rFonts w:ascii="Times New Roman" w:hAnsi="Times New Roman"/>
                <w:sz w:val="16"/>
                <w:szCs w:val="16"/>
              </w:rPr>
              <w:t>90,0</w:t>
            </w:r>
          </w:p>
        </w:tc>
        <w:tc>
          <w:tcPr>
            <w:tcW w:w="351" w:type="pct"/>
            <w:gridSpan w:val="2"/>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rPr>
                <w:rFonts w:ascii="Times New Roman" w:hAnsi="Times New Roman"/>
                <w:sz w:val="16"/>
                <w:szCs w:val="16"/>
              </w:rPr>
            </w:pPr>
            <w:r>
              <w:rPr>
                <w:rFonts w:ascii="Times New Roman" w:hAnsi="Times New Roman"/>
                <w:sz w:val="16"/>
                <w:szCs w:val="16"/>
              </w:rPr>
              <w:t>100,0</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rPr>
                <w:rFonts w:ascii="Times New Roman" w:hAnsi="Times New Roman"/>
                <w:sz w:val="16"/>
                <w:szCs w:val="16"/>
              </w:rPr>
            </w:pPr>
            <w:r>
              <w:rPr>
                <w:rFonts w:ascii="Times New Roman" w:hAnsi="Times New Roman"/>
                <w:sz w:val="16"/>
                <w:szCs w:val="16"/>
              </w:rPr>
              <w:t>100,0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r>
      <w:tr w:rsidR="00B175CF" w:rsidRPr="00BF7B89" w:rsidTr="00913713">
        <w:tc>
          <w:tcPr>
            <w:tcW w:w="310"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r w:rsidRPr="00BF7B89">
              <w:rPr>
                <w:rFonts w:ascii="Times New Roman" w:hAnsi="Times New Roman"/>
                <w:sz w:val="20"/>
                <w:szCs w:val="20"/>
              </w:rPr>
              <w:t>2</w:t>
            </w:r>
            <w:r>
              <w:rPr>
                <w:rFonts w:ascii="Times New Roman" w:hAnsi="Times New Roman"/>
                <w:sz w:val="20"/>
                <w:szCs w:val="20"/>
              </w:rPr>
              <w:t>1</w:t>
            </w:r>
            <w:r w:rsidRPr="00BF7B89">
              <w:rPr>
                <w:rFonts w:ascii="Times New Roman" w:hAnsi="Times New Roman"/>
                <w:sz w:val="20"/>
                <w:szCs w:val="20"/>
              </w:rPr>
              <w:t>.4.</w:t>
            </w:r>
            <w:r>
              <w:rPr>
                <w:rFonts w:ascii="Times New Roman" w:hAnsi="Times New Roman"/>
                <w:sz w:val="20"/>
                <w:szCs w:val="20"/>
              </w:rPr>
              <w:t>1</w:t>
            </w:r>
          </w:p>
        </w:tc>
        <w:tc>
          <w:tcPr>
            <w:tcW w:w="794"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Основное мер</w:t>
            </w:r>
            <w:r w:rsidRPr="00BF7B89">
              <w:rPr>
                <w:rFonts w:ascii="Times New Roman" w:hAnsi="Times New Roman"/>
                <w:sz w:val="20"/>
                <w:szCs w:val="20"/>
              </w:rPr>
              <w:t>о</w:t>
            </w:r>
            <w:r w:rsidRPr="00BF7B89">
              <w:rPr>
                <w:rFonts w:ascii="Times New Roman" w:hAnsi="Times New Roman"/>
                <w:sz w:val="20"/>
                <w:szCs w:val="20"/>
              </w:rPr>
              <w:t>приятие</w:t>
            </w:r>
          </w:p>
          <w:p w:rsidR="00B175CF" w:rsidRPr="00BF7B89" w:rsidRDefault="00B175CF" w:rsidP="00D61450">
            <w:pPr>
              <w:pStyle w:val="ConsPlusNormal"/>
              <w:jc w:val="both"/>
              <w:rPr>
                <w:rFonts w:ascii="Times New Roman" w:hAnsi="Times New Roman"/>
                <w:sz w:val="20"/>
                <w:szCs w:val="20"/>
              </w:rPr>
            </w:pPr>
          </w:p>
        </w:tc>
        <w:tc>
          <w:tcPr>
            <w:tcW w:w="93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ind w:firstLine="0"/>
              <w:jc w:val="both"/>
              <w:outlineLvl w:val="0"/>
              <w:rPr>
                <w:rFonts w:ascii="Times New Roman" w:hAnsi="Times New Roman"/>
                <w:sz w:val="20"/>
                <w:szCs w:val="20"/>
              </w:rPr>
            </w:pPr>
            <w:r>
              <w:rPr>
                <w:rFonts w:ascii="Times New Roman" w:hAnsi="Times New Roman"/>
                <w:sz w:val="20"/>
                <w:szCs w:val="20"/>
              </w:rPr>
              <w:lastRenderedPageBreak/>
              <w:t xml:space="preserve">Мероприятия по градостроительному </w:t>
            </w:r>
            <w:r>
              <w:rPr>
                <w:rFonts w:ascii="Times New Roman" w:hAnsi="Times New Roman"/>
                <w:sz w:val="20"/>
                <w:szCs w:val="20"/>
              </w:rPr>
              <w:lastRenderedPageBreak/>
              <w:t>зонированию терр</w:t>
            </w:r>
            <w:r>
              <w:rPr>
                <w:rFonts w:ascii="Times New Roman" w:hAnsi="Times New Roman"/>
                <w:sz w:val="20"/>
                <w:szCs w:val="20"/>
              </w:rPr>
              <w:t>и</w:t>
            </w:r>
            <w:r>
              <w:rPr>
                <w:rFonts w:ascii="Times New Roman" w:hAnsi="Times New Roman"/>
                <w:sz w:val="20"/>
                <w:szCs w:val="20"/>
              </w:rPr>
              <w:t xml:space="preserve">торий </w:t>
            </w:r>
            <w:r w:rsidRPr="007263D9">
              <w:rPr>
                <w:rFonts w:ascii="Times New Roman" w:hAnsi="Times New Roman"/>
                <w:sz w:val="20"/>
                <w:szCs w:val="20"/>
              </w:rPr>
              <w:t xml:space="preserve">Ульяновского сельсовета </w:t>
            </w:r>
            <w:proofErr w:type="spellStart"/>
            <w:r w:rsidRPr="007263D9">
              <w:rPr>
                <w:rFonts w:ascii="Times New Roman" w:hAnsi="Times New Roman"/>
                <w:sz w:val="20"/>
                <w:szCs w:val="20"/>
              </w:rPr>
              <w:t>Там</w:t>
            </w:r>
            <w:r w:rsidRPr="007263D9">
              <w:rPr>
                <w:rFonts w:ascii="Times New Roman" w:hAnsi="Times New Roman"/>
                <w:sz w:val="20"/>
                <w:szCs w:val="20"/>
              </w:rPr>
              <w:t>а</w:t>
            </w:r>
            <w:r w:rsidRPr="007263D9">
              <w:rPr>
                <w:rFonts w:ascii="Times New Roman" w:hAnsi="Times New Roman"/>
                <w:sz w:val="20"/>
                <w:szCs w:val="20"/>
              </w:rPr>
              <w:t>линского</w:t>
            </w:r>
            <w:proofErr w:type="spellEnd"/>
            <w:r w:rsidRPr="007263D9">
              <w:rPr>
                <w:rFonts w:ascii="Times New Roman" w:hAnsi="Times New Roman"/>
                <w:sz w:val="20"/>
                <w:szCs w:val="20"/>
              </w:rPr>
              <w:t xml:space="preserve"> района Пензенской области</w:t>
            </w:r>
          </w:p>
        </w:tc>
        <w:tc>
          <w:tcPr>
            <w:tcW w:w="914" w:type="pc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lastRenderedPageBreak/>
              <w:t>всего</w:t>
            </w:r>
          </w:p>
        </w:tc>
        <w:tc>
          <w:tcPr>
            <w:tcW w:w="302" w:type="pct"/>
            <w:tcBorders>
              <w:top w:val="single" w:sz="4" w:space="0" w:color="auto"/>
              <w:left w:val="single" w:sz="4" w:space="0" w:color="auto"/>
              <w:bottom w:val="single" w:sz="4" w:space="0" w:color="auto"/>
              <w:right w:val="single" w:sz="4" w:space="0" w:color="auto"/>
            </w:tcBorders>
          </w:tcPr>
          <w:p w:rsidR="00B175CF" w:rsidRPr="00913713" w:rsidRDefault="00B175CF" w:rsidP="00D61450">
            <w:pPr>
              <w:pStyle w:val="ConsPlusNormal"/>
              <w:ind w:firstLine="0"/>
              <w:jc w:val="both"/>
              <w:rPr>
                <w:rFonts w:ascii="Times New Roman" w:hAnsi="Times New Roman"/>
                <w:sz w:val="16"/>
                <w:szCs w:val="16"/>
              </w:rPr>
            </w:pPr>
            <w:r w:rsidRPr="00913713">
              <w:rPr>
                <w:rFonts w:ascii="Times New Roman" w:hAnsi="Times New Roman"/>
                <w:sz w:val="16"/>
                <w:szCs w:val="16"/>
              </w:rPr>
              <w:t>99,2</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D61450">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68,5</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1</w:t>
            </w:r>
            <w:r>
              <w:rPr>
                <w:rFonts w:ascii="Times New Roman" w:hAnsi="Times New Roman"/>
                <w:sz w:val="16"/>
                <w:szCs w:val="16"/>
              </w:rPr>
              <w:t>46</w:t>
            </w:r>
            <w:r w:rsidRPr="00913713">
              <w:rPr>
                <w:rFonts w:ascii="Times New Roman" w:hAnsi="Times New Roman"/>
                <w:sz w:val="16"/>
                <w:szCs w:val="16"/>
              </w:rPr>
              <w:t>,0</w:t>
            </w:r>
          </w:p>
        </w:tc>
        <w:tc>
          <w:tcPr>
            <w:tcW w:w="280"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80"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outlineLvl w:val="0"/>
              <w:rPr>
                <w:rFonts w:ascii="Times New Roman" w:hAnsi="Times New Roman"/>
                <w:sz w:val="16"/>
                <w:szCs w:val="16"/>
              </w:rPr>
            </w:pPr>
            <w:r>
              <w:rPr>
                <w:rFonts w:ascii="Times New Roman" w:hAnsi="Times New Roman"/>
                <w:sz w:val="16"/>
                <w:szCs w:val="16"/>
              </w:rPr>
              <w:t>90,0</w:t>
            </w:r>
          </w:p>
        </w:tc>
        <w:tc>
          <w:tcPr>
            <w:tcW w:w="351" w:type="pct"/>
            <w:gridSpan w:val="2"/>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rPr>
                <w:rFonts w:ascii="Times New Roman" w:hAnsi="Times New Roman"/>
                <w:sz w:val="16"/>
                <w:szCs w:val="16"/>
              </w:rPr>
            </w:pPr>
            <w:r>
              <w:rPr>
                <w:rFonts w:ascii="Times New Roman" w:hAnsi="Times New Roman"/>
                <w:sz w:val="16"/>
                <w:szCs w:val="16"/>
              </w:rPr>
              <w:t>100,0</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rPr>
                <w:rFonts w:ascii="Times New Roman" w:hAnsi="Times New Roman"/>
                <w:sz w:val="16"/>
                <w:szCs w:val="16"/>
              </w:rPr>
            </w:pPr>
            <w:r>
              <w:rPr>
                <w:rFonts w:ascii="Times New Roman" w:hAnsi="Times New Roman"/>
                <w:sz w:val="16"/>
                <w:szCs w:val="16"/>
              </w:rPr>
              <w:t>100,0</w:t>
            </w:r>
          </w:p>
        </w:tc>
      </w:tr>
      <w:tr w:rsidR="00913713" w:rsidRPr="00BF7B89" w:rsidTr="00913713">
        <w:tc>
          <w:tcPr>
            <w:tcW w:w="310"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61450">
            <w:pPr>
              <w:pStyle w:val="ConsPlusNormal"/>
              <w:ind w:firstLine="0"/>
              <w:jc w:val="both"/>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Федеральный бю</w:t>
            </w:r>
            <w:r w:rsidRPr="00BF7B89">
              <w:rPr>
                <w:rFonts w:ascii="Times New Roman" w:hAnsi="Times New Roman"/>
                <w:sz w:val="20"/>
                <w:szCs w:val="20"/>
              </w:rPr>
              <w:t>д</w:t>
            </w:r>
            <w:r w:rsidRPr="00BF7B89">
              <w:rPr>
                <w:rFonts w:ascii="Times New Roman" w:hAnsi="Times New Roman"/>
                <w:sz w:val="20"/>
                <w:szCs w:val="20"/>
              </w:rPr>
              <w:lastRenderedPageBreak/>
              <w:t>жет</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r>
      <w:tr w:rsidR="00913713" w:rsidRPr="00BF7B89" w:rsidTr="00B175CF">
        <w:tc>
          <w:tcPr>
            <w:tcW w:w="310"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Пензе</w:t>
            </w:r>
            <w:r w:rsidRPr="00BF7B89">
              <w:rPr>
                <w:rFonts w:ascii="Times New Roman" w:hAnsi="Times New Roman"/>
                <w:sz w:val="20"/>
                <w:szCs w:val="20"/>
              </w:rPr>
              <w:t>н</w:t>
            </w:r>
            <w:r w:rsidRPr="00BF7B89">
              <w:rPr>
                <w:rFonts w:ascii="Times New Roman" w:hAnsi="Times New Roman"/>
                <w:sz w:val="20"/>
                <w:szCs w:val="20"/>
              </w:rPr>
              <w:t>ской области</w:t>
            </w:r>
          </w:p>
        </w:tc>
        <w:tc>
          <w:tcPr>
            <w:tcW w:w="302"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jc w:val="both"/>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280" w:type="pct"/>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outlineLvl w:val="0"/>
              <w:rPr>
                <w:rFonts w:ascii="Times New Roman" w:hAnsi="Times New Roman"/>
                <w:sz w:val="16"/>
                <w:szCs w:val="16"/>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913713" w:rsidRDefault="005F6AF2" w:rsidP="00D61450">
            <w:pPr>
              <w:pStyle w:val="ConsPlusNormal"/>
              <w:rPr>
                <w:rFonts w:ascii="Times New Roman" w:hAnsi="Times New Roman"/>
                <w:sz w:val="16"/>
                <w:szCs w:val="16"/>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rPr>
                <w:rFonts w:ascii="Times New Roman" w:hAnsi="Times New Roman"/>
                <w:sz w:val="20"/>
                <w:szCs w:val="20"/>
              </w:rPr>
            </w:pPr>
          </w:p>
        </w:tc>
      </w:tr>
      <w:tr w:rsidR="00B175CF" w:rsidRPr="00BF7B89" w:rsidTr="00B175CF">
        <w:tc>
          <w:tcPr>
            <w:tcW w:w="310" w:type="pct"/>
            <w:vMerge/>
            <w:tcBorders>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Бюджет Ульяно</w:t>
            </w:r>
            <w:r w:rsidRPr="00BF7B89">
              <w:rPr>
                <w:rFonts w:ascii="Times New Roman" w:hAnsi="Times New Roman"/>
                <w:sz w:val="20"/>
                <w:szCs w:val="20"/>
              </w:rPr>
              <w:t>в</w:t>
            </w:r>
            <w:r w:rsidRPr="00BF7B89">
              <w:rPr>
                <w:rFonts w:ascii="Times New Roman" w:hAnsi="Times New Roman"/>
                <w:sz w:val="20"/>
                <w:szCs w:val="20"/>
              </w:rPr>
              <w:t xml:space="preserve">ского сельсовета  </w:t>
            </w:r>
            <w:proofErr w:type="spellStart"/>
            <w:r w:rsidRPr="00BF7B89">
              <w:rPr>
                <w:rFonts w:ascii="Times New Roman" w:hAnsi="Times New Roman"/>
                <w:sz w:val="20"/>
                <w:szCs w:val="20"/>
              </w:rPr>
              <w:t>Тамалинского</w:t>
            </w:r>
            <w:proofErr w:type="spellEnd"/>
            <w:r w:rsidRPr="00BF7B89">
              <w:rPr>
                <w:rFonts w:ascii="Times New Roman" w:hAnsi="Times New Roman"/>
                <w:sz w:val="20"/>
                <w:szCs w:val="20"/>
              </w:rPr>
              <w:t xml:space="preserve"> ра</w:t>
            </w:r>
            <w:r w:rsidRPr="00BF7B89">
              <w:rPr>
                <w:rFonts w:ascii="Times New Roman" w:hAnsi="Times New Roman"/>
                <w:sz w:val="20"/>
                <w:szCs w:val="20"/>
              </w:rPr>
              <w:t>й</w:t>
            </w:r>
            <w:r w:rsidRPr="00BF7B89">
              <w:rPr>
                <w:rFonts w:ascii="Times New Roman" w:hAnsi="Times New Roman"/>
                <w:sz w:val="20"/>
                <w:szCs w:val="20"/>
              </w:rPr>
              <w:t xml:space="preserve">она </w:t>
            </w:r>
          </w:p>
        </w:tc>
        <w:tc>
          <w:tcPr>
            <w:tcW w:w="302" w:type="pct"/>
            <w:tcBorders>
              <w:top w:val="single" w:sz="4" w:space="0" w:color="auto"/>
              <w:left w:val="single" w:sz="4" w:space="0" w:color="auto"/>
              <w:bottom w:val="single" w:sz="4" w:space="0" w:color="auto"/>
              <w:right w:val="single" w:sz="4" w:space="0" w:color="auto"/>
            </w:tcBorders>
          </w:tcPr>
          <w:p w:rsidR="00B175CF" w:rsidRPr="00913713" w:rsidRDefault="00B175CF" w:rsidP="00D61450">
            <w:pPr>
              <w:pStyle w:val="ConsPlusNormal"/>
              <w:ind w:firstLine="0"/>
              <w:jc w:val="both"/>
              <w:rPr>
                <w:rFonts w:ascii="Times New Roman" w:hAnsi="Times New Roman"/>
                <w:sz w:val="16"/>
                <w:szCs w:val="16"/>
              </w:rPr>
            </w:pPr>
            <w:r w:rsidRPr="00913713">
              <w:rPr>
                <w:rFonts w:ascii="Times New Roman" w:hAnsi="Times New Roman"/>
                <w:sz w:val="16"/>
                <w:szCs w:val="16"/>
              </w:rPr>
              <w:t>99,2</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D61450">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68,5</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jc w:val="both"/>
              <w:outlineLvl w:val="0"/>
              <w:rPr>
                <w:rFonts w:ascii="Times New Roman" w:hAnsi="Times New Roman"/>
                <w:sz w:val="16"/>
                <w:szCs w:val="16"/>
              </w:rPr>
            </w:pPr>
            <w:r w:rsidRPr="00913713">
              <w:rPr>
                <w:rFonts w:ascii="Times New Roman" w:hAnsi="Times New Roman"/>
                <w:sz w:val="16"/>
                <w:szCs w:val="16"/>
              </w:rPr>
              <w:t>1</w:t>
            </w:r>
            <w:r>
              <w:rPr>
                <w:rFonts w:ascii="Times New Roman" w:hAnsi="Times New Roman"/>
                <w:sz w:val="16"/>
                <w:szCs w:val="16"/>
              </w:rPr>
              <w:t>46</w:t>
            </w:r>
            <w:r w:rsidRPr="00913713">
              <w:rPr>
                <w:rFonts w:ascii="Times New Roman" w:hAnsi="Times New Roman"/>
                <w:sz w:val="16"/>
                <w:szCs w:val="16"/>
              </w:rPr>
              <w:t>,0</w:t>
            </w:r>
          </w:p>
        </w:tc>
        <w:tc>
          <w:tcPr>
            <w:tcW w:w="280"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80"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outlineLvl w:val="0"/>
              <w:rPr>
                <w:rFonts w:ascii="Times New Roman" w:hAnsi="Times New Roman"/>
                <w:sz w:val="16"/>
                <w:szCs w:val="16"/>
              </w:rPr>
            </w:pPr>
            <w:r>
              <w:rPr>
                <w:rFonts w:ascii="Times New Roman" w:hAnsi="Times New Roman"/>
                <w:sz w:val="16"/>
                <w:szCs w:val="16"/>
              </w:rPr>
              <w:t>90,0</w:t>
            </w:r>
          </w:p>
        </w:tc>
        <w:tc>
          <w:tcPr>
            <w:tcW w:w="351" w:type="pct"/>
            <w:gridSpan w:val="2"/>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rPr>
                <w:rFonts w:ascii="Times New Roman" w:hAnsi="Times New Roman"/>
                <w:sz w:val="16"/>
                <w:szCs w:val="16"/>
              </w:rPr>
            </w:pPr>
            <w:r>
              <w:rPr>
                <w:rFonts w:ascii="Times New Roman" w:hAnsi="Times New Roman"/>
                <w:sz w:val="16"/>
                <w:szCs w:val="16"/>
              </w:rPr>
              <w:t>100,0</w:t>
            </w:r>
          </w:p>
        </w:tc>
        <w:tc>
          <w:tcPr>
            <w:tcW w:w="279" w:type="pct"/>
            <w:tcBorders>
              <w:top w:val="single" w:sz="4" w:space="0" w:color="auto"/>
              <w:left w:val="single" w:sz="4" w:space="0" w:color="auto"/>
              <w:bottom w:val="single" w:sz="4" w:space="0" w:color="auto"/>
              <w:right w:val="single" w:sz="4" w:space="0" w:color="auto"/>
            </w:tcBorders>
          </w:tcPr>
          <w:p w:rsidR="00B175CF" w:rsidRPr="00913713" w:rsidRDefault="00B175CF" w:rsidP="00663E25">
            <w:pPr>
              <w:pStyle w:val="ConsPlusNormal"/>
              <w:ind w:firstLine="0"/>
              <w:rPr>
                <w:rFonts w:ascii="Times New Roman" w:hAnsi="Times New Roman"/>
                <w:sz w:val="16"/>
                <w:szCs w:val="16"/>
              </w:rPr>
            </w:pPr>
            <w:r>
              <w:rPr>
                <w:rFonts w:ascii="Times New Roman" w:hAnsi="Times New Roman"/>
                <w:sz w:val="16"/>
                <w:szCs w:val="16"/>
              </w:rPr>
              <w:t>100,0</w:t>
            </w:r>
          </w:p>
        </w:tc>
      </w:tr>
      <w:tr w:rsidR="00913713" w:rsidRPr="00BF7B89" w:rsidTr="00B175CF">
        <w:tc>
          <w:tcPr>
            <w:tcW w:w="310"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794" w:type="pct"/>
            <w:vMerge/>
            <w:tcBorders>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32" w:type="pct"/>
            <w:vMerge/>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914"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ind w:firstLine="0"/>
              <w:jc w:val="both"/>
              <w:outlineLvl w:val="0"/>
              <w:rPr>
                <w:rFonts w:ascii="Times New Roman" w:hAnsi="Times New Roman"/>
                <w:sz w:val="20"/>
                <w:szCs w:val="20"/>
              </w:rPr>
            </w:pPr>
            <w:r w:rsidRPr="00BF7B89">
              <w:rPr>
                <w:rFonts w:ascii="Times New Roman" w:hAnsi="Times New Roman"/>
                <w:sz w:val="20"/>
                <w:szCs w:val="20"/>
              </w:rPr>
              <w:t>иные источники</w:t>
            </w:r>
          </w:p>
        </w:tc>
        <w:tc>
          <w:tcPr>
            <w:tcW w:w="302"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jc w:val="both"/>
              <w:outlineLvl w:val="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outlineLvl w:val="0"/>
              <w:rPr>
                <w:rFonts w:ascii="Times New Roman" w:hAnsi="Times New Roman"/>
                <w:sz w:val="20"/>
                <w:szCs w:val="20"/>
              </w:rPr>
            </w:pPr>
          </w:p>
        </w:tc>
        <w:tc>
          <w:tcPr>
            <w:tcW w:w="280"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outlineLvl w:val="0"/>
              <w:rPr>
                <w:rFonts w:ascii="Times New Roman" w:hAnsi="Times New Roman"/>
                <w:sz w:val="20"/>
                <w:szCs w:val="20"/>
              </w:rPr>
            </w:pPr>
          </w:p>
        </w:tc>
        <w:tc>
          <w:tcPr>
            <w:tcW w:w="351" w:type="pct"/>
            <w:gridSpan w:val="2"/>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rPr>
                <w:rFonts w:ascii="Times New Roman" w:hAnsi="Times New Roman"/>
                <w:sz w:val="20"/>
                <w:szCs w:val="20"/>
              </w:rPr>
            </w:pPr>
          </w:p>
        </w:tc>
        <w:tc>
          <w:tcPr>
            <w:tcW w:w="279" w:type="pct"/>
            <w:tcBorders>
              <w:top w:val="single" w:sz="4" w:space="0" w:color="auto"/>
              <w:left w:val="single" w:sz="4" w:space="0" w:color="auto"/>
              <w:bottom w:val="single" w:sz="4" w:space="0" w:color="auto"/>
              <w:right w:val="single" w:sz="4" w:space="0" w:color="auto"/>
            </w:tcBorders>
          </w:tcPr>
          <w:p w:rsidR="005F6AF2" w:rsidRPr="00BF7B89" w:rsidRDefault="005F6AF2" w:rsidP="00D61450">
            <w:pPr>
              <w:pStyle w:val="ConsPlusNormal"/>
              <w:rPr>
                <w:rFonts w:ascii="Times New Roman" w:hAnsi="Times New Roman"/>
                <w:sz w:val="20"/>
                <w:szCs w:val="20"/>
              </w:rPr>
            </w:pPr>
          </w:p>
        </w:tc>
      </w:tr>
    </w:tbl>
    <w:p w:rsidR="00C74C33" w:rsidRPr="00F368DA" w:rsidRDefault="00C74C33" w:rsidP="00F368DA">
      <w:pPr>
        <w:autoSpaceDE w:val="0"/>
        <w:autoSpaceDN w:val="0"/>
        <w:adjustRightInd w:val="0"/>
        <w:outlineLvl w:val="1"/>
        <w:rPr>
          <w:sz w:val="24"/>
          <w:szCs w:val="24"/>
        </w:rPr>
      </w:pPr>
    </w:p>
    <w:p w:rsidR="00BF7B89" w:rsidRDefault="00BF7B89" w:rsidP="004B5DA7">
      <w:pPr>
        <w:autoSpaceDE w:val="0"/>
        <w:autoSpaceDN w:val="0"/>
        <w:adjustRightInd w:val="0"/>
        <w:jc w:val="right"/>
        <w:outlineLvl w:val="1"/>
        <w:rPr>
          <w:sz w:val="24"/>
          <w:szCs w:val="24"/>
        </w:rPr>
      </w:pPr>
    </w:p>
    <w:p w:rsidR="00592BAE" w:rsidRDefault="00592BAE" w:rsidP="004B5DA7">
      <w:pPr>
        <w:autoSpaceDE w:val="0"/>
        <w:autoSpaceDN w:val="0"/>
        <w:adjustRightInd w:val="0"/>
        <w:jc w:val="right"/>
        <w:outlineLvl w:val="1"/>
        <w:rPr>
          <w:sz w:val="24"/>
          <w:szCs w:val="24"/>
        </w:rPr>
      </w:pPr>
    </w:p>
    <w:p w:rsidR="004B5DA7" w:rsidRPr="00D45A3E" w:rsidRDefault="004B5DA7" w:rsidP="004B5DA7">
      <w:pPr>
        <w:autoSpaceDE w:val="0"/>
        <w:autoSpaceDN w:val="0"/>
        <w:adjustRightInd w:val="0"/>
        <w:jc w:val="right"/>
        <w:outlineLvl w:val="1"/>
        <w:rPr>
          <w:sz w:val="24"/>
          <w:szCs w:val="24"/>
        </w:rPr>
      </w:pPr>
      <w:r w:rsidRPr="00D45A3E">
        <w:rPr>
          <w:sz w:val="24"/>
          <w:szCs w:val="24"/>
        </w:rPr>
        <w:t>Приложение 4</w:t>
      </w:r>
    </w:p>
    <w:p w:rsidR="004B5DA7" w:rsidRPr="00D45A3E" w:rsidRDefault="004B5DA7" w:rsidP="004B5DA7">
      <w:pPr>
        <w:autoSpaceDE w:val="0"/>
        <w:autoSpaceDN w:val="0"/>
        <w:adjustRightInd w:val="0"/>
        <w:jc w:val="right"/>
        <w:rPr>
          <w:sz w:val="24"/>
          <w:szCs w:val="24"/>
        </w:rPr>
      </w:pPr>
      <w:r w:rsidRPr="00D45A3E">
        <w:rPr>
          <w:sz w:val="24"/>
          <w:szCs w:val="24"/>
        </w:rPr>
        <w:t>к муниципальной программе</w:t>
      </w:r>
    </w:p>
    <w:p w:rsidR="004B5DA7" w:rsidRPr="00D45A3E" w:rsidRDefault="00592BAE" w:rsidP="004B5DA7">
      <w:pPr>
        <w:autoSpaceDE w:val="0"/>
        <w:autoSpaceDN w:val="0"/>
        <w:adjustRightInd w:val="0"/>
        <w:ind w:right="-1" w:firstLine="426"/>
        <w:jc w:val="right"/>
        <w:rPr>
          <w:sz w:val="24"/>
          <w:szCs w:val="24"/>
        </w:rPr>
      </w:pPr>
      <w:r w:rsidRPr="00D45A3E">
        <w:rPr>
          <w:sz w:val="24"/>
          <w:szCs w:val="24"/>
        </w:rPr>
        <w:t xml:space="preserve">«Развитие </w:t>
      </w:r>
      <w:r w:rsidR="00D61450" w:rsidRPr="00D45A3E">
        <w:rPr>
          <w:sz w:val="24"/>
          <w:szCs w:val="24"/>
        </w:rPr>
        <w:t>территорий</w:t>
      </w:r>
      <w:r w:rsidRPr="00D45A3E">
        <w:rPr>
          <w:sz w:val="24"/>
          <w:szCs w:val="24"/>
        </w:rPr>
        <w:t xml:space="preserve"> Ульяновско</w:t>
      </w:r>
      <w:r w:rsidR="00D61450" w:rsidRPr="00D45A3E">
        <w:rPr>
          <w:sz w:val="24"/>
          <w:szCs w:val="24"/>
        </w:rPr>
        <w:t>го</w:t>
      </w:r>
      <w:r w:rsidRPr="00D45A3E">
        <w:rPr>
          <w:sz w:val="24"/>
          <w:szCs w:val="24"/>
        </w:rPr>
        <w:t xml:space="preserve"> сельсовет</w:t>
      </w:r>
      <w:r w:rsidR="00D61450" w:rsidRPr="00D45A3E">
        <w:rPr>
          <w:sz w:val="24"/>
          <w:szCs w:val="24"/>
        </w:rPr>
        <w:t>а</w:t>
      </w:r>
      <w:r w:rsidRPr="00D45A3E">
        <w:rPr>
          <w:sz w:val="24"/>
          <w:szCs w:val="24"/>
        </w:rPr>
        <w:t xml:space="preserve"> </w:t>
      </w:r>
    </w:p>
    <w:p w:rsidR="004B5DA7" w:rsidRPr="00D45A3E" w:rsidRDefault="00592BAE" w:rsidP="004B5DA7">
      <w:pPr>
        <w:autoSpaceDE w:val="0"/>
        <w:autoSpaceDN w:val="0"/>
        <w:adjustRightInd w:val="0"/>
        <w:ind w:right="-1" w:firstLine="426"/>
        <w:jc w:val="right"/>
        <w:rPr>
          <w:sz w:val="24"/>
          <w:szCs w:val="24"/>
        </w:rPr>
      </w:pPr>
      <w:r w:rsidRPr="00D45A3E">
        <w:rPr>
          <w:sz w:val="24"/>
          <w:szCs w:val="24"/>
        </w:rPr>
        <w:t xml:space="preserve"> </w:t>
      </w:r>
      <w:proofErr w:type="spellStart"/>
      <w:r w:rsidR="004B5DA7" w:rsidRPr="00D45A3E">
        <w:rPr>
          <w:sz w:val="24"/>
          <w:szCs w:val="24"/>
        </w:rPr>
        <w:t>Тамалинско</w:t>
      </w:r>
      <w:r w:rsidRPr="00D45A3E">
        <w:rPr>
          <w:sz w:val="24"/>
          <w:szCs w:val="24"/>
        </w:rPr>
        <w:t>го</w:t>
      </w:r>
      <w:proofErr w:type="spellEnd"/>
      <w:r w:rsidR="004B5DA7" w:rsidRPr="00D45A3E">
        <w:rPr>
          <w:sz w:val="24"/>
          <w:szCs w:val="24"/>
        </w:rPr>
        <w:t xml:space="preserve">  район</w:t>
      </w:r>
      <w:r w:rsidRPr="00D45A3E">
        <w:rPr>
          <w:sz w:val="24"/>
          <w:szCs w:val="24"/>
        </w:rPr>
        <w:t xml:space="preserve">а </w:t>
      </w:r>
      <w:r w:rsidR="004B5DA7" w:rsidRPr="00D45A3E">
        <w:rPr>
          <w:sz w:val="24"/>
          <w:szCs w:val="24"/>
        </w:rPr>
        <w:t xml:space="preserve"> Пензенской области </w:t>
      </w:r>
      <w:proofErr w:type="gramStart"/>
      <w:r w:rsidR="004B5DA7" w:rsidRPr="00D45A3E">
        <w:rPr>
          <w:sz w:val="24"/>
          <w:szCs w:val="24"/>
        </w:rPr>
        <w:t>на</w:t>
      </w:r>
      <w:proofErr w:type="gramEnd"/>
    </w:p>
    <w:p w:rsidR="004B5DA7" w:rsidRPr="00D45A3E" w:rsidRDefault="004B5DA7" w:rsidP="004B5DA7">
      <w:pPr>
        <w:pStyle w:val="ConsPlusNormal"/>
        <w:jc w:val="right"/>
        <w:rPr>
          <w:rFonts w:ascii="Times New Roman" w:hAnsi="Times New Roman"/>
          <w:sz w:val="24"/>
          <w:szCs w:val="24"/>
        </w:rPr>
      </w:pPr>
      <w:r w:rsidRPr="00D45A3E">
        <w:rPr>
          <w:rFonts w:ascii="Times New Roman" w:hAnsi="Times New Roman"/>
          <w:sz w:val="24"/>
          <w:szCs w:val="24"/>
        </w:rPr>
        <w:t xml:space="preserve"> 2014-202</w:t>
      </w:r>
      <w:r w:rsidR="00B175CF">
        <w:rPr>
          <w:rFonts w:ascii="Times New Roman" w:hAnsi="Times New Roman"/>
          <w:sz w:val="24"/>
          <w:szCs w:val="24"/>
        </w:rPr>
        <w:t>2</w:t>
      </w:r>
      <w:r w:rsidRPr="00D45A3E">
        <w:rPr>
          <w:rFonts w:ascii="Times New Roman" w:hAnsi="Times New Roman"/>
          <w:sz w:val="24"/>
          <w:szCs w:val="24"/>
        </w:rPr>
        <w:t xml:space="preserve"> годы»</w:t>
      </w:r>
    </w:p>
    <w:p w:rsidR="004B5DA7" w:rsidRPr="00D45A3E" w:rsidRDefault="004B5DA7" w:rsidP="004B5DA7">
      <w:pPr>
        <w:pStyle w:val="ConsPlusNormal"/>
        <w:jc w:val="right"/>
        <w:rPr>
          <w:rFonts w:ascii="Times New Roman" w:hAnsi="Times New Roman"/>
          <w:sz w:val="24"/>
          <w:szCs w:val="24"/>
        </w:rPr>
      </w:pPr>
    </w:p>
    <w:p w:rsidR="004B5DA7" w:rsidRPr="00D45A3E" w:rsidRDefault="004B5DA7" w:rsidP="004B5DA7">
      <w:pPr>
        <w:pStyle w:val="ConsPlusNormal"/>
        <w:jc w:val="both"/>
        <w:rPr>
          <w:rFonts w:ascii="Times New Roman" w:hAnsi="Times New Roman"/>
          <w:sz w:val="24"/>
          <w:szCs w:val="24"/>
        </w:rPr>
      </w:pPr>
    </w:p>
    <w:p w:rsidR="004B5DA7" w:rsidRPr="00D45A3E" w:rsidRDefault="004B5DA7" w:rsidP="004B5DA7">
      <w:pPr>
        <w:pStyle w:val="ConsPlusNormal"/>
        <w:jc w:val="center"/>
        <w:rPr>
          <w:rFonts w:ascii="Times New Roman" w:hAnsi="Times New Roman"/>
          <w:b/>
          <w:sz w:val="24"/>
          <w:szCs w:val="24"/>
        </w:rPr>
      </w:pPr>
      <w:r w:rsidRPr="00D45A3E">
        <w:rPr>
          <w:rFonts w:ascii="Times New Roman" w:hAnsi="Times New Roman"/>
          <w:b/>
          <w:sz w:val="24"/>
          <w:szCs w:val="24"/>
        </w:rPr>
        <w:t>РЕСУРСНОЕ ОБЕСПЕЧЕНИЕ</w:t>
      </w:r>
    </w:p>
    <w:p w:rsidR="004B5DA7" w:rsidRPr="00D45A3E" w:rsidRDefault="004B5DA7" w:rsidP="004B5DA7">
      <w:pPr>
        <w:pStyle w:val="ConsPlusNormal"/>
        <w:jc w:val="center"/>
        <w:rPr>
          <w:rFonts w:ascii="Times New Roman" w:hAnsi="Times New Roman"/>
          <w:b/>
          <w:sz w:val="24"/>
          <w:szCs w:val="24"/>
        </w:rPr>
      </w:pPr>
      <w:r w:rsidRPr="00D45A3E">
        <w:rPr>
          <w:rFonts w:ascii="Times New Roman" w:hAnsi="Times New Roman"/>
          <w:b/>
          <w:sz w:val="24"/>
          <w:szCs w:val="24"/>
        </w:rPr>
        <w:t>реализации муниц</w:t>
      </w:r>
      <w:r w:rsidR="00B36A49" w:rsidRPr="00D45A3E">
        <w:rPr>
          <w:rFonts w:ascii="Times New Roman" w:hAnsi="Times New Roman"/>
          <w:b/>
          <w:sz w:val="24"/>
          <w:szCs w:val="24"/>
        </w:rPr>
        <w:t xml:space="preserve">ипальной программы </w:t>
      </w:r>
      <w:r w:rsidRPr="00D45A3E">
        <w:rPr>
          <w:rFonts w:ascii="Times New Roman" w:hAnsi="Times New Roman"/>
          <w:b/>
          <w:sz w:val="24"/>
          <w:szCs w:val="24"/>
        </w:rPr>
        <w:t xml:space="preserve"> </w:t>
      </w:r>
      <w:r w:rsidR="00592BAE" w:rsidRPr="00D45A3E">
        <w:rPr>
          <w:rFonts w:ascii="Times New Roman" w:hAnsi="Times New Roman"/>
          <w:b/>
          <w:sz w:val="24"/>
          <w:szCs w:val="24"/>
        </w:rPr>
        <w:t xml:space="preserve">Ульяновского сельсовета </w:t>
      </w:r>
      <w:proofErr w:type="spellStart"/>
      <w:r w:rsidRPr="00D45A3E">
        <w:rPr>
          <w:rFonts w:ascii="Times New Roman" w:hAnsi="Times New Roman"/>
          <w:b/>
          <w:sz w:val="24"/>
          <w:szCs w:val="24"/>
        </w:rPr>
        <w:t>Тамалинского</w:t>
      </w:r>
      <w:proofErr w:type="spellEnd"/>
      <w:r w:rsidRPr="00D45A3E">
        <w:rPr>
          <w:rFonts w:ascii="Times New Roman" w:hAnsi="Times New Roman"/>
          <w:b/>
          <w:sz w:val="24"/>
          <w:szCs w:val="24"/>
        </w:rPr>
        <w:t xml:space="preserve"> района Пензенской области</w:t>
      </w:r>
    </w:p>
    <w:p w:rsidR="00592BAE" w:rsidRPr="00D45A3E" w:rsidRDefault="004B5DA7" w:rsidP="00592BAE">
      <w:pPr>
        <w:pStyle w:val="ConsPlusNormal"/>
        <w:jc w:val="center"/>
        <w:rPr>
          <w:rFonts w:ascii="Times New Roman" w:hAnsi="Times New Roman"/>
          <w:b/>
          <w:sz w:val="24"/>
          <w:szCs w:val="24"/>
        </w:rPr>
      </w:pPr>
      <w:r w:rsidRPr="00D45A3E">
        <w:rPr>
          <w:rFonts w:ascii="Times New Roman" w:hAnsi="Times New Roman"/>
          <w:b/>
          <w:sz w:val="24"/>
          <w:szCs w:val="24"/>
        </w:rPr>
        <w:t xml:space="preserve">«Развитие </w:t>
      </w:r>
      <w:r w:rsidR="00D61450" w:rsidRPr="00D45A3E">
        <w:rPr>
          <w:rFonts w:ascii="Times New Roman" w:hAnsi="Times New Roman"/>
          <w:b/>
          <w:sz w:val="24"/>
          <w:szCs w:val="24"/>
        </w:rPr>
        <w:t xml:space="preserve">территорий </w:t>
      </w:r>
      <w:r w:rsidR="00592BAE" w:rsidRPr="00D45A3E">
        <w:rPr>
          <w:rFonts w:ascii="Times New Roman" w:hAnsi="Times New Roman"/>
          <w:b/>
          <w:sz w:val="24"/>
          <w:szCs w:val="24"/>
        </w:rPr>
        <w:t>Ульяновско</w:t>
      </w:r>
      <w:r w:rsidR="00D61450" w:rsidRPr="00D45A3E">
        <w:rPr>
          <w:rFonts w:ascii="Times New Roman" w:hAnsi="Times New Roman"/>
          <w:b/>
          <w:sz w:val="24"/>
          <w:szCs w:val="24"/>
        </w:rPr>
        <w:t>го</w:t>
      </w:r>
      <w:r w:rsidR="00592BAE" w:rsidRPr="00D45A3E">
        <w:rPr>
          <w:rFonts w:ascii="Times New Roman" w:hAnsi="Times New Roman"/>
          <w:b/>
          <w:sz w:val="24"/>
          <w:szCs w:val="24"/>
        </w:rPr>
        <w:t xml:space="preserve"> сельсовет</w:t>
      </w:r>
      <w:r w:rsidR="00D61450" w:rsidRPr="00D45A3E">
        <w:rPr>
          <w:rFonts w:ascii="Times New Roman" w:hAnsi="Times New Roman"/>
          <w:b/>
          <w:sz w:val="24"/>
          <w:szCs w:val="24"/>
        </w:rPr>
        <w:t>а</w:t>
      </w:r>
      <w:r w:rsidR="00592BAE" w:rsidRPr="00D45A3E">
        <w:rPr>
          <w:rFonts w:ascii="Times New Roman" w:hAnsi="Times New Roman"/>
          <w:b/>
          <w:sz w:val="24"/>
          <w:szCs w:val="24"/>
        </w:rPr>
        <w:t xml:space="preserve"> </w:t>
      </w:r>
    </w:p>
    <w:p w:rsidR="004B5DA7" w:rsidRPr="00D45A3E" w:rsidRDefault="00592BAE" w:rsidP="00592BAE">
      <w:pPr>
        <w:pStyle w:val="ConsPlusNormal"/>
        <w:jc w:val="center"/>
        <w:rPr>
          <w:rFonts w:ascii="Times New Roman" w:hAnsi="Times New Roman"/>
          <w:b/>
          <w:sz w:val="24"/>
          <w:szCs w:val="24"/>
        </w:rPr>
      </w:pPr>
      <w:r w:rsidRPr="00D45A3E">
        <w:rPr>
          <w:rFonts w:ascii="Times New Roman" w:hAnsi="Times New Roman"/>
          <w:b/>
          <w:sz w:val="24"/>
          <w:szCs w:val="24"/>
        </w:rPr>
        <w:t xml:space="preserve"> </w:t>
      </w:r>
      <w:proofErr w:type="spellStart"/>
      <w:r w:rsidRPr="00D45A3E">
        <w:rPr>
          <w:rFonts w:ascii="Times New Roman" w:hAnsi="Times New Roman"/>
          <w:b/>
          <w:sz w:val="24"/>
          <w:szCs w:val="24"/>
        </w:rPr>
        <w:t>Тамалинского</w:t>
      </w:r>
      <w:proofErr w:type="spellEnd"/>
      <w:r w:rsidRPr="00D45A3E">
        <w:rPr>
          <w:rFonts w:ascii="Times New Roman" w:hAnsi="Times New Roman"/>
          <w:b/>
          <w:sz w:val="24"/>
          <w:szCs w:val="24"/>
        </w:rPr>
        <w:t xml:space="preserve">  района  </w:t>
      </w:r>
      <w:r w:rsidR="004B5DA7" w:rsidRPr="00D45A3E">
        <w:rPr>
          <w:rFonts w:ascii="Times New Roman" w:hAnsi="Times New Roman"/>
          <w:b/>
          <w:sz w:val="24"/>
          <w:szCs w:val="24"/>
        </w:rPr>
        <w:t>Пензенской области на 2014–202</w:t>
      </w:r>
      <w:r w:rsidR="00B175CF">
        <w:rPr>
          <w:rFonts w:ascii="Times New Roman" w:hAnsi="Times New Roman"/>
          <w:b/>
          <w:sz w:val="24"/>
          <w:szCs w:val="24"/>
        </w:rPr>
        <w:t>2</w:t>
      </w:r>
      <w:r w:rsidR="004B5DA7" w:rsidRPr="00D45A3E">
        <w:rPr>
          <w:rFonts w:ascii="Times New Roman" w:hAnsi="Times New Roman"/>
          <w:b/>
          <w:sz w:val="24"/>
          <w:szCs w:val="24"/>
        </w:rPr>
        <w:t>годы »</w:t>
      </w:r>
    </w:p>
    <w:p w:rsidR="004B5DA7" w:rsidRPr="00D45A3E" w:rsidRDefault="004B5DA7" w:rsidP="004B5DA7">
      <w:pPr>
        <w:pStyle w:val="ConsPlusNormal"/>
        <w:jc w:val="center"/>
        <w:rPr>
          <w:rFonts w:ascii="Times New Roman" w:hAnsi="Times New Roman"/>
          <w:b/>
          <w:sz w:val="24"/>
          <w:szCs w:val="24"/>
        </w:rPr>
      </w:pPr>
      <w:r w:rsidRPr="00D45A3E">
        <w:rPr>
          <w:rFonts w:ascii="Times New Roman" w:hAnsi="Times New Roman"/>
          <w:b/>
          <w:sz w:val="24"/>
          <w:szCs w:val="24"/>
        </w:rPr>
        <w:t xml:space="preserve">за счет средств бюджета </w:t>
      </w:r>
      <w:r w:rsidR="002C1A30" w:rsidRPr="00D45A3E">
        <w:rPr>
          <w:rFonts w:ascii="Times New Roman" w:hAnsi="Times New Roman"/>
          <w:b/>
          <w:sz w:val="24"/>
          <w:szCs w:val="24"/>
        </w:rPr>
        <w:t xml:space="preserve">Ульяновского сельсовета </w:t>
      </w:r>
      <w:proofErr w:type="spellStart"/>
      <w:r w:rsidRPr="00D45A3E">
        <w:rPr>
          <w:rFonts w:ascii="Times New Roman" w:hAnsi="Times New Roman"/>
          <w:b/>
          <w:sz w:val="24"/>
          <w:szCs w:val="24"/>
        </w:rPr>
        <w:t>Тамалинского</w:t>
      </w:r>
      <w:proofErr w:type="spellEnd"/>
      <w:r w:rsidRPr="00D45A3E">
        <w:rPr>
          <w:rFonts w:ascii="Times New Roman" w:hAnsi="Times New Roman"/>
          <w:b/>
          <w:sz w:val="24"/>
          <w:szCs w:val="24"/>
        </w:rPr>
        <w:t xml:space="preserve"> района Пензе</w:t>
      </w:r>
      <w:r w:rsidRPr="00D45A3E">
        <w:rPr>
          <w:rFonts w:ascii="Times New Roman" w:hAnsi="Times New Roman"/>
          <w:b/>
          <w:sz w:val="24"/>
          <w:szCs w:val="24"/>
        </w:rPr>
        <w:t>н</w:t>
      </w:r>
      <w:r w:rsidRPr="00D45A3E">
        <w:rPr>
          <w:rFonts w:ascii="Times New Roman" w:hAnsi="Times New Roman"/>
          <w:b/>
          <w:sz w:val="24"/>
          <w:szCs w:val="24"/>
        </w:rPr>
        <w:t>ской области на 2014 и 2015 годы</w:t>
      </w:r>
    </w:p>
    <w:p w:rsidR="004B5DA7" w:rsidRPr="00EA64B3" w:rsidRDefault="004B5DA7" w:rsidP="004B5DA7">
      <w:pPr>
        <w:pStyle w:val="ConsPlusNormal"/>
        <w:jc w:val="both"/>
        <w:rPr>
          <w:rFonts w:ascii="Times New Roman" w:hAnsi="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556"/>
        <w:gridCol w:w="1687"/>
        <w:gridCol w:w="2149"/>
        <w:gridCol w:w="1648"/>
        <w:gridCol w:w="659"/>
        <w:gridCol w:w="358"/>
        <w:gridCol w:w="388"/>
        <w:gridCol w:w="565"/>
        <w:gridCol w:w="422"/>
        <w:gridCol w:w="818"/>
        <w:gridCol w:w="796"/>
      </w:tblGrid>
      <w:tr w:rsidR="004B5DA7" w:rsidRPr="00EA64B3" w:rsidTr="00DE2B37">
        <w:tc>
          <w:tcPr>
            <w:tcW w:w="2186" w:type="pct"/>
            <w:gridSpan w:val="3"/>
            <w:tcBorders>
              <w:top w:val="single" w:sz="4" w:space="0" w:color="auto"/>
              <w:left w:val="single" w:sz="4" w:space="0" w:color="auto"/>
              <w:bottom w:val="single" w:sz="4" w:space="0" w:color="auto"/>
              <w:right w:val="single" w:sz="4" w:space="0" w:color="auto"/>
            </w:tcBorders>
            <w:vAlign w:val="center"/>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Ответственный исполнитель муниц</w:t>
            </w:r>
            <w:r w:rsidRPr="00EA64B3">
              <w:rPr>
                <w:rFonts w:ascii="Times New Roman" w:hAnsi="Times New Roman"/>
                <w:sz w:val="20"/>
                <w:szCs w:val="20"/>
              </w:rPr>
              <w:t>и</w:t>
            </w:r>
            <w:r w:rsidRPr="00EA64B3">
              <w:rPr>
                <w:rFonts w:ascii="Times New Roman" w:hAnsi="Times New Roman"/>
                <w:sz w:val="20"/>
                <w:szCs w:val="20"/>
              </w:rPr>
              <w:t>пальной программы</w:t>
            </w:r>
          </w:p>
        </w:tc>
        <w:tc>
          <w:tcPr>
            <w:tcW w:w="2814" w:type="pct"/>
            <w:gridSpan w:val="8"/>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 xml:space="preserve">Администрация </w:t>
            </w:r>
            <w:r w:rsidR="00592BAE" w:rsidRPr="00EA64B3">
              <w:rPr>
                <w:rFonts w:ascii="Times New Roman" w:hAnsi="Times New Roman"/>
                <w:sz w:val="20"/>
                <w:szCs w:val="20"/>
              </w:rPr>
              <w:t xml:space="preserve">Ульяновского сельсовета </w:t>
            </w:r>
            <w:proofErr w:type="spellStart"/>
            <w:r w:rsidRPr="00EA64B3">
              <w:rPr>
                <w:rFonts w:ascii="Times New Roman" w:hAnsi="Times New Roman"/>
                <w:sz w:val="20"/>
                <w:szCs w:val="20"/>
              </w:rPr>
              <w:t>Тамалинск</w:t>
            </w:r>
            <w:r w:rsidRPr="00EA64B3">
              <w:rPr>
                <w:rFonts w:ascii="Times New Roman" w:hAnsi="Times New Roman"/>
                <w:sz w:val="20"/>
                <w:szCs w:val="20"/>
              </w:rPr>
              <w:t>о</w:t>
            </w:r>
            <w:r w:rsidRPr="00EA64B3">
              <w:rPr>
                <w:rFonts w:ascii="Times New Roman" w:hAnsi="Times New Roman"/>
                <w:sz w:val="20"/>
                <w:szCs w:val="20"/>
              </w:rPr>
              <w:t>го</w:t>
            </w:r>
            <w:proofErr w:type="spellEnd"/>
            <w:r w:rsidRPr="00EA64B3">
              <w:rPr>
                <w:rFonts w:ascii="Times New Roman" w:hAnsi="Times New Roman"/>
                <w:sz w:val="20"/>
                <w:szCs w:val="20"/>
              </w:rPr>
              <w:t xml:space="preserve"> района</w:t>
            </w:r>
          </w:p>
        </w:tc>
      </w:tr>
      <w:tr w:rsidR="00592BAE" w:rsidRPr="00EA64B3" w:rsidTr="00D61450">
        <w:tc>
          <w:tcPr>
            <w:tcW w:w="277"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r w:rsidRPr="00EA64B3">
              <w:rPr>
                <w:rFonts w:ascii="Times New Roman" w:hAnsi="Times New Roman"/>
                <w:sz w:val="20"/>
                <w:szCs w:val="20"/>
              </w:rPr>
              <w:t>Nп</w:t>
            </w:r>
            <w:proofErr w:type="spellEnd"/>
            <w:r w:rsidRPr="00EA64B3">
              <w:rPr>
                <w:rFonts w:ascii="Times New Roman" w:hAnsi="Times New Roman"/>
                <w:sz w:val="20"/>
                <w:szCs w:val="20"/>
              </w:rPr>
              <w:t>/</w:t>
            </w:r>
            <w:proofErr w:type="gramStart"/>
            <w:r w:rsidRPr="00EA64B3">
              <w:rPr>
                <w:rFonts w:ascii="Times New Roman" w:hAnsi="Times New Roman"/>
                <w:sz w:val="20"/>
                <w:szCs w:val="20"/>
              </w:rPr>
              <w:t>п</w:t>
            </w:r>
            <w:proofErr w:type="gramEnd"/>
          </w:p>
        </w:tc>
        <w:tc>
          <w:tcPr>
            <w:tcW w:w="84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Статус</w:t>
            </w:r>
          </w:p>
        </w:tc>
        <w:tc>
          <w:tcPr>
            <w:tcW w:w="107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Наименование мун</w:t>
            </w:r>
            <w:r w:rsidRPr="00EA64B3">
              <w:rPr>
                <w:rFonts w:ascii="Times New Roman" w:hAnsi="Times New Roman"/>
                <w:sz w:val="20"/>
                <w:szCs w:val="20"/>
              </w:rPr>
              <w:t>и</w:t>
            </w:r>
            <w:r w:rsidRPr="00EA64B3">
              <w:rPr>
                <w:rFonts w:ascii="Times New Roman" w:hAnsi="Times New Roman"/>
                <w:sz w:val="20"/>
                <w:szCs w:val="20"/>
              </w:rPr>
              <w:t>ципальной программы, подпрограммы</w:t>
            </w:r>
          </w:p>
        </w:tc>
        <w:tc>
          <w:tcPr>
            <w:tcW w:w="82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Ответственный исполнитель </w:t>
            </w:r>
          </w:p>
        </w:tc>
        <w:tc>
          <w:tcPr>
            <w:tcW w:w="1190" w:type="pct"/>
            <w:gridSpan w:val="5"/>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 xml:space="preserve">Код бюджетной классификации </w:t>
            </w:r>
            <w:hyperlink w:anchor="Par134" w:history="1">
              <w:r w:rsidRPr="00EA64B3">
                <w:rPr>
                  <w:rFonts w:ascii="Times New Roman" w:hAnsi="Times New Roman"/>
                  <w:color w:val="0000FF"/>
                  <w:sz w:val="20"/>
                  <w:szCs w:val="20"/>
                </w:rPr>
                <w:t>&lt;1&gt;</w:t>
              </w:r>
            </w:hyperlink>
          </w:p>
        </w:tc>
        <w:tc>
          <w:tcPr>
            <w:tcW w:w="804" w:type="pct"/>
            <w:gridSpan w:val="2"/>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Расходы бюдж</w:t>
            </w:r>
            <w:r w:rsidRPr="00EA64B3">
              <w:rPr>
                <w:rFonts w:ascii="Times New Roman" w:hAnsi="Times New Roman"/>
                <w:sz w:val="20"/>
                <w:szCs w:val="20"/>
              </w:rPr>
              <w:t>е</w:t>
            </w:r>
            <w:r w:rsidRPr="00EA64B3">
              <w:rPr>
                <w:rFonts w:ascii="Times New Roman" w:hAnsi="Times New Roman"/>
                <w:sz w:val="20"/>
                <w:szCs w:val="20"/>
              </w:rPr>
              <w:t>та администр</w:t>
            </w:r>
            <w:r w:rsidRPr="00EA64B3">
              <w:rPr>
                <w:rFonts w:ascii="Times New Roman" w:hAnsi="Times New Roman"/>
                <w:sz w:val="20"/>
                <w:szCs w:val="20"/>
              </w:rPr>
              <w:t>а</w:t>
            </w:r>
            <w:r w:rsidRPr="00EA64B3">
              <w:rPr>
                <w:rFonts w:ascii="Times New Roman" w:hAnsi="Times New Roman"/>
                <w:sz w:val="20"/>
                <w:szCs w:val="20"/>
              </w:rPr>
              <w:t xml:space="preserve">ции </w:t>
            </w:r>
            <w:r w:rsidR="00592BAE" w:rsidRPr="00EA64B3">
              <w:rPr>
                <w:rFonts w:ascii="Times New Roman" w:hAnsi="Times New Roman"/>
                <w:sz w:val="20"/>
                <w:szCs w:val="20"/>
              </w:rPr>
              <w:t>Ульяновск</w:t>
            </w:r>
            <w:r w:rsidR="00592BAE" w:rsidRPr="00EA64B3">
              <w:rPr>
                <w:rFonts w:ascii="Times New Roman" w:hAnsi="Times New Roman"/>
                <w:sz w:val="20"/>
                <w:szCs w:val="20"/>
              </w:rPr>
              <w:t>о</w:t>
            </w:r>
            <w:r w:rsidR="00592BAE" w:rsidRPr="00EA64B3">
              <w:rPr>
                <w:rFonts w:ascii="Times New Roman" w:hAnsi="Times New Roman"/>
                <w:sz w:val="20"/>
                <w:szCs w:val="20"/>
              </w:rPr>
              <w:t xml:space="preserve">го сельсовета </w:t>
            </w:r>
            <w:proofErr w:type="spellStart"/>
            <w:r w:rsidRPr="00EA64B3">
              <w:rPr>
                <w:rFonts w:ascii="Times New Roman" w:hAnsi="Times New Roman"/>
                <w:sz w:val="20"/>
                <w:szCs w:val="20"/>
              </w:rPr>
              <w:t>Тамалинского</w:t>
            </w:r>
            <w:proofErr w:type="spellEnd"/>
            <w:r w:rsidRPr="00EA64B3">
              <w:rPr>
                <w:rFonts w:ascii="Times New Roman" w:hAnsi="Times New Roman"/>
                <w:sz w:val="20"/>
                <w:szCs w:val="20"/>
              </w:rPr>
              <w:t xml:space="preserve"> района</w:t>
            </w:r>
            <w:r w:rsidRPr="00EA64B3">
              <w:rPr>
                <w:rFonts w:ascii="Times New Roman" w:hAnsi="Times New Roman"/>
                <w:b/>
                <w:sz w:val="20"/>
                <w:szCs w:val="20"/>
              </w:rPr>
              <w:t xml:space="preserve"> </w:t>
            </w:r>
            <w:r w:rsidRPr="00EA64B3">
              <w:rPr>
                <w:rFonts w:ascii="Times New Roman" w:hAnsi="Times New Roman"/>
                <w:sz w:val="20"/>
                <w:szCs w:val="20"/>
              </w:rPr>
              <w:t>Пензе</w:t>
            </w:r>
            <w:r w:rsidRPr="00EA64B3">
              <w:rPr>
                <w:rFonts w:ascii="Times New Roman" w:hAnsi="Times New Roman"/>
                <w:sz w:val="20"/>
                <w:szCs w:val="20"/>
              </w:rPr>
              <w:t>н</w:t>
            </w:r>
            <w:r w:rsidRPr="00EA64B3">
              <w:rPr>
                <w:rFonts w:ascii="Times New Roman" w:hAnsi="Times New Roman"/>
                <w:sz w:val="20"/>
                <w:szCs w:val="20"/>
              </w:rPr>
              <w:t>ской области,</w:t>
            </w:r>
          </w:p>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тыс. рублей</w:t>
            </w:r>
          </w:p>
        </w:tc>
      </w:tr>
      <w:tr w:rsidR="00DE2B37" w:rsidRPr="00EA64B3" w:rsidTr="00D61450">
        <w:tc>
          <w:tcPr>
            <w:tcW w:w="277"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820" w:type="pct"/>
            <w:vMerge/>
            <w:tcBorders>
              <w:top w:val="single" w:sz="4" w:space="0" w:color="auto"/>
              <w:left w:val="single" w:sz="4" w:space="0" w:color="auto"/>
              <w:bottom w:val="single" w:sz="4" w:space="0" w:color="auto"/>
              <w:right w:val="single" w:sz="4" w:space="0" w:color="auto"/>
            </w:tcBorders>
          </w:tcPr>
          <w:p w:rsidR="004B5DA7" w:rsidRPr="00EA64B3" w:rsidRDefault="004B5DA7" w:rsidP="00E416FF">
            <w:pPr>
              <w:autoSpaceDE w:val="0"/>
              <w:autoSpaceDN w:val="0"/>
              <w:adjustRightInd w:val="0"/>
            </w:pP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ГРБС</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r w:rsidRPr="00EA64B3">
              <w:rPr>
                <w:rFonts w:ascii="Times New Roman" w:hAnsi="Times New Roman"/>
                <w:sz w:val="20"/>
                <w:szCs w:val="20"/>
              </w:rPr>
              <w:t>Рз</w:t>
            </w:r>
            <w:proofErr w:type="spellEnd"/>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proofErr w:type="spellStart"/>
            <w:proofErr w:type="gramStart"/>
            <w:r w:rsidRPr="00EA64B3">
              <w:rPr>
                <w:rFonts w:ascii="Times New Roman" w:hAnsi="Times New Roman"/>
                <w:sz w:val="20"/>
                <w:szCs w:val="20"/>
              </w:rPr>
              <w:t>Пр</w:t>
            </w:r>
            <w:proofErr w:type="spellEnd"/>
            <w:proofErr w:type="gramEnd"/>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ЦСР </w:t>
            </w:r>
            <w:hyperlink w:anchor="Par134" w:history="1">
              <w:r w:rsidRPr="00EA64B3">
                <w:rPr>
                  <w:rFonts w:ascii="Times New Roman" w:hAnsi="Times New Roman"/>
                  <w:color w:val="0000FF"/>
                  <w:sz w:val="20"/>
                  <w:szCs w:val="20"/>
                </w:rPr>
                <w:t>&lt;1&gt;</w:t>
              </w:r>
            </w:hyperlink>
          </w:p>
        </w:tc>
        <w:tc>
          <w:tcPr>
            <w:tcW w:w="209"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ВР</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2014 г.</w:t>
            </w:r>
          </w:p>
        </w:tc>
        <w:tc>
          <w:tcPr>
            <w:tcW w:w="397" w:type="pct"/>
            <w:tcBorders>
              <w:top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2015 г.</w:t>
            </w:r>
          </w:p>
        </w:tc>
      </w:tr>
      <w:tr w:rsidR="00DE2B37" w:rsidRPr="00EA64B3" w:rsidTr="00D61450">
        <w:tc>
          <w:tcPr>
            <w:tcW w:w="277"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1</w:t>
            </w:r>
          </w:p>
        </w:tc>
        <w:tc>
          <w:tcPr>
            <w:tcW w:w="84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2</w:t>
            </w:r>
          </w:p>
        </w:tc>
        <w:tc>
          <w:tcPr>
            <w:tcW w:w="107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3</w:t>
            </w:r>
          </w:p>
        </w:tc>
        <w:tc>
          <w:tcPr>
            <w:tcW w:w="82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4</w:t>
            </w: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5</w:t>
            </w:r>
            <w:r w:rsidR="004B5DA7" w:rsidRPr="00EA64B3">
              <w:rPr>
                <w:rFonts w:ascii="Times New Roman" w:hAnsi="Times New Roman"/>
                <w:sz w:val="20"/>
                <w:szCs w:val="20"/>
              </w:rPr>
              <w:t>5</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6</w:t>
            </w:r>
            <w:r w:rsidR="004B5DA7" w:rsidRPr="00EA64B3">
              <w:rPr>
                <w:rFonts w:ascii="Times New Roman" w:hAnsi="Times New Roman"/>
                <w:sz w:val="20"/>
                <w:szCs w:val="20"/>
              </w:rPr>
              <w:t>6</w:t>
            </w:r>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7</w:t>
            </w:r>
            <w:r w:rsidR="004B5DA7" w:rsidRPr="00EA64B3">
              <w:rPr>
                <w:rFonts w:ascii="Times New Roman" w:hAnsi="Times New Roman"/>
                <w:sz w:val="20"/>
                <w:szCs w:val="20"/>
              </w:rPr>
              <w:t>7</w:t>
            </w:r>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8</w:t>
            </w:r>
            <w:r w:rsidR="004B5DA7" w:rsidRPr="00EA64B3">
              <w:rPr>
                <w:rFonts w:ascii="Times New Roman" w:hAnsi="Times New Roman"/>
                <w:sz w:val="20"/>
                <w:szCs w:val="20"/>
              </w:rPr>
              <w:t>8</w:t>
            </w:r>
          </w:p>
        </w:tc>
        <w:tc>
          <w:tcPr>
            <w:tcW w:w="209" w:type="pct"/>
            <w:tcBorders>
              <w:top w:val="single" w:sz="4" w:space="0" w:color="auto"/>
              <w:left w:val="single" w:sz="4" w:space="0" w:color="auto"/>
              <w:bottom w:val="single" w:sz="4" w:space="0" w:color="auto"/>
              <w:right w:val="single" w:sz="4" w:space="0" w:color="auto"/>
            </w:tcBorders>
          </w:tcPr>
          <w:p w:rsidR="004B5DA7" w:rsidRPr="00EA64B3" w:rsidRDefault="00DE2B37" w:rsidP="00E416FF">
            <w:pPr>
              <w:pStyle w:val="ConsPlusNormal"/>
              <w:jc w:val="center"/>
              <w:rPr>
                <w:rFonts w:ascii="Times New Roman" w:hAnsi="Times New Roman"/>
                <w:sz w:val="20"/>
                <w:szCs w:val="20"/>
              </w:rPr>
            </w:pPr>
            <w:r w:rsidRPr="00EA64B3">
              <w:rPr>
                <w:rFonts w:ascii="Times New Roman" w:hAnsi="Times New Roman"/>
                <w:sz w:val="20"/>
                <w:szCs w:val="20"/>
              </w:rPr>
              <w:t>9</w:t>
            </w:r>
            <w:r w:rsidR="004B5DA7" w:rsidRPr="00EA64B3">
              <w:rPr>
                <w:rFonts w:ascii="Times New Roman" w:hAnsi="Times New Roman"/>
                <w:sz w:val="20"/>
                <w:szCs w:val="20"/>
              </w:rPr>
              <w:t>9</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DE2B37" w:rsidP="00DE2B37">
            <w:pPr>
              <w:pStyle w:val="ConsPlusNormal"/>
              <w:ind w:firstLine="0"/>
              <w:rPr>
                <w:rFonts w:ascii="Times New Roman" w:hAnsi="Times New Roman"/>
                <w:sz w:val="20"/>
                <w:szCs w:val="20"/>
              </w:rPr>
            </w:pPr>
            <w:r w:rsidRPr="00EA64B3">
              <w:rPr>
                <w:rFonts w:ascii="Times New Roman" w:hAnsi="Times New Roman"/>
                <w:sz w:val="20"/>
                <w:szCs w:val="20"/>
              </w:rPr>
              <w:t>1</w:t>
            </w:r>
            <w:r w:rsidR="004B5DA7" w:rsidRPr="00EA64B3">
              <w:rPr>
                <w:rFonts w:ascii="Times New Roman" w:hAnsi="Times New Roman"/>
                <w:sz w:val="20"/>
                <w:szCs w:val="20"/>
              </w:rPr>
              <w:t>0</w:t>
            </w:r>
          </w:p>
        </w:tc>
        <w:tc>
          <w:tcPr>
            <w:tcW w:w="397" w:type="pct"/>
            <w:tcBorders>
              <w:top w:val="single" w:sz="4" w:space="0" w:color="auto"/>
              <w:bottom w:val="single" w:sz="4" w:space="0" w:color="auto"/>
              <w:right w:val="single" w:sz="4" w:space="0" w:color="auto"/>
            </w:tcBorders>
          </w:tcPr>
          <w:p w:rsidR="004B5DA7" w:rsidRPr="00EA64B3" w:rsidRDefault="00DE2B37" w:rsidP="00DE2B37">
            <w:pPr>
              <w:pStyle w:val="ConsPlusNormal"/>
              <w:ind w:firstLine="0"/>
              <w:rPr>
                <w:rFonts w:ascii="Times New Roman" w:hAnsi="Times New Roman"/>
                <w:sz w:val="20"/>
                <w:szCs w:val="20"/>
              </w:rPr>
            </w:pPr>
            <w:r w:rsidRPr="00EA64B3">
              <w:rPr>
                <w:rFonts w:ascii="Times New Roman" w:hAnsi="Times New Roman"/>
                <w:sz w:val="20"/>
                <w:szCs w:val="20"/>
              </w:rPr>
              <w:t>1</w:t>
            </w:r>
            <w:r w:rsidR="004B5DA7" w:rsidRPr="00EA64B3">
              <w:rPr>
                <w:rFonts w:ascii="Times New Roman" w:hAnsi="Times New Roman"/>
                <w:sz w:val="20"/>
                <w:szCs w:val="20"/>
              </w:rPr>
              <w:t>1</w:t>
            </w:r>
          </w:p>
        </w:tc>
      </w:tr>
      <w:tr w:rsidR="00DF1B12" w:rsidRPr="00EA64B3" w:rsidTr="00D61450">
        <w:tc>
          <w:tcPr>
            <w:tcW w:w="277" w:type="pct"/>
            <w:vMerge w:val="restart"/>
            <w:tcBorders>
              <w:top w:val="single" w:sz="4" w:space="0" w:color="auto"/>
              <w:left w:val="single" w:sz="4" w:space="0" w:color="auto"/>
              <w:bottom w:val="single" w:sz="4" w:space="0" w:color="auto"/>
              <w:right w:val="single" w:sz="4" w:space="0" w:color="auto"/>
            </w:tcBorders>
          </w:tcPr>
          <w:p w:rsidR="00D45A3E" w:rsidRDefault="00D45A3E" w:rsidP="00E416FF">
            <w:pPr>
              <w:pStyle w:val="ConsPlusNormal"/>
              <w:outlineLvl w:val="0"/>
              <w:rPr>
                <w:rFonts w:ascii="Times New Roman" w:hAnsi="Times New Roman"/>
                <w:sz w:val="20"/>
                <w:szCs w:val="20"/>
              </w:rPr>
            </w:pPr>
            <w:r>
              <w:rPr>
                <w:rFonts w:ascii="Times New Roman" w:hAnsi="Times New Roman"/>
                <w:sz w:val="20"/>
                <w:szCs w:val="20"/>
              </w:rPr>
              <w:t>1</w:t>
            </w:r>
          </w:p>
          <w:p w:rsidR="00D45A3E" w:rsidRDefault="00D45A3E" w:rsidP="00D45A3E"/>
          <w:p w:rsidR="00DF1B12" w:rsidRPr="00D45A3E" w:rsidRDefault="00D45A3E" w:rsidP="00D45A3E">
            <w:r>
              <w:t>1</w:t>
            </w:r>
          </w:p>
        </w:tc>
        <w:tc>
          <w:tcPr>
            <w:tcW w:w="840" w:type="pct"/>
            <w:vMerge w:val="restart"/>
            <w:tcBorders>
              <w:top w:val="single" w:sz="4" w:space="0" w:color="auto"/>
              <w:left w:val="single" w:sz="4" w:space="0" w:color="auto"/>
              <w:bottom w:val="single" w:sz="4" w:space="0" w:color="auto"/>
              <w:right w:val="single" w:sz="4" w:space="0" w:color="auto"/>
            </w:tcBorders>
          </w:tcPr>
          <w:p w:rsidR="00DF1B12" w:rsidRPr="00EA64B3" w:rsidRDefault="00DF1B12" w:rsidP="00592BAE">
            <w:pPr>
              <w:pStyle w:val="ConsPlusNormal"/>
              <w:ind w:firstLine="0"/>
              <w:rPr>
                <w:rFonts w:ascii="Times New Roman" w:hAnsi="Times New Roman"/>
                <w:sz w:val="20"/>
                <w:szCs w:val="20"/>
              </w:rPr>
            </w:pPr>
            <w:r w:rsidRPr="00EA64B3">
              <w:rPr>
                <w:rFonts w:ascii="Times New Roman" w:hAnsi="Times New Roman"/>
                <w:sz w:val="20"/>
                <w:szCs w:val="20"/>
              </w:rPr>
              <w:t xml:space="preserve">Программа </w:t>
            </w:r>
          </w:p>
        </w:tc>
        <w:tc>
          <w:tcPr>
            <w:tcW w:w="1070" w:type="pct"/>
            <w:vMerge w:val="restart"/>
            <w:tcBorders>
              <w:top w:val="single" w:sz="4" w:space="0" w:color="auto"/>
              <w:left w:val="single" w:sz="4" w:space="0" w:color="auto"/>
              <w:bottom w:val="single" w:sz="4" w:space="0" w:color="auto"/>
              <w:right w:val="single" w:sz="4" w:space="0" w:color="auto"/>
            </w:tcBorders>
          </w:tcPr>
          <w:p w:rsidR="00DF1B12" w:rsidRPr="00EA64B3" w:rsidRDefault="00DF1B12" w:rsidP="00F368DA">
            <w:pPr>
              <w:pStyle w:val="ConsPlusNormal"/>
              <w:ind w:firstLine="0"/>
              <w:rPr>
                <w:rFonts w:ascii="Times New Roman" w:hAnsi="Times New Roman"/>
                <w:bCs/>
                <w:sz w:val="20"/>
                <w:szCs w:val="20"/>
              </w:rPr>
            </w:pPr>
            <w:r w:rsidRPr="00EA64B3">
              <w:rPr>
                <w:rFonts w:ascii="Times New Roman" w:hAnsi="Times New Roman"/>
                <w:bCs/>
                <w:sz w:val="20"/>
                <w:szCs w:val="20"/>
              </w:rPr>
              <w:t xml:space="preserve">Развитие </w:t>
            </w:r>
            <w:r w:rsidR="00D61450">
              <w:rPr>
                <w:rFonts w:ascii="Times New Roman" w:hAnsi="Times New Roman"/>
                <w:bCs/>
                <w:sz w:val="20"/>
                <w:szCs w:val="20"/>
              </w:rPr>
              <w:t xml:space="preserve">территорий </w:t>
            </w:r>
            <w:r w:rsidRPr="00EA64B3">
              <w:rPr>
                <w:rFonts w:ascii="Times New Roman" w:hAnsi="Times New Roman"/>
                <w:bCs/>
                <w:sz w:val="20"/>
                <w:szCs w:val="20"/>
              </w:rPr>
              <w:t xml:space="preserve"> Ульяновско</w:t>
            </w:r>
            <w:r w:rsidR="00D61450">
              <w:rPr>
                <w:rFonts w:ascii="Times New Roman" w:hAnsi="Times New Roman"/>
                <w:bCs/>
                <w:sz w:val="20"/>
                <w:szCs w:val="20"/>
              </w:rPr>
              <w:t xml:space="preserve">го </w:t>
            </w:r>
            <w:r w:rsidRPr="00EA64B3">
              <w:rPr>
                <w:rFonts w:ascii="Times New Roman" w:hAnsi="Times New Roman"/>
                <w:bCs/>
                <w:sz w:val="20"/>
                <w:szCs w:val="20"/>
              </w:rPr>
              <w:t xml:space="preserve"> сельс</w:t>
            </w:r>
            <w:r w:rsidRPr="00EA64B3">
              <w:rPr>
                <w:rFonts w:ascii="Times New Roman" w:hAnsi="Times New Roman"/>
                <w:bCs/>
                <w:sz w:val="20"/>
                <w:szCs w:val="20"/>
              </w:rPr>
              <w:t>о</w:t>
            </w:r>
            <w:r w:rsidRPr="00EA64B3">
              <w:rPr>
                <w:rFonts w:ascii="Times New Roman" w:hAnsi="Times New Roman"/>
                <w:bCs/>
                <w:sz w:val="20"/>
                <w:szCs w:val="20"/>
              </w:rPr>
              <w:t>вет</w:t>
            </w:r>
            <w:r w:rsidR="00D61450">
              <w:rPr>
                <w:rFonts w:ascii="Times New Roman" w:hAnsi="Times New Roman"/>
                <w:bCs/>
                <w:sz w:val="20"/>
                <w:szCs w:val="20"/>
              </w:rPr>
              <w:t>а</w:t>
            </w:r>
            <w:r w:rsidRPr="00EA64B3">
              <w:rPr>
                <w:rFonts w:ascii="Times New Roman" w:hAnsi="Times New Roman"/>
                <w:bCs/>
                <w:sz w:val="20"/>
                <w:szCs w:val="20"/>
              </w:rPr>
              <w:t xml:space="preserve">  </w:t>
            </w:r>
            <w:proofErr w:type="spellStart"/>
            <w:r w:rsidRPr="00EA64B3">
              <w:rPr>
                <w:rFonts w:ascii="Times New Roman" w:hAnsi="Times New Roman"/>
                <w:bCs/>
                <w:sz w:val="20"/>
                <w:szCs w:val="20"/>
              </w:rPr>
              <w:t>Тамалинского</w:t>
            </w:r>
            <w:proofErr w:type="spellEnd"/>
            <w:r w:rsidRPr="00EA64B3">
              <w:rPr>
                <w:rFonts w:ascii="Times New Roman" w:hAnsi="Times New Roman"/>
                <w:bCs/>
                <w:sz w:val="20"/>
                <w:szCs w:val="20"/>
              </w:rPr>
              <w:t xml:space="preserve">  района  </w:t>
            </w:r>
            <w:r w:rsidRPr="00EA64B3">
              <w:rPr>
                <w:rFonts w:ascii="Times New Roman" w:hAnsi="Times New Roman"/>
                <w:sz w:val="20"/>
                <w:szCs w:val="20"/>
              </w:rPr>
              <w:t>Пензенской области на 2014-202</w:t>
            </w:r>
            <w:r w:rsidR="00F368DA">
              <w:rPr>
                <w:rFonts w:ascii="Times New Roman" w:hAnsi="Times New Roman"/>
                <w:sz w:val="20"/>
                <w:szCs w:val="20"/>
              </w:rPr>
              <w:t>2</w:t>
            </w:r>
            <w:r w:rsidRPr="00EA64B3">
              <w:rPr>
                <w:rFonts w:ascii="Times New Roman" w:hAnsi="Times New Roman"/>
                <w:sz w:val="20"/>
                <w:szCs w:val="20"/>
              </w:rPr>
              <w:t xml:space="preserve"> годы</w:t>
            </w:r>
          </w:p>
        </w:tc>
        <w:tc>
          <w:tcPr>
            <w:tcW w:w="820"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78"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DF1B12" w:rsidRPr="00EA64B3" w:rsidRDefault="00DF1B12" w:rsidP="00E416FF">
            <w:pPr>
              <w:pStyle w:val="ConsPlusNormal"/>
              <w:jc w:val="center"/>
              <w:rPr>
                <w:rFonts w:ascii="Times New Roman" w:hAnsi="Times New Roman"/>
                <w:sz w:val="20"/>
                <w:szCs w:val="20"/>
              </w:rPr>
            </w:pPr>
          </w:p>
        </w:tc>
        <w:tc>
          <w:tcPr>
            <w:tcW w:w="407" w:type="pct"/>
            <w:tcBorders>
              <w:top w:val="single" w:sz="4" w:space="0" w:color="auto"/>
              <w:left w:val="single" w:sz="4" w:space="0" w:color="auto"/>
              <w:bottom w:val="single" w:sz="4" w:space="0" w:color="auto"/>
              <w:right w:val="single" w:sz="4" w:space="0" w:color="auto"/>
            </w:tcBorders>
          </w:tcPr>
          <w:p w:rsidR="00DF1B12" w:rsidRPr="00EA64B3" w:rsidRDefault="00D61450" w:rsidP="00423806">
            <w:pPr>
              <w:pStyle w:val="ConsPlusNormal"/>
              <w:ind w:firstLine="0"/>
              <w:rPr>
                <w:rFonts w:ascii="Times New Roman" w:hAnsi="Times New Roman"/>
                <w:sz w:val="20"/>
                <w:szCs w:val="20"/>
              </w:rPr>
            </w:pPr>
            <w:r>
              <w:rPr>
                <w:rFonts w:ascii="Times New Roman" w:hAnsi="Times New Roman"/>
                <w:sz w:val="20"/>
                <w:szCs w:val="20"/>
              </w:rPr>
              <w:t>533,5</w:t>
            </w:r>
          </w:p>
        </w:tc>
        <w:tc>
          <w:tcPr>
            <w:tcW w:w="397" w:type="pct"/>
            <w:tcBorders>
              <w:top w:val="single" w:sz="4" w:space="0" w:color="auto"/>
              <w:bottom w:val="single" w:sz="4" w:space="0" w:color="auto"/>
              <w:right w:val="single" w:sz="4" w:space="0" w:color="auto"/>
            </w:tcBorders>
          </w:tcPr>
          <w:p w:rsidR="00DF1B12" w:rsidRPr="00EA64B3" w:rsidRDefault="00D61450" w:rsidP="00423806">
            <w:pPr>
              <w:pStyle w:val="ConsPlusNormal"/>
              <w:ind w:firstLine="0"/>
              <w:rPr>
                <w:rFonts w:ascii="Times New Roman" w:hAnsi="Times New Roman"/>
                <w:sz w:val="20"/>
                <w:szCs w:val="20"/>
              </w:rPr>
            </w:pPr>
            <w:r>
              <w:rPr>
                <w:rFonts w:ascii="Times New Roman" w:hAnsi="Times New Roman"/>
                <w:sz w:val="20"/>
                <w:szCs w:val="20"/>
              </w:rPr>
              <w:t>731,3</w:t>
            </w:r>
          </w:p>
        </w:tc>
      </w:tr>
      <w:tr w:rsidR="00D61450" w:rsidRPr="00EA64B3" w:rsidTr="00D61450">
        <w:tc>
          <w:tcPr>
            <w:tcW w:w="277"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rPr>
                <w:rFonts w:ascii="Times New Roman" w:hAnsi="Times New Roman"/>
                <w:sz w:val="20"/>
                <w:szCs w:val="20"/>
              </w:rPr>
            </w:pPr>
            <w:r w:rsidRPr="00EA64B3">
              <w:rPr>
                <w:rFonts w:ascii="Times New Roman" w:hAnsi="Times New Roman"/>
                <w:sz w:val="20"/>
                <w:szCs w:val="20"/>
              </w:rPr>
              <w:t>9</w:t>
            </w:r>
            <w:r w:rsidRPr="00D45A3E">
              <w:rPr>
                <w:rFonts w:ascii="Times New Roman" w:hAnsi="Times New Roman"/>
                <w:sz w:val="20"/>
                <w:szCs w:val="20"/>
                <w:highlight w:val="yellow"/>
              </w:rPr>
              <w:t>01</w:t>
            </w:r>
          </w:p>
        </w:tc>
        <w:tc>
          <w:tcPr>
            <w:tcW w:w="178"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ind w:firstLine="0"/>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D61450" w:rsidRPr="00EA64B3" w:rsidRDefault="00D61450" w:rsidP="00D61450">
            <w:pPr>
              <w:pStyle w:val="ConsPlusNormal"/>
              <w:ind w:firstLine="0"/>
              <w:rPr>
                <w:rFonts w:ascii="Times New Roman" w:hAnsi="Times New Roman"/>
                <w:sz w:val="20"/>
                <w:szCs w:val="20"/>
              </w:rPr>
            </w:pPr>
            <w:r>
              <w:rPr>
                <w:rFonts w:ascii="Times New Roman" w:hAnsi="Times New Roman"/>
                <w:sz w:val="20"/>
                <w:szCs w:val="20"/>
              </w:rPr>
              <w:t>533,5</w:t>
            </w:r>
          </w:p>
        </w:tc>
        <w:tc>
          <w:tcPr>
            <w:tcW w:w="397" w:type="pct"/>
            <w:tcBorders>
              <w:top w:val="single" w:sz="4" w:space="0" w:color="auto"/>
              <w:bottom w:val="single" w:sz="4" w:space="0" w:color="auto"/>
              <w:right w:val="single" w:sz="4" w:space="0" w:color="auto"/>
            </w:tcBorders>
          </w:tcPr>
          <w:p w:rsidR="00D61450" w:rsidRPr="00EA64B3" w:rsidRDefault="00D61450" w:rsidP="00D61450">
            <w:pPr>
              <w:pStyle w:val="ConsPlusNormal"/>
              <w:ind w:firstLine="0"/>
              <w:rPr>
                <w:rFonts w:ascii="Times New Roman" w:hAnsi="Times New Roman"/>
                <w:sz w:val="20"/>
                <w:szCs w:val="20"/>
              </w:rPr>
            </w:pPr>
            <w:r>
              <w:rPr>
                <w:rFonts w:ascii="Times New Roman" w:hAnsi="Times New Roman"/>
                <w:sz w:val="20"/>
                <w:szCs w:val="20"/>
              </w:rPr>
              <w:t>731,3</w:t>
            </w:r>
          </w:p>
        </w:tc>
      </w:tr>
      <w:tr w:rsidR="00DE2B37" w:rsidRPr="00EA64B3" w:rsidTr="00D61450">
        <w:trPr>
          <w:trHeight w:val="2015"/>
        </w:trPr>
        <w:tc>
          <w:tcPr>
            <w:tcW w:w="277" w:type="pct"/>
            <w:vMerge w:val="restart"/>
            <w:tcBorders>
              <w:top w:val="single" w:sz="4" w:space="0" w:color="auto"/>
              <w:left w:val="single" w:sz="4" w:space="0" w:color="auto"/>
              <w:bottom w:val="single" w:sz="4" w:space="0" w:color="auto"/>
              <w:right w:val="single" w:sz="4" w:space="0" w:color="auto"/>
            </w:tcBorders>
          </w:tcPr>
          <w:p w:rsidR="00D61450"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lastRenderedPageBreak/>
              <w:t>1</w:t>
            </w:r>
          </w:p>
          <w:p w:rsidR="00D61450" w:rsidRPr="00D61450" w:rsidRDefault="00D45A3E" w:rsidP="00D61450">
            <w:r>
              <w:t>2</w:t>
            </w:r>
          </w:p>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D61450" w:rsidRPr="00D61450" w:rsidRDefault="00D61450" w:rsidP="00D61450"/>
          <w:p w:rsidR="004B5DA7" w:rsidRPr="00D61450" w:rsidRDefault="004B5DA7" w:rsidP="00D61450"/>
        </w:tc>
        <w:tc>
          <w:tcPr>
            <w:tcW w:w="840" w:type="pct"/>
            <w:vMerge w:val="restar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ind w:firstLine="0"/>
              <w:rPr>
                <w:rFonts w:ascii="Times New Roman" w:hAnsi="Times New Roman"/>
                <w:sz w:val="20"/>
                <w:szCs w:val="20"/>
              </w:rPr>
            </w:pPr>
            <w:r w:rsidRPr="00EA64B3">
              <w:rPr>
                <w:rFonts w:ascii="Times New Roman" w:hAnsi="Times New Roman"/>
                <w:sz w:val="20"/>
                <w:szCs w:val="20"/>
              </w:rPr>
              <w:t>Подпрограмма 1</w:t>
            </w:r>
          </w:p>
        </w:tc>
        <w:tc>
          <w:tcPr>
            <w:tcW w:w="1070" w:type="pct"/>
            <w:vMerge w:val="restart"/>
            <w:tcBorders>
              <w:top w:val="single" w:sz="4" w:space="0" w:color="auto"/>
              <w:left w:val="single" w:sz="4" w:space="0" w:color="auto"/>
              <w:bottom w:val="single" w:sz="4" w:space="0" w:color="auto"/>
              <w:right w:val="single" w:sz="4" w:space="0" w:color="auto"/>
            </w:tcBorders>
          </w:tcPr>
          <w:p w:rsidR="00D61450" w:rsidRPr="00D61450" w:rsidRDefault="00D61450" w:rsidP="00D45A3E">
            <w:pPr>
              <w:pStyle w:val="ConsPlusNormal"/>
              <w:ind w:firstLine="0"/>
              <w:rPr>
                <w:rFonts w:ascii="Times New Roman" w:hAnsi="Times New Roman"/>
                <w:sz w:val="20"/>
                <w:szCs w:val="20"/>
              </w:rPr>
            </w:pPr>
            <w:r w:rsidRPr="00D61450">
              <w:rPr>
                <w:rFonts w:ascii="Times New Roman" w:hAnsi="Times New Roman"/>
                <w:sz w:val="20"/>
                <w:szCs w:val="20"/>
              </w:rPr>
              <w:t>Комплексная програ</w:t>
            </w:r>
            <w:r w:rsidRPr="00D61450">
              <w:rPr>
                <w:rFonts w:ascii="Times New Roman" w:hAnsi="Times New Roman"/>
                <w:sz w:val="20"/>
                <w:szCs w:val="20"/>
              </w:rPr>
              <w:t>м</w:t>
            </w:r>
            <w:r w:rsidRPr="00D61450">
              <w:rPr>
                <w:rFonts w:ascii="Times New Roman" w:hAnsi="Times New Roman"/>
                <w:sz w:val="20"/>
                <w:szCs w:val="20"/>
              </w:rPr>
              <w:t>ма модерниза</w:t>
            </w:r>
            <w:r w:rsidR="00D45A3E">
              <w:rPr>
                <w:rFonts w:ascii="Times New Roman" w:hAnsi="Times New Roman"/>
                <w:sz w:val="20"/>
                <w:szCs w:val="20"/>
              </w:rPr>
              <w:t>ции и рефор</w:t>
            </w:r>
            <w:r w:rsidRPr="00D61450">
              <w:rPr>
                <w:rFonts w:ascii="Times New Roman" w:hAnsi="Times New Roman"/>
                <w:sz w:val="20"/>
                <w:szCs w:val="20"/>
              </w:rPr>
              <w:t>мирования ж</w:t>
            </w:r>
            <w:r w:rsidRPr="00D61450">
              <w:rPr>
                <w:rFonts w:ascii="Times New Roman" w:hAnsi="Times New Roman"/>
                <w:sz w:val="20"/>
                <w:szCs w:val="20"/>
              </w:rPr>
              <w:t>и</w:t>
            </w:r>
            <w:r w:rsidRPr="00D61450">
              <w:rPr>
                <w:rFonts w:ascii="Times New Roman" w:hAnsi="Times New Roman"/>
                <w:sz w:val="20"/>
                <w:szCs w:val="20"/>
              </w:rPr>
              <w:t>лищно-коммунального хозяйства Ульяновск</w:t>
            </w:r>
            <w:r w:rsidRPr="00D61450">
              <w:rPr>
                <w:rFonts w:ascii="Times New Roman" w:hAnsi="Times New Roman"/>
                <w:sz w:val="20"/>
                <w:szCs w:val="20"/>
              </w:rPr>
              <w:t>о</w:t>
            </w:r>
            <w:r w:rsidRPr="00D61450">
              <w:rPr>
                <w:rFonts w:ascii="Times New Roman" w:hAnsi="Times New Roman"/>
                <w:sz w:val="20"/>
                <w:szCs w:val="20"/>
              </w:rPr>
              <w:t xml:space="preserve">го сельсовета </w:t>
            </w:r>
            <w:proofErr w:type="spellStart"/>
            <w:r w:rsidRPr="00D61450">
              <w:rPr>
                <w:rFonts w:ascii="Times New Roman" w:hAnsi="Times New Roman"/>
                <w:sz w:val="20"/>
                <w:szCs w:val="20"/>
              </w:rPr>
              <w:t>Там</w:t>
            </w:r>
            <w:r w:rsidRPr="00D61450">
              <w:rPr>
                <w:rFonts w:ascii="Times New Roman" w:hAnsi="Times New Roman"/>
                <w:sz w:val="20"/>
                <w:szCs w:val="20"/>
              </w:rPr>
              <w:t>а</w:t>
            </w:r>
            <w:r w:rsidRPr="00D61450">
              <w:rPr>
                <w:rFonts w:ascii="Times New Roman" w:hAnsi="Times New Roman"/>
                <w:sz w:val="20"/>
                <w:szCs w:val="20"/>
              </w:rPr>
              <w:t>линского</w:t>
            </w:r>
            <w:proofErr w:type="spellEnd"/>
            <w:r w:rsidRPr="00D61450">
              <w:rPr>
                <w:rFonts w:ascii="Times New Roman" w:hAnsi="Times New Roman"/>
                <w:sz w:val="20"/>
                <w:szCs w:val="20"/>
              </w:rPr>
              <w:t xml:space="preserve"> района Пе</w:t>
            </w:r>
            <w:r w:rsidRPr="00D61450">
              <w:rPr>
                <w:rFonts w:ascii="Times New Roman" w:hAnsi="Times New Roman"/>
                <w:sz w:val="20"/>
                <w:szCs w:val="20"/>
              </w:rPr>
              <w:t>н</w:t>
            </w:r>
            <w:r w:rsidRPr="00D61450">
              <w:rPr>
                <w:rFonts w:ascii="Times New Roman" w:hAnsi="Times New Roman"/>
                <w:sz w:val="20"/>
                <w:szCs w:val="20"/>
              </w:rPr>
              <w:t>зенской области на 2014-202</w:t>
            </w:r>
            <w:r w:rsidR="00F368DA">
              <w:rPr>
                <w:rFonts w:ascii="Times New Roman" w:hAnsi="Times New Roman"/>
                <w:sz w:val="20"/>
                <w:szCs w:val="20"/>
              </w:rPr>
              <w:t>2</w:t>
            </w:r>
            <w:r w:rsidRPr="00D61450">
              <w:rPr>
                <w:rFonts w:ascii="Times New Roman" w:hAnsi="Times New Roman"/>
                <w:sz w:val="20"/>
                <w:szCs w:val="20"/>
              </w:rPr>
              <w:t xml:space="preserve"> годы.</w:t>
            </w: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D61450" w:rsidRPr="00D61450" w:rsidRDefault="00D61450" w:rsidP="00D61450">
            <w:pPr>
              <w:pStyle w:val="ConsPlusNormal"/>
              <w:rPr>
                <w:rFonts w:ascii="Times New Roman" w:hAnsi="Times New Roman"/>
                <w:sz w:val="20"/>
                <w:szCs w:val="20"/>
              </w:rPr>
            </w:pPr>
          </w:p>
          <w:p w:rsidR="004B5DA7" w:rsidRPr="00EA64B3" w:rsidRDefault="004B5DA7" w:rsidP="00E416FF">
            <w:pPr>
              <w:pStyle w:val="ConsPlusNormal"/>
              <w:ind w:firstLine="0"/>
              <w:rPr>
                <w:rFonts w:ascii="Times New Roman" w:hAnsi="Times New Roman"/>
                <w:sz w:val="20"/>
                <w:szCs w:val="20"/>
              </w:rPr>
            </w:pPr>
          </w:p>
        </w:tc>
        <w:tc>
          <w:tcPr>
            <w:tcW w:w="820"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4B5DA7" w:rsidRPr="00EA64B3" w:rsidRDefault="004B5DA7"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4B5DA7" w:rsidRPr="00EA64B3" w:rsidRDefault="00D61450" w:rsidP="00E416FF">
            <w:pPr>
              <w:pStyle w:val="ConsPlusNormal"/>
              <w:ind w:firstLine="0"/>
              <w:rPr>
                <w:rFonts w:ascii="Times New Roman" w:hAnsi="Times New Roman"/>
                <w:sz w:val="20"/>
                <w:szCs w:val="20"/>
              </w:rPr>
            </w:pPr>
            <w:r>
              <w:rPr>
                <w:rFonts w:ascii="Times New Roman" w:hAnsi="Times New Roman"/>
                <w:sz w:val="20"/>
                <w:szCs w:val="20"/>
              </w:rPr>
              <w:t>296,5</w:t>
            </w:r>
          </w:p>
        </w:tc>
        <w:tc>
          <w:tcPr>
            <w:tcW w:w="397" w:type="pct"/>
            <w:tcBorders>
              <w:top w:val="single" w:sz="4" w:space="0" w:color="auto"/>
              <w:left w:val="single" w:sz="4" w:space="0" w:color="auto"/>
              <w:bottom w:val="single" w:sz="4" w:space="0" w:color="auto"/>
              <w:right w:val="single" w:sz="4" w:space="0" w:color="auto"/>
            </w:tcBorders>
          </w:tcPr>
          <w:p w:rsidR="004B5DA7" w:rsidRPr="00EA64B3" w:rsidRDefault="00D61450" w:rsidP="005F514A">
            <w:pPr>
              <w:pStyle w:val="ConsPlusNormal"/>
              <w:ind w:firstLine="0"/>
              <w:rPr>
                <w:rFonts w:ascii="Times New Roman" w:hAnsi="Times New Roman"/>
                <w:sz w:val="20"/>
                <w:szCs w:val="20"/>
              </w:rPr>
            </w:pPr>
            <w:r>
              <w:rPr>
                <w:rFonts w:ascii="Times New Roman" w:hAnsi="Times New Roman"/>
                <w:sz w:val="20"/>
                <w:szCs w:val="20"/>
              </w:rPr>
              <w:t>437,1</w:t>
            </w:r>
          </w:p>
        </w:tc>
      </w:tr>
      <w:tr w:rsidR="00D61450" w:rsidRPr="00EA64B3" w:rsidTr="00D45A3E">
        <w:trPr>
          <w:trHeight w:val="1159"/>
        </w:trPr>
        <w:tc>
          <w:tcPr>
            <w:tcW w:w="277"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D61450" w:rsidRDefault="00D61450"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p w:rsidR="00D61450" w:rsidRPr="00D61450" w:rsidRDefault="00D61450" w:rsidP="00D61450"/>
          <w:p w:rsidR="00D45A3E" w:rsidRDefault="00D45A3E" w:rsidP="00D61450"/>
          <w:p w:rsidR="00D45A3E" w:rsidRPr="00D45A3E" w:rsidRDefault="00D45A3E" w:rsidP="00D45A3E"/>
          <w:p w:rsidR="00D45A3E" w:rsidRPr="00D45A3E" w:rsidRDefault="00D45A3E" w:rsidP="00D45A3E"/>
          <w:p w:rsidR="00D45A3E" w:rsidRPr="00D45A3E" w:rsidRDefault="00D45A3E" w:rsidP="00D45A3E"/>
          <w:p w:rsidR="00D45A3E" w:rsidRPr="00D45A3E" w:rsidRDefault="00D45A3E" w:rsidP="00D45A3E"/>
          <w:p w:rsidR="00D61450" w:rsidRPr="00D45A3E" w:rsidRDefault="00D61450" w:rsidP="00D45A3E"/>
        </w:tc>
        <w:tc>
          <w:tcPr>
            <w:tcW w:w="328"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D61450" w:rsidRPr="00EA64B3" w:rsidRDefault="00D61450" w:rsidP="00D61450">
            <w:pPr>
              <w:pStyle w:val="ConsPlusNormal"/>
              <w:ind w:firstLine="0"/>
              <w:rPr>
                <w:rFonts w:ascii="Times New Roman" w:hAnsi="Times New Roman"/>
                <w:sz w:val="20"/>
                <w:szCs w:val="20"/>
              </w:rPr>
            </w:pPr>
            <w:r>
              <w:rPr>
                <w:rFonts w:ascii="Times New Roman" w:hAnsi="Times New Roman"/>
                <w:sz w:val="20"/>
                <w:szCs w:val="20"/>
              </w:rPr>
              <w:t>296,5</w:t>
            </w:r>
          </w:p>
        </w:tc>
        <w:tc>
          <w:tcPr>
            <w:tcW w:w="397" w:type="pct"/>
            <w:tcBorders>
              <w:top w:val="single" w:sz="4" w:space="0" w:color="auto"/>
              <w:left w:val="single" w:sz="4" w:space="0" w:color="auto"/>
              <w:bottom w:val="single" w:sz="4" w:space="0" w:color="auto"/>
              <w:right w:val="single" w:sz="4" w:space="0" w:color="auto"/>
            </w:tcBorders>
          </w:tcPr>
          <w:p w:rsidR="00D61450" w:rsidRPr="00EA64B3" w:rsidRDefault="00D61450" w:rsidP="00D61450">
            <w:pPr>
              <w:pStyle w:val="ConsPlusNormal"/>
              <w:ind w:firstLine="0"/>
              <w:rPr>
                <w:rFonts w:ascii="Times New Roman" w:hAnsi="Times New Roman"/>
                <w:sz w:val="20"/>
                <w:szCs w:val="20"/>
              </w:rPr>
            </w:pPr>
            <w:r>
              <w:rPr>
                <w:rFonts w:ascii="Times New Roman" w:hAnsi="Times New Roman"/>
                <w:sz w:val="20"/>
                <w:szCs w:val="20"/>
              </w:rPr>
              <w:t>437,1</w:t>
            </w:r>
          </w:p>
        </w:tc>
      </w:tr>
      <w:tr w:rsidR="00EA64B3" w:rsidRPr="00EA64B3" w:rsidTr="00D61450">
        <w:tc>
          <w:tcPr>
            <w:tcW w:w="277" w:type="pct"/>
            <w:vMerge w:val="restart"/>
            <w:tcBorders>
              <w:top w:val="single" w:sz="4" w:space="0" w:color="auto"/>
              <w:left w:val="single" w:sz="4" w:space="0" w:color="auto"/>
              <w:bottom w:val="single" w:sz="4" w:space="0" w:color="auto"/>
              <w:right w:val="single" w:sz="4" w:space="0" w:color="auto"/>
            </w:tcBorders>
          </w:tcPr>
          <w:p w:rsidR="00D45A3E"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2</w:t>
            </w:r>
          </w:p>
          <w:p w:rsidR="00EA64B3" w:rsidRPr="00D45A3E" w:rsidRDefault="00D45A3E" w:rsidP="00D45A3E">
            <w:r>
              <w:t>3</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jc w:val="both"/>
              <w:outlineLvl w:val="0"/>
              <w:rPr>
                <w:rFonts w:ascii="Times New Roman" w:hAnsi="Times New Roman"/>
                <w:sz w:val="20"/>
                <w:szCs w:val="20"/>
              </w:rPr>
            </w:pPr>
            <w:r w:rsidRPr="00EA64B3">
              <w:rPr>
                <w:rFonts w:ascii="Times New Roman" w:hAnsi="Times New Roman"/>
                <w:sz w:val="20"/>
                <w:szCs w:val="20"/>
              </w:rPr>
              <w:t>Подпрограмма 2</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D61450" w:rsidP="00F368DA">
            <w:pPr>
              <w:pStyle w:val="ConsPlusNormal"/>
              <w:ind w:firstLine="0"/>
              <w:rPr>
                <w:rFonts w:ascii="Times New Roman" w:hAnsi="Times New Roman"/>
                <w:sz w:val="20"/>
                <w:szCs w:val="20"/>
              </w:rPr>
            </w:pPr>
            <w:r w:rsidRPr="00D61450">
              <w:rPr>
                <w:rFonts w:ascii="Times New Roman" w:hAnsi="Times New Roman"/>
                <w:sz w:val="20"/>
                <w:szCs w:val="20"/>
              </w:rPr>
              <w:t>Содержание и развитие сети межмуниципал</w:t>
            </w:r>
            <w:r w:rsidRPr="00D61450">
              <w:rPr>
                <w:rFonts w:ascii="Times New Roman" w:hAnsi="Times New Roman"/>
                <w:sz w:val="20"/>
                <w:szCs w:val="20"/>
              </w:rPr>
              <w:t>ь</w:t>
            </w:r>
            <w:r w:rsidRPr="00D61450">
              <w:rPr>
                <w:rFonts w:ascii="Times New Roman" w:hAnsi="Times New Roman"/>
                <w:sz w:val="20"/>
                <w:szCs w:val="20"/>
              </w:rPr>
              <w:t>ных дорог в Ульяно</w:t>
            </w:r>
            <w:r w:rsidRPr="00D61450">
              <w:rPr>
                <w:rFonts w:ascii="Times New Roman" w:hAnsi="Times New Roman"/>
                <w:sz w:val="20"/>
                <w:szCs w:val="20"/>
              </w:rPr>
              <w:t>в</w:t>
            </w:r>
            <w:r w:rsidRPr="00D61450">
              <w:rPr>
                <w:rFonts w:ascii="Times New Roman" w:hAnsi="Times New Roman"/>
                <w:sz w:val="20"/>
                <w:szCs w:val="20"/>
              </w:rPr>
              <w:t xml:space="preserve">ском  сельсовете </w:t>
            </w:r>
            <w:proofErr w:type="spellStart"/>
            <w:r w:rsidRPr="00D61450">
              <w:rPr>
                <w:rFonts w:ascii="Times New Roman" w:hAnsi="Times New Roman"/>
                <w:sz w:val="20"/>
                <w:szCs w:val="20"/>
              </w:rPr>
              <w:t>Там</w:t>
            </w:r>
            <w:r w:rsidRPr="00D61450">
              <w:rPr>
                <w:rFonts w:ascii="Times New Roman" w:hAnsi="Times New Roman"/>
                <w:sz w:val="20"/>
                <w:szCs w:val="20"/>
              </w:rPr>
              <w:t>а</w:t>
            </w:r>
            <w:r w:rsidRPr="00D61450">
              <w:rPr>
                <w:rFonts w:ascii="Times New Roman" w:hAnsi="Times New Roman"/>
                <w:sz w:val="20"/>
                <w:szCs w:val="20"/>
              </w:rPr>
              <w:t>линском</w:t>
            </w:r>
            <w:proofErr w:type="spellEnd"/>
            <w:r w:rsidRPr="00D61450">
              <w:rPr>
                <w:rFonts w:ascii="Times New Roman" w:hAnsi="Times New Roman"/>
                <w:sz w:val="20"/>
                <w:szCs w:val="20"/>
              </w:rPr>
              <w:t xml:space="preserve"> районе Пе</w:t>
            </w:r>
            <w:r w:rsidRPr="00D61450">
              <w:rPr>
                <w:rFonts w:ascii="Times New Roman" w:hAnsi="Times New Roman"/>
                <w:sz w:val="20"/>
                <w:szCs w:val="20"/>
              </w:rPr>
              <w:t>н</w:t>
            </w:r>
            <w:r w:rsidRPr="00D61450">
              <w:rPr>
                <w:rFonts w:ascii="Times New Roman" w:hAnsi="Times New Roman"/>
                <w:sz w:val="20"/>
                <w:szCs w:val="20"/>
              </w:rPr>
              <w:t>зенской области на 2014-202</w:t>
            </w:r>
            <w:r w:rsidR="00F368DA">
              <w:rPr>
                <w:rFonts w:ascii="Times New Roman" w:hAnsi="Times New Roman"/>
                <w:sz w:val="20"/>
                <w:szCs w:val="20"/>
              </w:rPr>
              <w:t>2</w:t>
            </w:r>
            <w:r w:rsidRPr="00D61450">
              <w:rPr>
                <w:rFonts w:ascii="Times New Roman" w:hAnsi="Times New Roman"/>
                <w:sz w:val="20"/>
                <w:szCs w:val="20"/>
              </w:rPr>
              <w:t xml:space="preserve"> годы.</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ind w:firstLine="0"/>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EA64B3" w:rsidRPr="00EA64B3" w:rsidRDefault="00EA64B3"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D61450" w:rsidP="00E416FF">
            <w:pPr>
              <w:pStyle w:val="ConsPlusNormal"/>
              <w:ind w:firstLine="0"/>
              <w:rPr>
                <w:rFonts w:ascii="Times New Roman" w:hAnsi="Times New Roman"/>
                <w:sz w:val="20"/>
                <w:szCs w:val="20"/>
              </w:rPr>
            </w:pPr>
            <w:r>
              <w:rPr>
                <w:rFonts w:ascii="Times New Roman" w:hAnsi="Times New Roman"/>
                <w:sz w:val="20"/>
                <w:szCs w:val="20"/>
              </w:rPr>
              <w:t>237,0</w:t>
            </w:r>
          </w:p>
        </w:tc>
        <w:tc>
          <w:tcPr>
            <w:tcW w:w="397" w:type="pct"/>
            <w:tcBorders>
              <w:top w:val="single" w:sz="4" w:space="0" w:color="auto"/>
              <w:left w:val="single" w:sz="4" w:space="0" w:color="auto"/>
              <w:bottom w:val="single" w:sz="4" w:space="0" w:color="auto"/>
              <w:right w:val="single" w:sz="4" w:space="0" w:color="auto"/>
            </w:tcBorders>
          </w:tcPr>
          <w:p w:rsidR="00EA64B3" w:rsidRPr="00EA64B3" w:rsidRDefault="00D61450" w:rsidP="00E416FF">
            <w:pPr>
              <w:pStyle w:val="ConsPlusNormal"/>
              <w:ind w:firstLine="0"/>
              <w:rPr>
                <w:rFonts w:ascii="Times New Roman" w:hAnsi="Times New Roman"/>
                <w:sz w:val="20"/>
                <w:szCs w:val="20"/>
              </w:rPr>
            </w:pPr>
            <w:r>
              <w:rPr>
                <w:rFonts w:ascii="Times New Roman" w:hAnsi="Times New Roman"/>
                <w:sz w:val="20"/>
                <w:szCs w:val="20"/>
              </w:rPr>
              <w:t>294,2</w:t>
            </w:r>
          </w:p>
        </w:tc>
      </w:tr>
      <w:tr w:rsidR="00D61450" w:rsidRPr="00EA64B3" w:rsidTr="00D61450">
        <w:tc>
          <w:tcPr>
            <w:tcW w:w="277"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D61450" w:rsidRPr="00EA64B3" w:rsidRDefault="00D61450" w:rsidP="00E416FF">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D61450" w:rsidRPr="00EA64B3" w:rsidRDefault="00D61450" w:rsidP="00E416FF">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D61450" w:rsidRPr="00EA64B3" w:rsidRDefault="00D61450" w:rsidP="00D61450">
            <w:pPr>
              <w:pStyle w:val="ConsPlusNormal"/>
              <w:ind w:firstLine="0"/>
              <w:rPr>
                <w:rFonts w:ascii="Times New Roman" w:hAnsi="Times New Roman"/>
                <w:sz w:val="20"/>
                <w:szCs w:val="20"/>
              </w:rPr>
            </w:pPr>
            <w:r>
              <w:rPr>
                <w:rFonts w:ascii="Times New Roman" w:hAnsi="Times New Roman"/>
                <w:sz w:val="20"/>
                <w:szCs w:val="20"/>
              </w:rPr>
              <w:t>237,0</w:t>
            </w:r>
          </w:p>
        </w:tc>
        <w:tc>
          <w:tcPr>
            <w:tcW w:w="397" w:type="pct"/>
            <w:tcBorders>
              <w:top w:val="single" w:sz="4" w:space="0" w:color="auto"/>
              <w:left w:val="single" w:sz="4" w:space="0" w:color="auto"/>
              <w:bottom w:val="single" w:sz="4" w:space="0" w:color="auto"/>
              <w:right w:val="single" w:sz="4" w:space="0" w:color="auto"/>
            </w:tcBorders>
          </w:tcPr>
          <w:p w:rsidR="00D61450" w:rsidRPr="00EA64B3" w:rsidRDefault="00D61450" w:rsidP="00D61450">
            <w:pPr>
              <w:pStyle w:val="ConsPlusNormal"/>
              <w:ind w:firstLine="0"/>
              <w:rPr>
                <w:rFonts w:ascii="Times New Roman" w:hAnsi="Times New Roman"/>
                <w:sz w:val="20"/>
                <w:szCs w:val="20"/>
              </w:rPr>
            </w:pPr>
            <w:r>
              <w:rPr>
                <w:rFonts w:ascii="Times New Roman" w:hAnsi="Times New Roman"/>
                <w:sz w:val="20"/>
                <w:szCs w:val="20"/>
              </w:rPr>
              <w:t>294,2</w:t>
            </w:r>
          </w:p>
        </w:tc>
      </w:tr>
      <w:tr w:rsidR="00EA64B3" w:rsidRPr="00EA64B3" w:rsidTr="00D61450">
        <w:tc>
          <w:tcPr>
            <w:tcW w:w="277" w:type="pct"/>
            <w:vMerge w:val="restart"/>
            <w:tcBorders>
              <w:top w:val="single" w:sz="4" w:space="0" w:color="auto"/>
              <w:left w:val="single" w:sz="4" w:space="0" w:color="auto"/>
              <w:bottom w:val="single" w:sz="4" w:space="0" w:color="auto"/>
              <w:right w:val="single" w:sz="4" w:space="0" w:color="auto"/>
            </w:tcBorders>
          </w:tcPr>
          <w:p w:rsidR="00D45A3E" w:rsidRDefault="00D45A3E" w:rsidP="00DE2B37">
            <w:pPr>
              <w:pStyle w:val="ConsPlusNormal"/>
              <w:jc w:val="center"/>
              <w:rPr>
                <w:rFonts w:ascii="Times New Roman" w:hAnsi="Times New Roman"/>
                <w:sz w:val="20"/>
                <w:szCs w:val="20"/>
              </w:rPr>
            </w:pPr>
          </w:p>
          <w:p w:rsidR="00D45A3E" w:rsidRDefault="00D45A3E" w:rsidP="00DE2B37">
            <w:pPr>
              <w:pStyle w:val="ConsPlusNormal"/>
              <w:jc w:val="center"/>
              <w:rPr>
                <w:rFonts w:ascii="Times New Roman" w:hAnsi="Times New Roman"/>
                <w:sz w:val="20"/>
                <w:szCs w:val="20"/>
              </w:rPr>
            </w:pPr>
          </w:p>
          <w:p w:rsidR="00EA64B3" w:rsidRPr="00EA64B3" w:rsidRDefault="00D45A3E" w:rsidP="00DE2B37">
            <w:pPr>
              <w:pStyle w:val="ConsPlusNormal"/>
              <w:jc w:val="center"/>
              <w:rPr>
                <w:rFonts w:ascii="Times New Roman" w:hAnsi="Times New Roman"/>
                <w:sz w:val="20"/>
                <w:szCs w:val="20"/>
              </w:rPr>
            </w:pPr>
            <w:r>
              <w:rPr>
                <w:rFonts w:ascii="Times New Roman" w:hAnsi="Times New Roman"/>
                <w:sz w:val="20"/>
                <w:szCs w:val="20"/>
              </w:rPr>
              <w:t>44</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Подпрограмма 3</w:t>
            </w:r>
          </w:p>
        </w:tc>
        <w:tc>
          <w:tcPr>
            <w:tcW w:w="1070" w:type="pct"/>
            <w:vMerge w:val="restart"/>
            <w:tcBorders>
              <w:top w:val="single" w:sz="4" w:space="0" w:color="auto"/>
              <w:left w:val="single" w:sz="4" w:space="0" w:color="auto"/>
              <w:bottom w:val="single" w:sz="4" w:space="0" w:color="auto"/>
              <w:right w:val="single" w:sz="4" w:space="0" w:color="auto"/>
            </w:tcBorders>
          </w:tcPr>
          <w:p w:rsidR="00D61450" w:rsidRPr="00D61450" w:rsidRDefault="00D61450" w:rsidP="00D61450">
            <w:pPr>
              <w:pStyle w:val="ConsPlusNormal"/>
              <w:rPr>
                <w:rFonts w:ascii="Times New Roman" w:hAnsi="Times New Roman"/>
                <w:sz w:val="20"/>
                <w:szCs w:val="20"/>
              </w:rPr>
            </w:pPr>
            <w:r w:rsidRPr="00D61450">
              <w:rPr>
                <w:rFonts w:ascii="Times New Roman" w:hAnsi="Times New Roman"/>
                <w:sz w:val="20"/>
                <w:szCs w:val="20"/>
              </w:rPr>
              <w:t>Об управлении муниципальной со</w:t>
            </w:r>
            <w:r w:rsidRPr="00D61450">
              <w:rPr>
                <w:rFonts w:ascii="Times New Roman" w:hAnsi="Times New Roman"/>
                <w:sz w:val="20"/>
                <w:szCs w:val="20"/>
              </w:rPr>
              <w:t>б</w:t>
            </w:r>
            <w:r w:rsidRPr="00D61450">
              <w:rPr>
                <w:rFonts w:ascii="Times New Roman" w:hAnsi="Times New Roman"/>
                <w:sz w:val="20"/>
                <w:szCs w:val="20"/>
              </w:rPr>
              <w:t>ственностью Ульяно</w:t>
            </w:r>
            <w:r w:rsidRPr="00D61450">
              <w:rPr>
                <w:rFonts w:ascii="Times New Roman" w:hAnsi="Times New Roman"/>
                <w:sz w:val="20"/>
                <w:szCs w:val="20"/>
              </w:rPr>
              <w:t>в</w:t>
            </w:r>
            <w:r w:rsidRPr="00D61450">
              <w:rPr>
                <w:rFonts w:ascii="Times New Roman" w:hAnsi="Times New Roman"/>
                <w:sz w:val="20"/>
                <w:szCs w:val="20"/>
              </w:rPr>
              <w:t xml:space="preserve">ского сельсовета </w:t>
            </w:r>
            <w:proofErr w:type="spellStart"/>
            <w:r w:rsidRPr="00D61450">
              <w:rPr>
                <w:rFonts w:ascii="Times New Roman" w:hAnsi="Times New Roman"/>
                <w:sz w:val="20"/>
                <w:szCs w:val="20"/>
              </w:rPr>
              <w:t>Там</w:t>
            </w:r>
            <w:r w:rsidRPr="00D61450">
              <w:rPr>
                <w:rFonts w:ascii="Times New Roman" w:hAnsi="Times New Roman"/>
                <w:sz w:val="20"/>
                <w:szCs w:val="20"/>
              </w:rPr>
              <w:t>а</w:t>
            </w:r>
            <w:r w:rsidRPr="00D61450">
              <w:rPr>
                <w:rFonts w:ascii="Times New Roman" w:hAnsi="Times New Roman"/>
                <w:sz w:val="20"/>
                <w:szCs w:val="20"/>
              </w:rPr>
              <w:t>линского</w:t>
            </w:r>
            <w:proofErr w:type="spellEnd"/>
            <w:r w:rsidRPr="00D61450">
              <w:rPr>
                <w:rFonts w:ascii="Times New Roman" w:hAnsi="Times New Roman"/>
                <w:sz w:val="20"/>
                <w:szCs w:val="20"/>
              </w:rPr>
              <w:t xml:space="preserve"> района Пе</w:t>
            </w:r>
            <w:r w:rsidRPr="00D61450">
              <w:rPr>
                <w:rFonts w:ascii="Times New Roman" w:hAnsi="Times New Roman"/>
                <w:sz w:val="20"/>
                <w:szCs w:val="20"/>
              </w:rPr>
              <w:t>н</w:t>
            </w:r>
            <w:r w:rsidRPr="00D61450">
              <w:rPr>
                <w:rFonts w:ascii="Times New Roman" w:hAnsi="Times New Roman"/>
                <w:sz w:val="20"/>
                <w:szCs w:val="20"/>
              </w:rPr>
              <w:t>зенской области на 2014-202</w:t>
            </w:r>
            <w:r w:rsidR="00F368DA">
              <w:rPr>
                <w:rFonts w:ascii="Times New Roman" w:hAnsi="Times New Roman"/>
                <w:sz w:val="20"/>
                <w:szCs w:val="20"/>
              </w:rPr>
              <w:t>2</w:t>
            </w:r>
            <w:r w:rsidRPr="00D61450">
              <w:rPr>
                <w:rFonts w:ascii="Times New Roman" w:hAnsi="Times New Roman"/>
                <w:sz w:val="20"/>
                <w:szCs w:val="20"/>
              </w:rPr>
              <w:t xml:space="preserve"> годы.</w:t>
            </w:r>
          </w:p>
          <w:p w:rsidR="00D61450" w:rsidRPr="00D61450" w:rsidRDefault="00D61450" w:rsidP="00D61450">
            <w:pPr>
              <w:pStyle w:val="ConsPlusNormal"/>
              <w:rPr>
                <w:rFonts w:ascii="Times New Roman" w:hAnsi="Times New Roman"/>
                <w:sz w:val="20"/>
                <w:szCs w:val="20"/>
              </w:rPr>
            </w:pPr>
          </w:p>
          <w:p w:rsidR="00EA64B3" w:rsidRPr="00EA64B3" w:rsidRDefault="00EA64B3" w:rsidP="00DE2B37">
            <w:pPr>
              <w:pStyle w:val="ConsPlusNormal"/>
              <w:ind w:firstLine="0"/>
              <w:rPr>
                <w:rFonts w:ascii="Times New Roman" w:hAnsi="Times New Roman"/>
                <w:sz w:val="20"/>
                <w:szCs w:val="20"/>
              </w:rPr>
            </w:pP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p>
        </w:tc>
        <w:tc>
          <w:tcPr>
            <w:tcW w:w="39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p>
        </w:tc>
      </w:tr>
      <w:tr w:rsidR="00EA64B3" w:rsidRPr="00EA64B3" w:rsidTr="00D61450">
        <w:tc>
          <w:tcPr>
            <w:tcW w:w="277"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EA64B3" w:rsidRPr="00EA64B3" w:rsidRDefault="00EA64B3" w:rsidP="00DE2B37">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p>
        </w:tc>
        <w:tc>
          <w:tcPr>
            <w:tcW w:w="39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p>
        </w:tc>
      </w:tr>
      <w:tr w:rsidR="00EA64B3" w:rsidRPr="00EA64B3" w:rsidTr="00D61450">
        <w:tc>
          <w:tcPr>
            <w:tcW w:w="277" w:type="pct"/>
            <w:vMerge w:val="restart"/>
            <w:tcBorders>
              <w:top w:val="single" w:sz="4" w:space="0" w:color="auto"/>
              <w:left w:val="single" w:sz="4" w:space="0" w:color="auto"/>
              <w:bottom w:val="single" w:sz="4" w:space="0" w:color="auto"/>
              <w:right w:val="single" w:sz="4" w:space="0" w:color="auto"/>
            </w:tcBorders>
          </w:tcPr>
          <w:p w:rsidR="00D45A3E"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1</w:t>
            </w:r>
          </w:p>
          <w:p w:rsidR="00EA64B3" w:rsidRPr="00D45A3E" w:rsidRDefault="00D45A3E" w:rsidP="00D45A3E">
            <w:r>
              <w:t>5</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r w:rsidRPr="00EA64B3">
              <w:rPr>
                <w:rFonts w:ascii="Times New Roman" w:hAnsi="Times New Roman"/>
                <w:sz w:val="20"/>
                <w:szCs w:val="20"/>
              </w:rPr>
              <w:t>Подпрограмма 4</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EA64B3" w:rsidRDefault="00D61450" w:rsidP="00DE2B37">
            <w:pPr>
              <w:pStyle w:val="ConsPlusNormal"/>
              <w:ind w:firstLine="0"/>
              <w:rPr>
                <w:rFonts w:ascii="Times New Roman" w:hAnsi="Times New Roman"/>
                <w:sz w:val="20"/>
                <w:szCs w:val="20"/>
              </w:rPr>
            </w:pPr>
            <w:r w:rsidRPr="00D61450">
              <w:rPr>
                <w:rFonts w:ascii="Times New Roman" w:hAnsi="Times New Roman"/>
                <w:sz w:val="20"/>
                <w:szCs w:val="20"/>
              </w:rPr>
              <w:t>Территориальное пл</w:t>
            </w:r>
            <w:r w:rsidRPr="00D61450">
              <w:rPr>
                <w:rFonts w:ascii="Times New Roman" w:hAnsi="Times New Roman"/>
                <w:sz w:val="20"/>
                <w:szCs w:val="20"/>
              </w:rPr>
              <w:t>а</w:t>
            </w:r>
            <w:r w:rsidRPr="00D61450">
              <w:rPr>
                <w:rFonts w:ascii="Times New Roman" w:hAnsi="Times New Roman"/>
                <w:sz w:val="20"/>
                <w:szCs w:val="20"/>
              </w:rPr>
              <w:t xml:space="preserve">нирование и </w:t>
            </w:r>
            <w:proofErr w:type="spellStart"/>
            <w:proofErr w:type="gramStart"/>
            <w:r w:rsidRPr="00D61450">
              <w:rPr>
                <w:rFonts w:ascii="Times New Roman" w:hAnsi="Times New Roman"/>
                <w:sz w:val="20"/>
                <w:szCs w:val="20"/>
              </w:rPr>
              <w:t>град</w:t>
            </w:r>
            <w:r w:rsidRPr="00D61450">
              <w:rPr>
                <w:rFonts w:ascii="Times New Roman" w:hAnsi="Times New Roman"/>
                <w:sz w:val="20"/>
                <w:szCs w:val="20"/>
              </w:rPr>
              <w:t>о</w:t>
            </w:r>
            <w:r w:rsidRPr="00D61450">
              <w:rPr>
                <w:rFonts w:ascii="Times New Roman" w:hAnsi="Times New Roman"/>
                <w:sz w:val="20"/>
                <w:szCs w:val="20"/>
              </w:rPr>
              <w:t>строи</w:t>
            </w:r>
            <w:proofErr w:type="spellEnd"/>
            <w:r w:rsidRPr="00D61450">
              <w:rPr>
                <w:rFonts w:ascii="Times New Roman" w:hAnsi="Times New Roman"/>
                <w:sz w:val="20"/>
                <w:szCs w:val="20"/>
              </w:rPr>
              <w:t>-тельное</w:t>
            </w:r>
            <w:proofErr w:type="gramEnd"/>
            <w:r w:rsidRPr="00D61450">
              <w:rPr>
                <w:rFonts w:ascii="Times New Roman" w:hAnsi="Times New Roman"/>
                <w:sz w:val="20"/>
                <w:szCs w:val="20"/>
              </w:rPr>
              <w:t xml:space="preserve"> зонир</w:t>
            </w:r>
            <w:r w:rsidRPr="00D61450">
              <w:rPr>
                <w:rFonts w:ascii="Times New Roman" w:hAnsi="Times New Roman"/>
                <w:sz w:val="20"/>
                <w:szCs w:val="20"/>
              </w:rPr>
              <w:t>о</w:t>
            </w:r>
            <w:r w:rsidRPr="00D61450">
              <w:rPr>
                <w:rFonts w:ascii="Times New Roman" w:hAnsi="Times New Roman"/>
                <w:sz w:val="20"/>
                <w:szCs w:val="20"/>
              </w:rPr>
              <w:t xml:space="preserve">вание   Ульяновского  сельсовета </w:t>
            </w:r>
            <w:proofErr w:type="spellStart"/>
            <w:r w:rsidRPr="00D61450">
              <w:rPr>
                <w:rFonts w:ascii="Times New Roman" w:hAnsi="Times New Roman"/>
                <w:sz w:val="20"/>
                <w:szCs w:val="20"/>
              </w:rPr>
              <w:t>Тамали</w:t>
            </w:r>
            <w:r w:rsidRPr="00D61450">
              <w:rPr>
                <w:rFonts w:ascii="Times New Roman" w:hAnsi="Times New Roman"/>
                <w:sz w:val="20"/>
                <w:szCs w:val="20"/>
              </w:rPr>
              <w:t>н</w:t>
            </w:r>
            <w:r w:rsidRPr="00D61450">
              <w:rPr>
                <w:rFonts w:ascii="Times New Roman" w:hAnsi="Times New Roman"/>
                <w:sz w:val="20"/>
                <w:szCs w:val="20"/>
              </w:rPr>
              <w:t>ского</w:t>
            </w:r>
            <w:proofErr w:type="spellEnd"/>
            <w:r w:rsidRPr="00D61450">
              <w:rPr>
                <w:rFonts w:ascii="Times New Roman" w:hAnsi="Times New Roman"/>
                <w:sz w:val="20"/>
                <w:szCs w:val="20"/>
              </w:rPr>
              <w:t xml:space="preserve"> района Пензе</w:t>
            </w:r>
            <w:r w:rsidRPr="00D61450">
              <w:rPr>
                <w:rFonts w:ascii="Times New Roman" w:hAnsi="Times New Roman"/>
                <w:sz w:val="20"/>
                <w:szCs w:val="20"/>
              </w:rPr>
              <w:t>н</w:t>
            </w:r>
            <w:r w:rsidRPr="00D61450">
              <w:rPr>
                <w:rFonts w:ascii="Times New Roman" w:hAnsi="Times New Roman"/>
                <w:sz w:val="20"/>
                <w:szCs w:val="20"/>
              </w:rPr>
              <w:t>ской области.</w:t>
            </w:r>
          </w:p>
        </w:tc>
        <w:tc>
          <w:tcPr>
            <w:tcW w:w="820"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p>
        </w:tc>
        <w:tc>
          <w:tcPr>
            <w:tcW w:w="397" w:type="pct"/>
            <w:tcBorders>
              <w:top w:val="single" w:sz="4" w:space="0" w:color="auto"/>
              <w:left w:val="single" w:sz="4" w:space="0" w:color="auto"/>
              <w:bottom w:val="single" w:sz="4" w:space="0" w:color="auto"/>
              <w:right w:val="single" w:sz="4" w:space="0" w:color="auto"/>
            </w:tcBorders>
          </w:tcPr>
          <w:p w:rsidR="00EA64B3" w:rsidRPr="00EA64B3" w:rsidRDefault="00EA64B3" w:rsidP="00DE2B37">
            <w:pPr>
              <w:pStyle w:val="ConsPlusNormal"/>
              <w:ind w:firstLine="0"/>
              <w:rPr>
                <w:rFonts w:ascii="Times New Roman" w:hAnsi="Times New Roman"/>
                <w:sz w:val="20"/>
                <w:szCs w:val="20"/>
              </w:rPr>
            </w:pPr>
          </w:p>
        </w:tc>
      </w:tr>
      <w:tr w:rsidR="00B36A49" w:rsidRPr="00EA64B3" w:rsidTr="00D61450">
        <w:tc>
          <w:tcPr>
            <w:tcW w:w="277"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840"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1070" w:type="pct"/>
            <w:vMerge/>
            <w:tcBorders>
              <w:top w:val="single" w:sz="4" w:space="0" w:color="auto"/>
              <w:left w:val="single" w:sz="4" w:space="0" w:color="auto"/>
              <w:bottom w:val="single" w:sz="4" w:space="0" w:color="auto"/>
              <w:right w:val="single" w:sz="4" w:space="0" w:color="auto"/>
            </w:tcBorders>
          </w:tcPr>
          <w:p w:rsidR="00B36A49" w:rsidRPr="00EA64B3" w:rsidRDefault="00B36A49" w:rsidP="00DE2B37">
            <w:pPr>
              <w:autoSpaceDE w:val="0"/>
              <w:autoSpaceDN w:val="0"/>
              <w:adjustRightInd w:val="0"/>
            </w:pPr>
          </w:p>
        </w:tc>
        <w:tc>
          <w:tcPr>
            <w:tcW w:w="820"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ind w:firstLine="0"/>
              <w:rPr>
                <w:rFonts w:ascii="Times New Roman" w:hAnsi="Times New Roman"/>
                <w:sz w:val="20"/>
                <w:szCs w:val="20"/>
              </w:rPr>
            </w:pPr>
            <w:r w:rsidRPr="00EA64B3">
              <w:rPr>
                <w:rFonts w:ascii="Times New Roman" w:hAnsi="Times New Roman"/>
                <w:sz w:val="20"/>
                <w:szCs w:val="20"/>
              </w:rPr>
              <w:t xml:space="preserve">Администрация Ульяновского сельсовета </w:t>
            </w:r>
            <w:proofErr w:type="spellStart"/>
            <w:r w:rsidRPr="00EA64B3">
              <w:rPr>
                <w:rFonts w:ascii="Times New Roman" w:hAnsi="Times New Roman"/>
                <w:sz w:val="20"/>
                <w:szCs w:val="20"/>
              </w:rPr>
              <w:t>Там</w:t>
            </w:r>
            <w:r w:rsidRPr="00EA64B3">
              <w:rPr>
                <w:rFonts w:ascii="Times New Roman" w:hAnsi="Times New Roman"/>
                <w:sz w:val="20"/>
                <w:szCs w:val="20"/>
              </w:rPr>
              <w:t>а</w:t>
            </w:r>
            <w:r w:rsidRPr="00EA64B3">
              <w:rPr>
                <w:rFonts w:ascii="Times New Roman" w:hAnsi="Times New Roman"/>
                <w:sz w:val="20"/>
                <w:szCs w:val="20"/>
              </w:rPr>
              <w:t>линского</w:t>
            </w:r>
            <w:proofErr w:type="spellEnd"/>
            <w:r w:rsidRPr="00EA64B3">
              <w:rPr>
                <w:rFonts w:ascii="Times New Roman" w:hAnsi="Times New Roman"/>
                <w:sz w:val="20"/>
                <w:szCs w:val="20"/>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rPr>
                <w:rFonts w:ascii="Times New Roman" w:hAnsi="Times New Roman"/>
                <w:sz w:val="20"/>
                <w:szCs w:val="20"/>
              </w:rPr>
            </w:pPr>
            <w:r w:rsidRPr="00EA64B3">
              <w:rPr>
                <w:rFonts w:ascii="Times New Roman" w:hAnsi="Times New Roman"/>
                <w:sz w:val="20"/>
                <w:szCs w:val="20"/>
              </w:rPr>
              <w:t>901</w:t>
            </w:r>
          </w:p>
        </w:tc>
        <w:tc>
          <w:tcPr>
            <w:tcW w:w="178"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193"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81"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209" w:type="pct"/>
            <w:tcBorders>
              <w:top w:val="single" w:sz="4" w:space="0" w:color="auto"/>
              <w:left w:val="single" w:sz="4" w:space="0" w:color="auto"/>
              <w:bottom w:val="single" w:sz="4" w:space="0" w:color="auto"/>
              <w:right w:val="single" w:sz="4" w:space="0" w:color="auto"/>
            </w:tcBorders>
          </w:tcPr>
          <w:p w:rsidR="00B36A49" w:rsidRPr="00EA64B3" w:rsidRDefault="00B36A49" w:rsidP="00DE2B37">
            <w:pPr>
              <w:pStyle w:val="ConsPlusNormal"/>
              <w:jc w:val="center"/>
              <w:rPr>
                <w:rFonts w:ascii="Times New Roman" w:hAnsi="Times New Roman"/>
                <w:sz w:val="20"/>
                <w:szCs w:val="20"/>
              </w:rPr>
            </w:pPr>
            <w:r w:rsidRPr="00EA64B3">
              <w:rPr>
                <w:rFonts w:ascii="Times New Roman" w:hAnsi="Times New Roman"/>
                <w:sz w:val="20"/>
                <w:szCs w:val="20"/>
              </w:rPr>
              <w:t>Х</w:t>
            </w:r>
          </w:p>
        </w:tc>
        <w:tc>
          <w:tcPr>
            <w:tcW w:w="407" w:type="pct"/>
            <w:tcBorders>
              <w:top w:val="single" w:sz="4" w:space="0" w:color="auto"/>
              <w:left w:val="single" w:sz="4" w:space="0" w:color="auto"/>
              <w:bottom w:val="single" w:sz="4" w:space="0" w:color="auto"/>
              <w:right w:val="single" w:sz="4" w:space="0" w:color="auto"/>
            </w:tcBorders>
          </w:tcPr>
          <w:p w:rsidR="00B36A49" w:rsidRPr="00EA64B3" w:rsidRDefault="00B36A49" w:rsidP="00B36A49">
            <w:pPr>
              <w:pStyle w:val="ConsPlusNormal"/>
              <w:ind w:firstLine="0"/>
              <w:rPr>
                <w:rFonts w:ascii="Times New Roman" w:hAnsi="Times New Roman"/>
                <w:sz w:val="20"/>
                <w:szCs w:val="20"/>
              </w:rPr>
            </w:pPr>
          </w:p>
        </w:tc>
        <w:tc>
          <w:tcPr>
            <w:tcW w:w="397" w:type="pct"/>
            <w:tcBorders>
              <w:top w:val="single" w:sz="4" w:space="0" w:color="auto"/>
              <w:left w:val="single" w:sz="4" w:space="0" w:color="auto"/>
              <w:bottom w:val="single" w:sz="4" w:space="0" w:color="auto"/>
              <w:right w:val="single" w:sz="4" w:space="0" w:color="auto"/>
            </w:tcBorders>
          </w:tcPr>
          <w:p w:rsidR="00B36A49" w:rsidRPr="00EA64B3" w:rsidRDefault="00B36A49" w:rsidP="00B36A49">
            <w:pPr>
              <w:pStyle w:val="ConsPlusNormal"/>
              <w:ind w:firstLine="0"/>
              <w:rPr>
                <w:rFonts w:ascii="Times New Roman" w:hAnsi="Times New Roman"/>
                <w:sz w:val="20"/>
                <w:szCs w:val="20"/>
              </w:rPr>
            </w:pPr>
          </w:p>
        </w:tc>
      </w:tr>
    </w:tbl>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B36A49" w:rsidRDefault="00B36A49" w:rsidP="00DF1B12">
      <w:pPr>
        <w:autoSpaceDE w:val="0"/>
        <w:autoSpaceDN w:val="0"/>
        <w:adjustRightInd w:val="0"/>
        <w:outlineLvl w:val="1"/>
        <w:rPr>
          <w:sz w:val="24"/>
          <w:szCs w:val="24"/>
        </w:rPr>
      </w:pPr>
    </w:p>
    <w:p w:rsidR="00B36A49" w:rsidRDefault="00B36A49" w:rsidP="004B5DA7">
      <w:pPr>
        <w:autoSpaceDE w:val="0"/>
        <w:autoSpaceDN w:val="0"/>
        <w:adjustRightInd w:val="0"/>
        <w:jc w:val="right"/>
        <w:outlineLvl w:val="1"/>
        <w:rPr>
          <w:sz w:val="24"/>
          <w:szCs w:val="24"/>
        </w:rPr>
      </w:pPr>
    </w:p>
    <w:p w:rsidR="004B5DA7" w:rsidRPr="00D45A3E" w:rsidRDefault="004B5DA7" w:rsidP="004B5DA7">
      <w:pPr>
        <w:autoSpaceDE w:val="0"/>
        <w:autoSpaceDN w:val="0"/>
        <w:adjustRightInd w:val="0"/>
        <w:jc w:val="right"/>
        <w:outlineLvl w:val="1"/>
        <w:rPr>
          <w:sz w:val="24"/>
          <w:szCs w:val="24"/>
        </w:rPr>
      </w:pPr>
      <w:r w:rsidRPr="00D45A3E">
        <w:rPr>
          <w:sz w:val="24"/>
          <w:szCs w:val="24"/>
        </w:rPr>
        <w:t>Приложение  4.1</w:t>
      </w:r>
    </w:p>
    <w:p w:rsidR="004B5DA7" w:rsidRPr="00D45A3E" w:rsidRDefault="004B5DA7" w:rsidP="004B5DA7">
      <w:pPr>
        <w:autoSpaceDE w:val="0"/>
        <w:autoSpaceDN w:val="0"/>
        <w:adjustRightInd w:val="0"/>
        <w:jc w:val="right"/>
        <w:rPr>
          <w:sz w:val="24"/>
          <w:szCs w:val="24"/>
        </w:rPr>
      </w:pPr>
      <w:r w:rsidRPr="00D45A3E">
        <w:rPr>
          <w:sz w:val="24"/>
          <w:szCs w:val="24"/>
        </w:rPr>
        <w:t>к муниципальной программе</w:t>
      </w:r>
    </w:p>
    <w:p w:rsidR="00DE2B37" w:rsidRPr="00D45A3E" w:rsidRDefault="004B5DA7" w:rsidP="00DE2B37">
      <w:pPr>
        <w:autoSpaceDE w:val="0"/>
        <w:autoSpaceDN w:val="0"/>
        <w:adjustRightInd w:val="0"/>
        <w:ind w:right="-1" w:firstLine="426"/>
        <w:jc w:val="right"/>
        <w:rPr>
          <w:sz w:val="24"/>
          <w:szCs w:val="24"/>
        </w:rPr>
      </w:pPr>
      <w:r w:rsidRPr="00D45A3E">
        <w:rPr>
          <w:sz w:val="24"/>
          <w:szCs w:val="24"/>
        </w:rPr>
        <w:t xml:space="preserve">«Развитие </w:t>
      </w:r>
      <w:r w:rsidR="00D61450" w:rsidRPr="00D45A3E">
        <w:rPr>
          <w:sz w:val="24"/>
          <w:szCs w:val="24"/>
        </w:rPr>
        <w:t xml:space="preserve">территорий </w:t>
      </w:r>
      <w:r w:rsidR="00DE2B37" w:rsidRPr="00D45A3E">
        <w:rPr>
          <w:sz w:val="24"/>
          <w:szCs w:val="24"/>
        </w:rPr>
        <w:t xml:space="preserve"> Ульяновско</w:t>
      </w:r>
      <w:r w:rsidR="00D61450" w:rsidRPr="00D45A3E">
        <w:rPr>
          <w:sz w:val="24"/>
          <w:szCs w:val="24"/>
        </w:rPr>
        <w:t xml:space="preserve">го </w:t>
      </w:r>
      <w:r w:rsidR="00DE2B37" w:rsidRPr="00D45A3E">
        <w:rPr>
          <w:sz w:val="24"/>
          <w:szCs w:val="24"/>
        </w:rPr>
        <w:t xml:space="preserve"> сельсовет</w:t>
      </w:r>
      <w:r w:rsidR="00D61450" w:rsidRPr="00D45A3E">
        <w:rPr>
          <w:sz w:val="24"/>
          <w:szCs w:val="24"/>
        </w:rPr>
        <w:t>а</w:t>
      </w:r>
      <w:r w:rsidR="00DE2B37" w:rsidRPr="00D45A3E">
        <w:rPr>
          <w:sz w:val="24"/>
          <w:szCs w:val="24"/>
        </w:rPr>
        <w:t xml:space="preserve"> </w:t>
      </w:r>
    </w:p>
    <w:p w:rsidR="004B5DA7" w:rsidRPr="00D45A3E" w:rsidRDefault="00DE2B37" w:rsidP="00DE2B37">
      <w:pPr>
        <w:autoSpaceDE w:val="0"/>
        <w:autoSpaceDN w:val="0"/>
        <w:adjustRightInd w:val="0"/>
        <w:ind w:right="-1" w:firstLine="426"/>
        <w:jc w:val="right"/>
        <w:rPr>
          <w:sz w:val="24"/>
          <w:szCs w:val="24"/>
        </w:rPr>
      </w:pPr>
      <w:r w:rsidRPr="00D45A3E">
        <w:rPr>
          <w:sz w:val="24"/>
          <w:szCs w:val="24"/>
        </w:rPr>
        <w:t xml:space="preserve"> </w:t>
      </w:r>
      <w:proofErr w:type="spellStart"/>
      <w:r w:rsidRPr="00D45A3E">
        <w:rPr>
          <w:sz w:val="24"/>
          <w:szCs w:val="24"/>
        </w:rPr>
        <w:t>Тамалинского</w:t>
      </w:r>
      <w:proofErr w:type="spellEnd"/>
      <w:r w:rsidRPr="00D45A3E">
        <w:rPr>
          <w:sz w:val="24"/>
          <w:szCs w:val="24"/>
        </w:rPr>
        <w:t xml:space="preserve">  района</w:t>
      </w:r>
      <w:r w:rsidR="004B5DA7" w:rsidRPr="00D45A3E">
        <w:rPr>
          <w:sz w:val="24"/>
          <w:szCs w:val="24"/>
        </w:rPr>
        <w:t xml:space="preserve"> Пензенской области </w:t>
      </w:r>
      <w:proofErr w:type="gramStart"/>
      <w:r w:rsidR="004B5DA7" w:rsidRPr="00D45A3E">
        <w:rPr>
          <w:sz w:val="24"/>
          <w:szCs w:val="24"/>
        </w:rPr>
        <w:t>на</w:t>
      </w:r>
      <w:proofErr w:type="gramEnd"/>
    </w:p>
    <w:p w:rsidR="004B5DA7" w:rsidRPr="00D45A3E" w:rsidRDefault="004B5DA7" w:rsidP="004B5DA7">
      <w:pPr>
        <w:pStyle w:val="ConsPlusNormal"/>
        <w:jc w:val="right"/>
        <w:rPr>
          <w:rFonts w:ascii="Times New Roman" w:hAnsi="Times New Roman"/>
          <w:sz w:val="24"/>
          <w:szCs w:val="24"/>
        </w:rPr>
      </w:pPr>
      <w:r w:rsidRPr="00D45A3E">
        <w:rPr>
          <w:rFonts w:ascii="Times New Roman" w:hAnsi="Times New Roman"/>
          <w:sz w:val="24"/>
          <w:szCs w:val="24"/>
        </w:rPr>
        <w:t xml:space="preserve"> 2014-202</w:t>
      </w:r>
      <w:r w:rsidR="00B175CF">
        <w:rPr>
          <w:rFonts w:ascii="Times New Roman" w:hAnsi="Times New Roman"/>
          <w:sz w:val="24"/>
          <w:szCs w:val="24"/>
        </w:rPr>
        <w:t>2</w:t>
      </w:r>
      <w:r w:rsidRPr="00D45A3E">
        <w:rPr>
          <w:rFonts w:ascii="Times New Roman" w:hAnsi="Times New Roman"/>
          <w:sz w:val="24"/>
          <w:szCs w:val="24"/>
        </w:rPr>
        <w:t xml:space="preserve"> годы»</w:t>
      </w:r>
    </w:p>
    <w:p w:rsidR="004B5DA7" w:rsidRPr="00D45A3E" w:rsidRDefault="004B5DA7" w:rsidP="004B5DA7">
      <w:pPr>
        <w:autoSpaceDE w:val="0"/>
        <w:autoSpaceDN w:val="0"/>
        <w:adjustRightInd w:val="0"/>
        <w:jc w:val="right"/>
        <w:outlineLvl w:val="1"/>
        <w:rPr>
          <w:sz w:val="24"/>
          <w:szCs w:val="24"/>
        </w:rPr>
      </w:pPr>
    </w:p>
    <w:p w:rsidR="004B5DA7" w:rsidRPr="00D45A3E" w:rsidRDefault="004B5DA7" w:rsidP="004B5DA7">
      <w:pPr>
        <w:autoSpaceDE w:val="0"/>
        <w:autoSpaceDN w:val="0"/>
        <w:adjustRightInd w:val="0"/>
        <w:jc w:val="right"/>
        <w:outlineLvl w:val="1"/>
        <w:rPr>
          <w:sz w:val="24"/>
          <w:szCs w:val="24"/>
        </w:rPr>
      </w:pPr>
    </w:p>
    <w:p w:rsidR="004B5DA7" w:rsidRPr="00D45A3E" w:rsidRDefault="004B5DA7" w:rsidP="004B5DA7">
      <w:pPr>
        <w:autoSpaceDE w:val="0"/>
        <w:autoSpaceDN w:val="0"/>
        <w:adjustRightInd w:val="0"/>
        <w:jc w:val="right"/>
        <w:outlineLvl w:val="1"/>
        <w:rPr>
          <w:sz w:val="24"/>
          <w:szCs w:val="24"/>
        </w:rPr>
      </w:pPr>
    </w:p>
    <w:p w:rsidR="004B5DA7" w:rsidRPr="00D45A3E" w:rsidRDefault="004B5DA7" w:rsidP="004B5DA7">
      <w:pPr>
        <w:autoSpaceDE w:val="0"/>
        <w:autoSpaceDN w:val="0"/>
        <w:adjustRightInd w:val="0"/>
        <w:jc w:val="center"/>
        <w:outlineLvl w:val="1"/>
        <w:rPr>
          <w:b/>
          <w:sz w:val="24"/>
          <w:szCs w:val="24"/>
        </w:rPr>
      </w:pPr>
      <w:r w:rsidRPr="00D45A3E">
        <w:rPr>
          <w:b/>
          <w:sz w:val="24"/>
          <w:szCs w:val="24"/>
        </w:rPr>
        <w:t>РЕСУРСНОЕ ОБЕСПЕЧЕНИЕ</w:t>
      </w:r>
    </w:p>
    <w:p w:rsidR="00B36A49" w:rsidRPr="00D45A3E" w:rsidRDefault="004B5DA7" w:rsidP="004B5DA7">
      <w:pPr>
        <w:autoSpaceDE w:val="0"/>
        <w:autoSpaceDN w:val="0"/>
        <w:adjustRightInd w:val="0"/>
        <w:jc w:val="center"/>
        <w:outlineLvl w:val="1"/>
        <w:rPr>
          <w:b/>
          <w:sz w:val="24"/>
          <w:szCs w:val="24"/>
        </w:rPr>
      </w:pPr>
      <w:r w:rsidRPr="00D45A3E">
        <w:rPr>
          <w:b/>
          <w:sz w:val="24"/>
          <w:szCs w:val="24"/>
        </w:rPr>
        <w:t xml:space="preserve">реализации муниципальной программы </w:t>
      </w:r>
      <w:r w:rsidR="00B36A49" w:rsidRPr="00D45A3E">
        <w:rPr>
          <w:b/>
          <w:sz w:val="24"/>
          <w:szCs w:val="24"/>
        </w:rPr>
        <w:t xml:space="preserve">Ульяновского сельсовета </w:t>
      </w:r>
      <w:proofErr w:type="spellStart"/>
      <w:r w:rsidRPr="00D45A3E">
        <w:rPr>
          <w:b/>
          <w:sz w:val="24"/>
          <w:szCs w:val="24"/>
        </w:rPr>
        <w:t>Тамалинского</w:t>
      </w:r>
      <w:proofErr w:type="spellEnd"/>
      <w:r w:rsidRPr="00D45A3E">
        <w:rPr>
          <w:b/>
          <w:sz w:val="24"/>
          <w:szCs w:val="24"/>
        </w:rPr>
        <w:t xml:space="preserve"> района</w:t>
      </w:r>
    </w:p>
    <w:p w:rsidR="004B5DA7" w:rsidRPr="00D45A3E" w:rsidRDefault="004B5DA7" w:rsidP="004B5DA7">
      <w:pPr>
        <w:autoSpaceDE w:val="0"/>
        <w:autoSpaceDN w:val="0"/>
        <w:adjustRightInd w:val="0"/>
        <w:jc w:val="center"/>
        <w:outlineLvl w:val="1"/>
        <w:rPr>
          <w:b/>
          <w:sz w:val="24"/>
          <w:szCs w:val="24"/>
        </w:rPr>
      </w:pPr>
      <w:r w:rsidRPr="00D45A3E">
        <w:rPr>
          <w:b/>
          <w:sz w:val="24"/>
          <w:szCs w:val="24"/>
        </w:rPr>
        <w:t xml:space="preserve"> Пензенской области</w:t>
      </w:r>
    </w:p>
    <w:p w:rsidR="00DE2B37" w:rsidRPr="00D45A3E" w:rsidRDefault="004B5DA7" w:rsidP="00DE2B37">
      <w:pPr>
        <w:pStyle w:val="ConsPlusNormal"/>
        <w:jc w:val="center"/>
        <w:rPr>
          <w:rFonts w:ascii="Times New Roman" w:hAnsi="Times New Roman"/>
          <w:b/>
          <w:sz w:val="24"/>
          <w:szCs w:val="24"/>
        </w:rPr>
      </w:pPr>
      <w:r w:rsidRPr="00D45A3E">
        <w:rPr>
          <w:rFonts w:ascii="Times New Roman" w:hAnsi="Times New Roman"/>
          <w:b/>
          <w:sz w:val="24"/>
          <w:szCs w:val="24"/>
        </w:rPr>
        <w:t xml:space="preserve">«Развитие </w:t>
      </w:r>
      <w:r w:rsidR="00D61450" w:rsidRPr="00D45A3E">
        <w:rPr>
          <w:rFonts w:ascii="Times New Roman" w:hAnsi="Times New Roman"/>
          <w:b/>
          <w:sz w:val="24"/>
          <w:szCs w:val="24"/>
        </w:rPr>
        <w:t>территорий</w:t>
      </w:r>
      <w:r w:rsidR="00DE2B37" w:rsidRPr="00D45A3E">
        <w:rPr>
          <w:rFonts w:ascii="Times New Roman" w:hAnsi="Times New Roman"/>
          <w:b/>
          <w:sz w:val="24"/>
          <w:szCs w:val="24"/>
        </w:rPr>
        <w:t xml:space="preserve"> Ульяновско</w:t>
      </w:r>
      <w:r w:rsidR="00D61450" w:rsidRPr="00D45A3E">
        <w:rPr>
          <w:rFonts w:ascii="Times New Roman" w:hAnsi="Times New Roman"/>
          <w:b/>
          <w:sz w:val="24"/>
          <w:szCs w:val="24"/>
        </w:rPr>
        <w:t xml:space="preserve">го </w:t>
      </w:r>
      <w:r w:rsidR="00DE2B37" w:rsidRPr="00D45A3E">
        <w:rPr>
          <w:rFonts w:ascii="Times New Roman" w:hAnsi="Times New Roman"/>
          <w:b/>
          <w:sz w:val="24"/>
          <w:szCs w:val="24"/>
        </w:rPr>
        <w:t xml:space="preserve"> сельсовет</w:t>
      </w:r>
      <w:r w:rsidR="00D61450" w:rsidRPr="00D45A3E">
        <w:rPr>
          <w:rFonts w:ascii="Times New Roman" w:hAnsi="Times New Roman"/>
          <w:b/>
          <w:sz w:val="24"/>
          <w:szCs w:val="24"/>
        </w:rPr>
        <w:t>а</w:t>
      </w:r>
      <w:r w:rsidR="00DE2B37" w:rsidRPr="00D45A3E">
        <w:rPr>
          <w:rFonts w:ascii="Times New Roman" w:hAnsi="Times New Roman"/>
          <w:b/>
          <w:sz w:val="24"/>
          <w:szCs w:val="24"/>
        </w:rPr>
        <w:t xml:space="preserve"> </w:t>
      </w:r>
    </w:p>
    <w:p w:rsidR="004B5DA7" w:rsidRPr="00D45A3E" w:rsidRDefault="00DE2B37" w:rsidP="00DE2B37">
      <w:pPr>
        <w:pStyle w:val="ConsPlusNormal"/>
        <w:jc w:val="center"/>
        <w:rPr>
          <w:rFonts w:ascii="Times New Roman" w:hAnsi="Times New Roman"/>
          <w:b/>
          <w:sz w:val="24"/>
          <w:szCs w:val="24"/>
        </w:rPr>
      </w:pPr>
      <w:r w:rsidRPr="00D45A3E">
        <w:rPr>
          <w:rFonts w:ascii="Times New Roman" w:hAnsi="Times New Roman"/>
          <w:b/>
          <w:sz w:val="24"/>
          <w:szCs w:val="24"/>
        </w:rPr>
        <w:t xml:space="preserve"> </w:t>
      </w:r>
      <w:proofErr w:type="spellStart"/>
      <w:r w:rsidRPr="00D45A3E">
        <w:rPr>
          <w:rFonts w:ascii="Times New Roman" w:hAnsi="Times New Roman"/>
          <w:b/>
          <w:sz w:val="24"/>
          <w:szCs w:val="24"/>
        </w:rPr>
        <w:t>Тамалинского</w:t>
      </w:r>
      <w:proofErr w:type="spellEnd"/>
      <w:r w:rsidRPr="00D45A3E">
        <w:rPr>
          <w:rFonts w:ascii="Times New Roman" w:hAnsi="Times New Roman"/>
          <w:b/>
          <w:sz w:val="24"/>
          <w:szCs w:val="24"/>
        </w:rPr>
        <w:t xml:space="preserve">  района </w:t>
      </w:r>
      <w:r w:rsidR="004B5DA7" w:rsidRPr="00D45A3E">
        <w:rPr>
          <w:rFonts w:ascii="Times New Roman" w:hAnsi="Times New Roman"/>
          <w:b/>
          <w:sz w:val="24"/>
          <w:szCs w:val="24"/>
        </w:rPr>
        <w:t>Пензенской области на 2014–202</w:t>
      </w:r>
      <w:r w:rsidR="00B175CF">
        <w:rPr>
          <w:rFonts w:ascii="Times New Roman" w:hAnsi="Times New Roman"/>
          <w:b/>
          <w:sz w:val="24"/>
          <w:szCs w:val="24"/>
        </w:rPr>
        <w:t>2</w:t>
      </w:r>
      <w:r w:rsidR="004B5DA7" w:rsidRPr="00D45A3E">
        <w:rPr>
          <w:rFonts w:ascii="Times New Roman" w:hAnsi="Times New Roman"/>
          <w:b/>
          <w:sz w:val="24"/>
          <w:szCs w:val="24"/>
        </w:rPr>
        <w:t xml:space="preserve"> годы »</w:t>
      </w:r>
    </w:p>
    <w:p w:rsidR="00DF1B12" w:rsidRPr="00D45A3E" w:rsidRDefault="004B5DA7" w:rsidP="004B5DA7">
      <w:pPr>
        <w:autoSpaceDE w:val="0"/>
        <w:autoSpaceDN w:val="0"/>
        <w:adjustRightInd w:val="0"/>
        <w:jc w:val="center"/>
        <w:outlineLvl w:val="1"/>
        <w:rPr>
          <w:b/>
          <w:sz w:val="24"/>
          <w:szCs w:val="24"/>
        </w:rPr>
      </w:pPr>
      <w:r w:rsidRPr="00D45A3E">
        <w:rPr>
          <w:b/>
          <w:sz w:val="24"/>
          <w:szCs w:val="24"/>
        </w:rPr>
        <w:t xml:space="preserve">за счет средств бюджета </w:t>
      </w:r>
      <w:r w:rsidR="00DE2B37" w:rsidRPr="00D45A3E">
        <w:rPr>
          <w:b/>
          <w:sz w:val="24"/>
          <w:szCs w:val="24"/>
        </w:rPr>
        <w:t xml:space="preserve">Ульяновского сельсовета </w:t>
      </w:r>
      <w:proofErr w:type="spellStart"/>
      <w:r w:rsidRPr="00D45A3E">
        <w:rPr>
          <w:b/>
          <w:sz w:val="24"/>
          <w:szCs w:val="24"/>
        </w:rPr>
        <w:t>Тамалинского</w:t>
      </w:r>
      <w:proofErr w:type="spellEnd"/>
      <w:r w:rsidRPr="00D45A3E">
        <w:rPr>
          <w:b/>
          <w:sz w:val="24"/>
          <w:szCs w:val="24"/>
        </w:rPr>
        <w:t xml:space="preserve"> района</w:t>
      </w:r>
    </w:p>
    <w:p w:rsidR="004B5DA7" w:rsidRPr="00D45A3E" w:rsidRDefault="004B5DA7" w:rsidP="004B5DA7">
      <w:pPr>
        <w:autoSpaceDE w:val="0"/>
        <w:autoSpaceDN w:val="0"/>
        <w:adjustRightInd w:val="0"/>
        <w:jc w:val="center"/>
        <w:outlineLvl w:val="1"/>
        <w:rPr>
          <w:b/>
          <w:sz w:val="24"/>
          <w:szCs w:val="24"/>
        </w:rPr>
      </w:pPr>
      <w:r w:rsidRPr="00D45A3E">
        <w:rPr>
          <w:b/>
          <w:sz w:val="24"/>
          <w:szCs w:val="24"/>
        </w:rPr>
        <w:t xml:space="preserve"> Пензенской области на 2016 - 202</w:t>
      </w:r>
      <w:r w:rsidR="00B175CF">
        <w:rPr>
          <w:b/>
          <w:sz w:val="24"/>
          <w:szCs w:val="24"/>
        </w:rPr>
        <w:t>2</w:t>
      </w:r>
      <w:r w:rsidRPr="00D45A3E">
        <w:rPr>
          <w:b/>
          <w:sz w:val="24"/>
          <w:szCs w:val="24"/>
        </w:rPr>
        <w:t xml:space="preserve"> годы</w:t>
      </w:r>
    </w:p>
    <w:p w:rsidR="004B5DA7" w:rsidRPr="00B36A49" w:rsidRDefault="004B5DA7" w:rsidP="004B5DA7">
      <w:pPr>
        <w:autoSpaceDE w:val="0"/>
        <w:autoSpaceDN w:val="0"/>
        <w:adjustRightInd w:val="0"/>
        <w:jc w:val="right"/>
        <w:outlineLvl w:val="1"/>
      </w:pPr>
    </w:p>
    <w:tbl>
      <w:tblPr>
        <w:tblW w:w="5080" w:type="pct"/>
        <w:tblInd w:w="-505" w:type="dxa"/>
        <w:tblLayout w:type="fixed"/>
        <w:tblCellMar>
          <w:top w:w="102" w:type="dxa"/>
          <w:left w:w="62" w:type="dxa"/>
          <w:bottom w:w="102" w:type="dxa"/>
          <w:right w:w="62" w:type="dxa"/>
        </w:tblCellMar>
        <w:tblLook w:val="0000" w:firstRow="0" w:lastRow="0" w:firstColumn="0" w:lastColumn="0" w:noHBand="0" w:noVBand="0"/>
      </w:tblPr>
      <w:tblGrid>
        <w:gridCol w:w="342"/>
        <w:gridCol w:w="1034"/>
        <w:gridCol w:w="1474"/>
        <w:gridCol w:w="1302"/>
        <w:gridCol w:w="443"/>
        <w:gridCol w:w="510"/>
        <w:gridCol w:w="288"/>
        <w:gridCol w:w="412"/>
        <w:gridCol w:w="286"/>
        <w:gridCol w:w="568"/>
        <w:gridCol w:w="568"/>
        <w:gridCol w:w="568"/>
        <w:gridCol w:w="568"/>
        <w:gridCol w:w="568"/>
        <w:gridCol w:w="568"/>
        <w:gridCol w:w="67"/>
        <w:gridCol w:w="29"/>
        <w:gridCol w:w="612"/>
      </w:tblGrid>
      <w:tr w:rsidR="004B5DA7" w:rsidRPr="00B36A49" w:rsidTr="00663E25">
        <w:tc>
          <w:tcPr>
            <w:tcW w:w="1396" w:type="pct"/>
            <w:gridSpan w:val="3"/>
            <w:tcBorders>
              <w:top w:val="single" w:sz="4" w:space="0" w:color="auto"/>
              <w:left w:val="single" w:sz="4" w:space="0" w:color="auto"/>
              <w:bottom w:val="single" w:sz="4" w:space="0" w:color="auto"/>
              <w:right w:val="single" w:sz="4" w:space="0" w:color="auto"/>
            </w:tcBorders>
            <w:vAlign w:val="center"/>
          </w:tcPr>
          <w:p w:rsidR="004B5DA7" w:rsidRPr="00B36A49" w:rsidRDefault="004B5DA7" w:rsidP="00E416FF">
            <w:pPr>
              <w:autoSpaceDE w:val="0"/>
              <w:autoSpaceDN w:val="0"/>
              <w:adjustRightInd w:val="0"/>
              <w:jc w:val="center"/>
              <w:rPr>
                <w:bCs/>
              </w:rPr>
            </w:pPr>
            <w:r w:rsidRPr="00B36A49">
              <w:rPr>
                <w:bCs/>
              </w:rPr>
              <w:t>Ответственный исполнитель муниципальной программы</w:t>
            </w:r>
          </w:p>
        </w:tc>
        <w:tc>
          <w:tcPr>
            <w:tcW w:w="3604" w:type="pct"/>
            <w:gridSpan w:val="15"/>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Администрация</w:t>
            </w:r>
            <w:r w:rsidR="00DE2B37" w:rsidRPr="00B36A49">
              <w:rPr>
                <w:bCs/>
              </w:rPr>
              <w:t xml:space="preserve"> Ульяновского </w:t>
            </w:r>
            <w:r w:rsidRPr="00B36A49">
              <w:rPr>
                <w:bCs/>
              </w:rPr>
              <w:t xml:space="preserve"> </w:t>
            </w:r>
            <w:r w:rsidR="00DE2B37" w:rsidRPr="00B36A49">
              <w:rPr>
                <w:bCs/>
              </w:rPr>
              <w:t xml:space="preserve">сельсовета </w:t>
            </w:r>
            <w:proofErr w:type="spellStart"/>
            <w:r w:rsidRPr="00B36A49">
              <w:rPr>
                <w:bCs/>
              </w:rPr>
              <w:t>Тамалинского</w:t>
            </w:r>
            <w:proofErr w:type="spellEnd"/>
            <w:r w:rsidRPr="00B36A49">
              <w:rPr>
                <w:bCs/>
              </w:rPr>
              <w:t xml:space="preserve"> района</w:t>
            </w:r>
          </w:p>
          <w:p w:rsidR="004B5DA7" w:rsidRPr="00B36A49" w:rsidRDefault="004B5DA7" w:rsidP="00E416FF">
            <w:pPr>
              <w:autoSpaceDE w:val="0"/>
              <w:autoSpaceDN w:val="0"/>
              <w:adjustRightInd w:val="0"/>
              <w:jc w:val="center"/>
              <w:rPr>
                <w:bCs/>
              </w:rPr>
            </w:pPr>
          </w:p>
        </w:tc>
      </w:tr>
      <w:tr w:rsidR="00B175CF"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N</w:t>
            </w:r>
          </w:p>
          <w:p w:rsidR="004B5DA7" w:rsidRPr="00B36A49" w:rsidRDefault="004B5DA7" w:rsidP="00E416FF">
            <w:pPr>
              <w:autoSpaceDE w:val="0"/>
              <w:autoSpaceDN w:val="0"/>
              <w:adjustRightInd w:val="0"/>
              <w:jc w:val="center"/>
              <w:rPr>
                <w:bCs/>
              </w:rPr>
            </w:pPr>
            <w:proofErr w:type="gramStart"/>
            <w:r w:rsidRPr="00B36A49">
              <w:rPr>
                <w:bCs/>
              </w:rPr>
              <w:t>п</w:t>
            </w:r>
            <w:proofErr w:type="gramEnd"/>
            <w:r w:rsidRPr="00B36A49">
              <w:rPr>
                <w:bCs/>
              </w:rPr>
              <w:t>/п</w:t>
            </w:r>
          </w:p>
        </w:tc>
        <w:tc>
          <w:tcPr>
            <w:tcW w:w="507"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Статус</w:t>
            </w:r>
          </w:p>
        </w:tc>
        <w:tc>
          <w:tcPr>
            <w:tcW w:w="722"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Наименование муниципал</w:t>
            </w:r>
            <w:r w:rsidRPr="00B36A49">
              <w:rPr>
                <w:bCs/>
              </w:rPr>
              <w:t>ь</w:t>
            </w:r>
            <w:r w:rsidRPr="00B36A49">
              <w:rPr>
                <w:bCs/>
              </w:rPr>
              <w:t>ной програ</w:t>
            </w:r>
            <w:r w:rsidRPr="00B36A49">
              <w:rPr>
                <w:bCs/>
              </w:rPr>
              <w:t>м</w:t>
            </w:r>
            <w:r w:rsidRPr="00B36A49">
              <w:rPr>
                <w:bCs/>
              </w:rPr>
              <w:t>мы, подпр</w:t>
            </w:r>
            <w:r w:rsidRPr="00B36A49">
              <w:rPr>
                <w:bCs/>
              </w:rPr>
              <w:t>о</w:t>
            </w:r>
            <w:r w:rsidRPr="00B36A49">
              <w:rPr>
                <w:bCs/>
              </w:rPr>
              <w:t>граммы, о</w:t>
            </w:r>
            <w:r w:rsidRPr="00B36A49">
              <w:rPr>
                <w:bCs/>
              </w:rPr>
              <w:t>с</w:t>
            </w:r>
            <w:r w:rsidRPr="00B36A49">
              <w:rPr>
                <w:bCs/>
              </w:rPr>
              <w:t>новного мер</w:t>
            </w:r>
            <w:r w:rsidRPr="00B36A49">
              <w:rPr>
                <w:bCs/>
              </w:rPr>
              <w:t>о</w:t>
            </w:r>
            <w:r w:rsidRPr="00B36A49">
              <w:rPr>
                <w:bCs/>
              </w:rPr>
              <w:t>приятия</w:t>
            </w:r>
          </w:p>
        </w:tc>
        <w:tc>
          <w:tcPr>
            <w:tcW w:w="638" w:type="pct"/>
            <w:vMerge w:val="restart"/>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Ответстве</w:t>
            </w:r>
            <w:r w:rsidRPr="00B36A49">
              <w:rPr>
                <w:bCs/>
              </w:rPr>
              <w:t>н</w:t>
            </w:r>
            <w:r w:rsidRPr="00B36A49">
              <w:rPr>
                <w:bCs/>
              </w:rPr>
              <w:t>ный испо</w:t>
            </w:r>
            <w:r w:rsidRPr="00B36A49">
              <w:rPr>
                <w:bCs/>
              </w:rPr>
              <w:t>л</w:t>
            </w:r>
            <w:r w:rsidRPr="00B36A49">
              <w:rPr>
                <w:bCs/>
              </w:rPr>
              <w:t>нитель</w:t>
            </w:r>
          </w:p>
        </w:tc>
        <w:tc>
          <w:tcPr>
            <w:tcW w:w="950" w:type="pct"/>
            <w:gridSpan w:val="5"/>
            <w:tcBorders>
              <w:top w:val="single" w:sz="4" w:space="0" w:color="auto"/>
              <w:left w:val="single" w:sz="4" w:space="0" w:color="auto"/>
              <w:bottom w:val="single" w:sz="4" w:space="0" w:color="auto"/>
              <w:right w:val="single" w:sz="4" w:space="0" w:color="auto"/>
            </w:tcBorders>
            <w:vAlign w:val="center"/>
          </w:tcPr>
          <w:p w:rsidR="004B5DA7" w:rsidRPr="00B36A49" w:rsidRDefault="004B5DA7" w:rsidP="00E416FF">
            <w:pPr>
              <w:autoSpaceDE w:val="0"/>
              <w:autoSpaceDN w:val="0"/>
              <w:adjustRightInd w:val="0"/>
              <w:jc w:val="center"/>
              <w:rPr>
                <w:bCs/>
              </w:rPr>
            </w:pPr>
            <w:r w:rsidRPr="00B36A49">
              <w:rPr>
                <w:bCs/>
              </w:rPr>
              <w:t xml:space="preserve">Код бюджетной классификации </w:t>
            </w:r>
            <w:hyperlink w:anchor="Par290" w:history="1">
              <w:r w:rsidRPr="00B36A49">
                <w:rPr>
                  <w:bCs/>
                  <w:color w:val="0000FF"/>
                </w:rPr>
                <w:t>&lt;1&gt;</w:t>
              </w:r>
            </w:hyperlink>
          </w:p>
        </w:tc>
        <w:tc>
          <w:tcPr>
            <w:tcW w:w="2016" w:type="pct"/>
            <w:gridSpan w:val="9"/>
            <w:tcBorders>
              <w:top w:val="single" w:sz="4" w:space="0" w:color="auto"/>
              <w:left w:val="single" w:sz="4" w:space="0" w:color="auto"/>
              <w:bottom w:val="single" w:sz="4" w:space="0" w:color="auto"/>
              <w:right w:val="single" w:sz="4" w:space="0" w:color="auto"/>
            </w:tcBorders>
          </w:tcPr>
          <w:p w:rsidR="004B5DA7" w:rsidRPr="00B36A49" w:rsidRDefault="004B5DA7" w:rsidP="00E416FF">
            <w:pPr>
              <w:autoSpaceDE w:val="0"/>
              <w:autoSpaceDN w:val="0"/>
              <w:adjustRightInd w:val="0"/>
              <w:jc w:val="center"/>
              <w:rPr>
                <w:bCs/>
              </w:rPr>
            </w:pPr>
            <w:r w:rsidRPr="00B36A49">
              <w:rPr>
                <w:bCs/>
              </w:rPr>
              <w:t xml:space="preserve">Расходы бюджета </w:t>
            </w:r>
            <w:r w:rsidR="00DE2B37" w:rsidRPr="00B36A49">
              <w:rPr>
                <w:bCs/>
              </w:rPr>
              <w:t xml:space="preserve">Ульяновского сельсовета </w:t>
            </w:r>
            <w:r w:rsidRPr="00B36A49">
              <w:rPr>
                <w:bCs/>
              </w:rPr>
              <w:t xml:space="preserve"> </w:t>
            </w:r>
            <w:proofErr w:type="spellStart"/>
            <w:r w:rsidRPr="00B36A49">
              <w:rPr>
                <w:bCs/>
              </w:rPr>
              <w:t>Тамалинского</w:t>
            </w:r>
            <w:proofErr w:type="spellEnd"/>
            <w:r w:rsidRPr="00B36A49">
              <w:rPr>
                <w:bCs/>
              </w:rPr>
              <w:t xml:space="preserve"> района Пензенской области,</w:t>
            </w:r>
          </w:p>
          <w:p w:rsidR="004B5DA7" w:rsidRPr="00B36A49" w:rsidRDefault="004B5DA7" w:rsidP="00E416FF">
            <w:pPr>
              <w:autoSpaceDE w:val="0"/>
              <w:autoSpaceDN w:val="0"/>
              <w:adjustRightInd w:val="0"/>
              <w:jc w:val="center"/>
              <w:rPr>
                <w:bCs/>
              </w:rPr>
            </w:pPr>
            <w:r w:rsidRPr="00B36A49">
              <w:rPr>
                <w:bCs/>
              </w:rPr>
              <w:t>тыс. рублей</w:t>
            </w:r>
          </w:p>
        </w:tc>
      </w:tr>
      <w:tr w:rsidR="00B175CF" w:rsidRPr="00B175CF"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638"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217"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ГРБС</w:t>
            </w:r>
          </w:p>
        </w:tc>
        <w:tc>
          <w:tcPr>
            <w:tcW w:w="250"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roofErr w:type="spellStart"/>
            <w:r w:rsidRPr="00B36A49">
              <w:rPr>
                <w:bCs/>
              </w:rPr>
              <w:t>Рз</w:t>
            </w:r>
            <w:proofErr w:type="spellEnd"/>
          </w:p>
        </w:tc>
        <w:tc>
          <w:tcPr>
            <w:tcW w:w="141"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roofErr w:type="spellStart"/>
            <w:proofErr w:type="gramStart"/>
            <w:r w:rsidRPr="00B36A49">
              <w:rPr>
                <w:bCs/>
              </w:rPr>
              <w:t>Пр</w:t>
            </w:r>
            <w:proofErr w:type="spellEnd"/>
            <w:proofErr w:type="gramEnd"/>
          </w:p>
        </w:tc>
        <w:tc>
          <w:tcPr>
            <w:tcW w:w="202"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ЦСР</w:t>
            </w:r>
          </w:p>
        </w:tc>
        <w:tc>
          <w:tcPr>
            <w:tcW w:w="140"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ВР</w:t>
            </w:r>
          </w:p>
        </w:tc>
        <w:tc>
          <w:tcPr>
            <w:tcW w:w="278" w:type="pct"/>
            <w:tcBorders>
              <w:top w:val="single" w:sz="4" w:space="0" w:color="auto"/>
              <w:left w:val="single" w:sz="4" w:space="0" w:color="auto"/>
              <w:bottom w:val="single" w:sz="4" w:space="0" w:color="auto"/>
              <w:right w:val="single" w:sz="4" w:space="0" w:color="auto"/>
            </w:tcBorders>
          </w:tcPr>
          <w:p w:rsidR="00B175CF" w:rsidRPr="00B175CF" w:rsidRDefault="00B175CF" w:rsidP="00E416FF">
            <w:pPr>
              <w:autoSpaceDE w:val="0"/>
              <w:autoSpaceDN w:val="0"/>
              <w:adjustRightInd w:val="0"/>
              <w:jc w:val="center"/>
              <w:rPr>
                <w:bCs/>
                <w:sz w:val="16"/>
                <w:szCs w:val="16"/>
              </w:rPr>
            </w:pPr>
            <w:r w:rsidRPr="00B175CF">
              <w:rPr>
                <w:bCs/>
                <w:sz w:val="16"/>
                <w:szCs w:val="16"/>
              </w:rPr>
              <w:t xml:space="preserve">2016 </w:t>
            </w:r>
          </w:p>
        </w:tc>
        <w:tc>
          <w:tcPr>
            <w:tcW w:w="278" w:type="pct"/>
            <w:tcBorders>
              <w:top w:val="single" w:sz="4" w:space="0" w:color="auto"/>
              <w:left w:val="single" w:sz="4" w:space="0" w:color="auto"/>
              <w:bottom w:val="single" w:sz="4" w:space="0" w:color="auto"/>
              <w:right w:val="single" w:sz="4" w:space="0" w:color="auto"/>
            </w:tcBorders>
          </w:tcPr>
          <w:p w:rsidR="00B175CF" w:rsidRPr="00B175CF" w:rsidRDefault="00B175CF" w:rsidP="00E416FF">
            <w:pPr>
              <w:autoSpaceDE w:val="0"/>
              <w:autoSpaceDN w:val="0"/>
              <w:adjustRightInd w:val="0"/>
              <w:jc w:val="center"/>
              <w:rPr>
                <w:bCs/>
                <w:sz w:val="16"/>
                <w:szCs w:val="16"/>
              </w:rPr>
            </w:pPr>
            <w:r w:rsidRPr="00B175CF">
              <w:rPr>
                <w:bCs/>
                <w:sz w:val="16"/>
                <w:szCs w:val="16"/>
              </w:rPr>
              <w:t xml:space="preserve">2017 </w:t>
            </w:r>
          </w:p>
        </w:tc>
        <w:tc>
          <w:tcPr>
            <w:tcW w:w="278" w:type="pct"/>
            <w:tcBorders>
              <w:top w:val="single" w:sz="4" w:space="0" w:color="auto"/>
              <w:left w:val="single" w:sz="4" w:space="0" w:color="auto"/>
              <w:bottom w:val="single" w:sz="4" w:space="0" w:color="auto"/>
              <w:right w:val="single" w:sz="4" w:space="0" w:color="auto"/>
            </w:tcBorders>
          </w:tcPr>
          <w:p w:rsidR="00B175CF" w:rsidRPr="00B175CF" w:rsidRDefault="00B175CF" w:rsidP="00E416FF">
            <w:pPr>
              <w:autoSpaceDE w:val="0"/>
              <w:autoSpaceDN w:val="0"/>
              <w:adjustRightInd w:val="0"/>
              <w:jc w:val="center"/>
              <w:rPr>
                <w:bCs/>
                <w:sz w:val="16"/>
                <w:szCs w:val="16"/>
              </w:rPr>
            </w:pPr>
            <w:r w:rsidRPr="00B175CF">
              <w:rPr>
                <w:bCs/>
                <w:sz w:val="16"/>
                <w:szCs w:val="16"/>
              </w:rPr>
              <w:t>2018</w:t>
            </w:r>
          </w:p>
        </w:tc>
        <w:tc>
          <w:tcPr>
            <w:tcW w:w="278" w:type="pct"/>
            <w:tcBorders>
              <w:top w:val="single" w:sz="4" w:space="0" w:color="auto"/>
              <w:left w:val="single" w:sz="4" w:space="0" w:color="auto"/>
              <w:bottom w:val="single" w:sz="4" w:space="0" w:color="auto"/>
              <w:right w:val="single" w:sz="4" w:space="0" w:color="auto"/>
            </w:tcBorders>
          </w:tcPr>
          <w:p w:rsidR="00B175CF" w:rsidRPr="00B175CF" w:rsidRDefault="00B175CF" w:rsidP="00E416FF">
            <w:pPr>
              <w:autoSpaceDE w:val="0"/>
              <w:autoSpaceDN w:val="0"/>
              <w:adjustRightInd w:val="0"/>
              <w:jc w:val="center"/>
              <w:rPr>
                <w:bCs/>
                <w:sz w:val="16"/>
                <w:szCs w:val="16"/>
              </w:rPr>
            </w:pPr>
            <w:r w:rsidRPr="00B175CF">
              <w:rPr>
                <w:bCs/>
                <w:sz w:val="16"/>
                <w:szCs w:val="16"/>
              </w:rPr>
              <w:t>2019</w:t>
            </w:r>
          </w:p>
        </w:tc>
        <w:tc>
          <w:tcPr>
            <w:tcW w:w="278" w:type="pct"/>
            <w:tcBorders>
              <w:top w:val="single" w:sz="4" w:space="0" w:color="auto"/>
              <w:left w:val="single" w:sz="4" w:space="0" w:color="auto"/>
              <w:bottom w:val="single" w:sz="4" w:space="0" w:color="auto"/>
              <w:right w:val="single" w:sz="4" w:space="0" w:color="auto"/>
            </w:tcBorders>
          </w:tcPr>
          <w:p w:rsidR="00B175CF" w:rsidRPr="00B175CF" w:rsidRDefault="00B175CF" w:rsidP="00E416FF">
            <w:pPr>
              <w:autoSpaceDE w:val="0"/>
              <w:autoSpaceDN w:val="0"/>
              <w:adjustRightInd w:val="0"/>
              <w:jc w:val="center"/>
              <w:rPr>
                <w:bCs/>
                <w:sz w:val="16"/>
                <w:szCs w:val="16"/>
              </w:rPr>
            </w:pPr>
            <w:r w:rsidRPr="00B175CF">
              <w:rPr>
                <w:bCs/>
                <w:sz w:val="16"/>
                <w:szCs w:val="16"/>
              </w:rPr>
              <w:t>2020</w:t>
            </w:r>
          </w:p>
        </w:tc>
        <w:tc>
          <w:tcPr>
            <w:tcW w:w="278" w:type="pct"/>
            <w:tcBorders>
              <w:top w:val="single" w:sz="4" w:space="0" w:color="auto"/>
              <w:left w:val="single" w:sz="4" w:space="0" w:color="auto"/>
              <w:bottom w:val="single" w:sz="4" w:space="0" w:color="auto"/>
              <w:right w:val="single" w:sz="4" w:space="0" w:color="auto"/>
            </w:tcBorders>
          </w:tcPr>
          <w:p w:rsidR="00B175CF" w:rsidRPr="00B175CF" w:rsidRDefault="00B175CF" w:rsidP="00B175CF">
            <w:pPr>
              <w:autoSpaceDE w:val="0"/>
              <w:autoSpaceDN w:val="0"/>
              <w:adjustRightInd w:val="0"/>
              <w:ind w:hanging="11"/>
              <w:jc w:val="center"/>
              <w:rPr>
                <w:bCs/>
                <w:sz w:val="16"/>
                <w:szCs w:val="16"/>
              </w:rPr>
            </w:pPr>
            <w:r w:rsidRPr="00B175CF">
              <w:rPr>
                <w:bCs/>
                <w:sz w:val="16"/>
                <w:szCs w:val="16"/>
              </w:rPr>
              <w:t>2021</w:t>
            </w:r>
          </w:p>
        </w:tc>
        <w:tc>
          <w:tcPr>
            <w:tcW w:w="347" w:type="pct"/>
            <w:gridSpan w:val="3"/>
            <w:tcBorders>
              <w:top w:val="single" w:sz="4" w:space="0" w:color="auto"/>
              <w:left w:val="single" w:sz="4" w:space="0" w:color="auto"/>
              <w:bottom w:val="single" w:sz="4" w:space="0" w:color="auto"/>
              <w:right w:val="single" w:sz="4" w:space="0" w:color="auto"/>
            </w:tcBorders>
          </w:tcPr>
          <w:p w:rsidR="00B175CF" w:rsidRPr="00B175CF" w:rsidRDefault="00B175CF" w:rsidP="00B175CF">
            <w:pPr>
              <w:autoSpaceDE w:val="0"/>
              <w:autoSpaceDN w:val="0"/>
              <w:adjustRightInd w:val="0"/>
              <w:jc w:val="center"/>
              <w:rPr>
                <w:bCs/>
                <w:sz w:val="16"/>
                <w:szCs w:val="16"/>
              </w:rPr>
            </w:pPr>
            <w:r>
              <w:rPr>
                <w:bCs/>
                <w:sz w:val="16"/>
                <w:szCs w:val="16"/>
              </w:rPr>
              <w:t>2022</w:t>
            </w:r>
          </w:p>
        </w:tc>
      </w:tr>
      <w:tr w:rsidR="00B175CF" w:rsidRPr="00B36A49" w:rsidTr="00663E25">
        <w:tc>
          <w:tcPr>
            <w:tcW w:w="16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w:t>
            </w:r>
          </w:p>
        </w:tc>
        <w:tc>
          <w:tcPr>
            <w:tcW w:w="507"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2</w:t>
            </w:r>
          </w:p>
        </w:tc>
        <w:tc>
          <w:tcPr>
            <w:tcW w:w="722"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3</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4</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5</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6</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7</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8</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9</w:t>
            </w: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10</w:t>
            </w: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11</w:t>
            </w: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12</w:t>
            </w: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13</w:t>
            </w: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14</w:t>
            </w: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15</w:t>
            </w:r>
          </w:p>
        </w:tc>
        <w:tc>
          <w:tcPr>
            <w:tcW w:w="347" w:type="pct"/>
            <w:gridSpan w:val="3"/>
            <w:tcBorders>
              <w:top w:val="single" w:sz="4" w:space="0" w:color="auto"/>
              <w:left w:val="single" w:sz="4" w:space="0" w:color="auto"/>
              <w:bottom w:val="single" w:sz="4" w:space="0" w:color="auto"/>
              <w:right w:val="single" w:sz="4" w:space="0" w:color="auto"/>
            </w:tcBorders>
          </w:tcPr>
          <w:p w:rsidR="00B175CF" w:rsidRPr="00B36A49" w:rsidRDefault="00B175CF" w:rsidP="00B175CF">
            <w:pPr>
              <w:autoSpaceDE w:val="0"/>
              <w:autoSpaceDN w:val="0"/>
              <w:adjustRightInd w:val="0"/>
              <w:jc w:val="center"/>
              <w:rPr>
                <w:bCs/>
              </w:rPr>
            </w:pPr>
            <w:r>
              <w:rPr>
                <w:bCs/>
              </w:rPr>
              <w:t>16</w:t>
            </w:r>
          </w:p>
        </w:tc>
      </w:tr>
      <w:tr w:rsidR="00B175CF" w:rsidRPr="00D45A3E" w:rsidTr="00663E25">
        <w:tc>
          <w:tcPr>
            <w:tcW w:w="168"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outlineLvl w:val="0"/>
              <w:rPr>
                <w:bCs/>
              </w:rPr>
            </w:pPr>
            <w:r>
              <w:rPr>
                <w:bCs/>
              </w:rPr>
              <w:t>1</w:t>
            </w:r>
          </w:p>
        </w:tc>
        <w:tc>
          <w:tcPr>
            <w:tcW w:w="507"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rPr>
                <w:bCs/>
              </w:rPr>
            </w:pPr>
            <w:r w:rsidRPr="00B36A49">
              <w:rPr>
                <w:bCs/>
              </w:rPr>
              <w:t>Муниц</w:t>
            </w:r>
            <w:r w:rsidRPr="00B36A49">
              <w:rPr>
                <w:bCs/>
              </w:rPr>
              <w:t>и</w:t>
            </w:r>
            <w:r w:rsidRPr="00B36A49">
              <w:rPr>
                <w:bCs/>
              </w:rPr>
              <w:t>пальная програ</w:t>
            </w:r>
            <w:r w:rsidRPr="00B36A49">
              <w:rPr>
                <w:bCs/>
              </w:rPr>
              <w:t>м</w:t>
            </w:r>
            <w:r w:rsidRPr="00B36A49">
              <w:rPr>
                <w:bCs/>
              </w:rPr>
              <w:t>ма</w:t>
            </w:r>
          </w:p>
        </w:tc>
        <w:tc>
          <w:tcPr>
            <w:tcW w:w="72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rPr>
                <w:rFonts w:ascii="Times New Roman" w:hAnsi="Times New Roman"/>
                <w:bCs/>
                <w:sz w:val="20"/>
                <w:szCs w:val="20"/>
              </w:rPr>
            </w:pPr>
            <w:r w:rsidRPr="00BF7B89">
              <w:rPr>
                <w:rFonts w:ascii="Times New Roman" w:hAnsi="Times New Roman"/>
                <w:bCs/>
                <w:sz w:val="20"/>
                <w:szCs w:val="20"/>
              </w:rPr>
              <w:t>Разв</w:t>
            </w:r>
            <w:r w:rsidRPr="00BF7B89">
              <w:rPr>
                <w:rFonts w:ascii="Times New Roman" w:hAnsi="Times New Roman"/>
                <w:bCs/>
                <w:sz w:val="20"/>
                <w:szCs w:val="20"/>
              </w:rPr>
              <w:t>и</w:t>
            </w:r>
            <w:r w:rsidRPr="00BF7B89">
              <w:rPr>
                <w:rFonts w:ascii="Times New Roman" w:hAnsi="Times New Roman"/>
                <w:bCs/>
                <w:sz w:val="20"/>
                <w:szCs w:val="20"/>
              </w:rPr>
              <w:t xml:space="preserve">тие </w:t>
            </w:r>
            <w:r>
              <w:rPr>
                <w:rFonts w:ascii="Times New Roman" w:hAnsi="Times New Roman"/>
                <w:bCs/>
                <w:sz w:val="20"/>
                <w:szCs w:val="20"/>
              </w:rPr>
              <w:t xml:space="preserve">территорий </w:t>
            </w:r>
            <w:r w:rsidRPr="00BF7B89">
              <w:rPr>
                <w:rFonts w:ascii="Times New Roman" w:hAnsi="Times New Roman"/>
                <w:bCs/>
                <w:sz w:val="20"/>
                <w:szCs w:val="20"/>
              </w:rPr>
              <w:t xml:space="preserve"> Ульяновско</w:t>
            </w:r>
            <w:r>
              <w:rPr>
                <w:rFonts w:ascii="Times New Roman" w:hAnsi="Times New Roman"/>
                <w:bCs/>
                <w:sz w:val="20"/>
                <w:szCs w:val="20"/>
              </w:rPr>
              <w:t xml:space="preserve">го </w:t>
            </w:r>
            <w:r w:rsidRPr="00BF7B89">
              <w:rPr>
                <w:rFonts w:ascii="Times New Roman" w:hAnsi="Times New Roman"/>
                <w:bCs/>
                <w:sz w:val="20"/>
                <w:szCs w:val="20"/>
              </w:rPr>
              <w:t>сельсовет</w:t>
            </w:r>
            <w:r>
              <w:rPr>
                <w:rFonts w:ascii="Times New Roman" w:hAnsi="Times New Roman"/>
                <w:bCs/>
                <w:sz w:val="20"/>
                <w:szCs w:val="20"/>
              </w:rPr>
              <w:t>а</w:t>
            </w:r>
            <w:r w:rsidRPr="00BF7B89">
              <w:rPr>
                <w:rFonts w:ascii="Times New Roman" w:hAnsi="Times New Roman"/>
                <w:bCs/>
                <w:sz w:val="20"/>
                <w:szCs w:val="20"/>
              </w:rPr>
              <w:t xml:space="preserve"> </w:t>
            </w:r>
          </w:p>
          <w:p w:rsidR="00B175CF" w:rsidRPr="00BF7B89" w:rsidRDefault="00B175CF" w:rsidP="00B175CF">
            <w:pPr>
              <w:pStyle w:val="ConsPlusNormal"/>
              <w:ind w:firstLine="0"/>
              <w:rPr>
                <w:rFonts w:ascii="Times New Roman" w:hAnsi="Times New Roman"/>
                <w:sz w:val="20"/>
                <w:szCs w:val="20"/>
              </w:rPr>
            </w:pPr>
            <w:r w:rsidRPr="00BF7B89">
              <w:rPr>
                <w:rFonts w:ascii="Times New Roman" w:hAnsi="Times New Roman"/>
                <w:bCs/>
                <w:sz w:val="20"/>
                <w:szCs w:val="20"/>
              </w:rPr>
              <w:t xml:space="preserve"> </w:t>
            </w:r>
            <w:proofErr w:type="spellStart"/>
            <w:r w:rsidRPr="00BF7B89">
              <w:rPr>
                <w:rFonts w:ascii="Times New Roman" w:hAnsi="Times New Roman"/>
                <w:bCs/>
                <w:sz w:val="20"/>
                <w:szCs w:val="20"/>
              </w:rPr>
              <w:t>Тамалинского</w:t>
            </w:r>
            <w:proofErr w:type="spellEnd"/>
            <w:r w:rsidRPr="00BF7B89">
              <w:rPr>
                <w:rFonts w:ascii="Times New Roman" w:hAnsi="Times New Roman"/>
                <w:bCs/>
                <w:sz w:val="20"/>
                <w:szCs w:val="20"/>
              </w:rPr>
              <w:t xml:space="preserve">   района </w:t>
            </w:r>
            <w:r w:rsidRPr="00BF7B89">
              <w:rPr>
                <w:rFonts w:ascii="Times New Roman" w:hAnsi="Times New Roman"/>
                <w:sz w:val="20"/>
                <w:szCs w:val="20"/>
              </w:rPr>
              <w:t>Пензе</w:t>
            </w:r>
            <w:r w:rsidRPr="00BF7B89">
              <w:rPr>
                <w:rFonts w:ascii="Times New Roman" w:hAnsi="Times New Roman"/>
                <w:sz w:val="20"/>
                <w:szCs w:val="20"/>
              </w:rPr>
              <w:t>н</w:t>
            </w:r>
            <w:r w:rsidRPr="00BF7B89">
              <w:rPr>
                <w:rFonts w:ascii="Times New Roman" w:hAnsi="Times New Roman"/>
                <w:sz w:val="20"/>
                <w:szCs w:val="20"/>
              </w:rPr>
              <w:t>ской области на 2014-202</w:t>
            </w:r>
            <w:r>
              <w:rPr>
                <w:rFonts w:ascii="Times New Roman" w:hAnsi="Times New Roman"/>
                <w:sz w:val="20"/>
                <w:szCs w:val="20"/>
              </w:rPr>
              <w:t>2годы</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sidRPr="00D45A3E">
              <w:rPr>
                <w:rFonts w:ascii="Times New Roman" w:hAnsi="Times New Roman"/>
                <w:sz w:val="16"/>
                <w:szCs w:val="16"/>
              </w:rPr>
              <w:t>1820,3</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sidRPr="00D45A3E">
              <w:rPr>
                <w:rFonts w:ascii="Times New Roman" w:hAnsi="Times New Roman"/>
                <w:sz w:val="16"/>
                <w:szCs w:val="16"/>
              </w:rPr>
              <w:t>1841,5</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Pr>
                <w:rFonts w:ascii="Times New Roman" w:hAnsi="Times New Roman"/>
                <w:sz w:val="16"/>
                <w:szCs w:val="16"/>
              </w:rPr>
              <w:t>1551,2</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Pr>
                <w:rFonts w:ascii="Times New Roman" w:hAnsi="Times New Roman"/>
                <w:sz w:val="16"/>
                <w:szCs w:val="16"/>
              </w:rPr>
              <w:t>1487.7</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Pr>
                <w:rFonts w:ascii="Times New Roman" w:hAnsi="Times New Roman"/>
                <w:sz w:val="16"/>
                <w:szCs w:val="16"/>
              </w:rPr>
              <w:t>2850,8</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Pr>
                <w:rFonts w:ascii="Times New Roman" w:hAnsi="Times New Roman"/>
                <w:sz w:val="16"/>
                <w:szCs w:val="16"/>
              </w:rPr>
              <w:t>2538,5</w:t>
            </w:r>
          </w:p>
        </w:tc>
        <w:tc>
          <w:tcPr>
            <w:tcW w:w="347" w:type="pct"/>
            <w:gridSpan w:val="3"/>
            <w:tcBorders>
              <w:top w:val="single" w:sz="4" w:space="0" w:color="auto"/>
              <w:left w:val="single" w:sz="4" w:space="0" w:color="auto"/>
              <w:bottom w:val="single" w:sz="4" w:space="0" w:color="auto"/>
              <w:right w:val="single" w:sz="4" w:space="0" w:color="auto"/>
            </w:tcBorders>
          </w:tcPr>
          <w:p w:rsidR="00B175CF" w:rsidRPr="00D45A3E" w:rsidRDefault="00B175CF" w:rsidP="00B175CF">
            <w:pPr>
              <w:pStyle w:val="ConsPlusNormal"/>
              <w:ind w:firstLine="0"/>
              <w:rPr>
                <w:rFonts w:ascii="Times New Roman" w:hAnsi="Times New Roman"/>
                <w:sz w:val="16"/>
                <w:szCs w:val="16"/>
              </w:rPr>
            </w:pPr>
            <w:r>
              <w:rPr>
                <w:rFonts w:ascii="Times New Roman" w:hAnsi="Times New Roman"/>
                <w:sz w:val="16"/>
                <w:szCs w:val="16"/>
              </w:rPr>
              <w:t>2436,3</w:t>
            </w:r>
          </w:p>
        </w:tc>
      </w:tr>
      <w:tr w:rsidR="00B175CF"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347" w:type="pct"/>
            <w:gridSpan w:val="3"/>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r>
      <w:tr w:rsidR="00B175CF"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rPr>
                <w:bCs/>
              </w:rPr>
            </w:pPr>
            <w:r w:rsidRPr="00B36A49">
              <w:t>Администр</w:t>
            </w:r>
            <w:r w:rsidRPr="00B36A49">
              <w:t>а</w:t>
            </w:r>
            <w:r w:rsidRPr="00B36A49">
              <w:t xml:space="preserve">ция </w:t>
            </w:r>
            <w:r w:rsidRPr="00EA64B3">
              <w:t>Ульяно</w:t>
            </w:r>
            <w:r w:rsidRPr="00EA64B3">
              <w:t>в</w:t>
            </w:r>
            <w:r w:rsidRPr="00EA64B3">
              <w:t>ского сельс</w:t>
            </w:r>
            <w:r w:rsidRPr="00EA64B3">
              <w:t>о</w:t>
            </w:r>
            <w:r w:rsidRPr="00EA64B3">
              <w:t xml:space="preserve">вета </w:t>
            </w:r>
            <w:proofErr w:type="spellStart"/>
            <w:r w:rsidRPr="00B36A49">
              <w:t>Там</w:t>
            </w:r>
            <w:r w:rsidRPr="00B36A49">
              <w:t>а</w:t>
            </w:r>
            <w:r w:rsidRPr="00B36A49">
              <w:t>линского</w:t>
            </w:r>
            <w:proofErr w:type="spellEnd"/>
            <w:r w:rsidRPr="00B36A49">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r w:rsidRPr="00D45A3E">
              <w:rPr>
                <w:bCs/>
                <w:highlight w:val="yellow"/>
              </w:rPr>
              <w:t>901</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sidRPr="00D45A3E">
              <w:rPr>
                <w:rFonts w:ascii="Times New Roman" w:hAnsi="Times New Roman"/>
                <w:sz w:val="16"/>
                <w:szCs w:val="16"/>
              </w:rPr>
              <w:t>1820,3</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sidRPr="00D45A3E">
              <w:rPr>
                <w:rFonts w:ascii="Times New Roman" w:hAnsi="Times New Roman"/>
                <w:sz w:val="16"/>
                <w:szCs w:val="16"/>
              </w:rPr>
              <w:t>1841,5</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663E25">
            <w:pPr>
              <w:pStyle w:val="ConsPlusNormal"/>
              <w:ind w:firstLine="0"/>
              <w:rPr>
                <w:rFonts w:ascii="Times New Roman" w:hAnsi="Times New Roman"/>
                <w:sz w:val="16"/>
                <w:szCs w:val="16"/>
              </w:rPr>
            </w:pPr>
            <w:r>
              <w:rPr>
                <w:rFonts w:ascii="Times New Roman" w:hAnsi="Times New Roman"/>
                <w:sz w:val="16"/>
                <w:szCs w:val="16"/>
              </w:rPr>
              <w:t>1551,2</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663E25">
            <w:pPr>
              <w:pStyle w:val="ConsPlusNormal"/>
              <w:ind w:firstLine="0"/>
              <w:rPr>
                <w:rFonts w:ascii="Times New Roman" w:hAnsi="Times New Roman"/>
                <w:sz w:val="16"/>
                <w:szCs w:val="16"/>
              </w:rPr>
            </w:pPr>
            <w:r>
              <w:rPr>
                <w:rFonts w:ascii="Times New Roman" w:hAnsi="Times New Roman"/>
                <w:sz w:val="16"/>
                <w:szCs w:val="16"/>
              </w:rPr>
              <w:t>1487.7</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663E25">
            <w:pPr>
              <w:pStyle w:val="ConsPlusNormal"/>
              <w:ind w:firstLine="0"/>
              <w:rPr>
                <w:rFonts w:ascii="Times New Roman" w:hAnsi="Times New Roman"/>
                <w:sz w:val="16"/>
                <w:szCs w:val="16"/>
              </w:rPr>
            </w:pPr>
            <w:r>
              <w:rPr>
                <w:rFonts w:ascii="Times New Roman" w:hAnsi="Times New Roman"/>
                <w:sz w:val="16"/>
                <w:szCs w:val="16"/>
              </w:rPr>
              <w:t>2850,8</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663E25">
            <w:pPr>
              <w:pStyle w:val="ConsPlusNormal"/>
              <w:ind w:firstLine="0"/>
              <w:rPr>
                <w:rFonts w:ascii="Times New Roman" w:hAnsi="Times New Roman"/>
                <w:sz w:val="16"/>
                <w:szCs w:val="16"/>
              </w:rPr>
            </w:pPr>
            <w:r>
              <w:rPr>
                <w:rFonts w:ascii="Times New Roman" w:hAnsi="Times New Roman"/>
                <w:sz w:val="16"/>
                <w:szCs w:val="16"/>
              </w:rPr>
              <w:t>2538,5</w:t>
            </w:r>
          </w:p>
        </w:tc>
        <w:tc>
          <w:tcPr>
            <w:tcW w:w="347" w:type="pct"/>
            <w:gridSpan w:val="3"/>
            <w:tcBorders>
              <w:top w:val="single" w:sz="4" w:space="0" w:color="auto"/>
              <w:left w:val="single" w:sz="4" w:space="0" w:color="auto"/>
              <w:bottom w:val="single" w:sz="4" w:space="0" w:color="auto"/>
              <w:right w:val="single" w:sz="4" w:space="0" w:color="auto"/>
            </w:tcBorders>
          </w:tcPr>
          <w:p w:rsidR="00B175CF" w:rsidRPr="00D45A3E" w:rsidRDefault="00B175CF" w:rsidP="00663E25">
            <w:pPr>
              <w:pStyle w:val="ConsPlusNormal"/>
              <w:ind w:firstLine="0"/>
              <w:rPr>
                <w:rFonts w:ascii="Times New Roman" w:hAnsi="Times New Roman"/>
                <w:sz w:val="16"/>
                <w:szCs w:val="16"/>
              </w:rPr>
            </w:pPr>
            <w:r>
              <w:rPr>
                <w:rFonts w:ascii="Times New Roman" w:hAnsi="Times New Roman"/>
                <w:sz w:val="16"/>
                <w:szCs w:val="16"/>
              </w:rPr>
              <w:t>2436,3</w:t>
            </w:r>
          </w:p>
        </w:tc>
      </w:tr>
      <w:tr w:rsidR="00B175CF"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r w:rsidRPr="00B36A49">
              <w:rPr>
                <w:bCs/>
              </w:rPr>
              <w:t>1.</w:t>
            </w:r>
            <w:r>
              <w:rPr>
                <w:bCs/>
              </w:rPr>
              <w:t>1</w:t>
            </w:r>
          </w:p>
        </w:tc>
        <w:tc>
          <w:tcPr>
            <w:tcW w:w="507"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rPr>
                <w:bCs/>
              </w:rPr>
            </w:pPr>
            <w:r w:rsidRPr="00B36A49">
              <w:rPr>
                <w:bCs/>
              </w:rPr>
              <w:t>Подпр</w:t>
            </w:r>
            <w:r w:rsidRPr="00B36A49">
              <w:rPr>
                <w:bCs/>
              </w:rPr>
              <w:t>о</w:t>
            </w:r>
            <w:r w:rsidRPr="00B36A49">
              <w:rPr>
                <w:bCs/>
              </w:rPr>
              <w:t>грамма 1</w:t>
            </w:r>
          </w:p>
        </w:tc>
        <w:tc>
          <w:tcPr>
            <w:tcW w:w="72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p w:rsidR="00B175CF" w:rsidRPr="00BF7B89" w:rsidRDefault="00B175CF" w:rsidP="00B175CF">
            <w:pPr>
              <w:pStyle w:val="ConsPlusNormal"/>
              <w:jc w:val="both"/>
              <w:outlineLvl w:val="0"/>
              <w:rPr>
                <w:rFonts w:ascii="Times New Roman" w:hAnsi="Times New Roman"/>
                <w:sz w:val="20"/>
                <w:szCs w:val="20"/>
              </w:rPr>
            </w:pPr>
            <w:r w:rsidRPr="007263D9">
              <w:rPr>
                <w:rFonts w:ascii="Times New Roman" w:hAnsi="Times New Roman"/>
                <w:sz w:val="20"/>
                <w:szCs w:val="20"/>
              </w:rPr>
              <w:t>Ко</w:t>
            </w:r>
            <w:r w:rsidRPr="007263D9">
              <w:rPr>
                <w:rFonts w:ascii="Times New Roman" w:hAnsi="Times New Roman"/>
                <w:sz w:val="20"/>
                <w:szCs w:val="20"/>
              </w:rPr>
              <w:t>м</w:t>
            </w:r>
            <w:r w:rsidRPr="007263D9">
              <w:rPr>
                <w:rFonts w:ascii="Times New Roman" w:hAnsi="Times New Roman"/>
                <w:sz w:val="20"/>
                <w:szCs w:val="20"/>
              </w:rPr>
              <w:t>плексная пр</w:t>
            </w:r>
            <w:r w:rsidRPr="007263D9">
              <w:rPr>
                <w:rFonts w:ascii="Times New Roman" w:hAnsi="Times New Roman"/>
                <w:sz w:val="20"/>
                <w:szCs w:val="20"/>
              </w:rPr>
              <w:t>о</w:t>
            </w:r>
            <w:r w:rsidRPr="007263D9">
              <w:rPr>
                <w:rFonts w:ascii="Times New Roman" w:hAnsi="Times New Roman"/>
                <w:sz w:val="20"/>
                <w:szCs w:val="20"/>
              </w:rPr>
              <w:t>грамма моде</w:t>
            </w:r>
            <w:r w:rsidRPr="007263D9">
              <w:rPr>
                <w:rFonts w:ascii="Times New Roman" w:hAnsi="Times New Roman"/>
                <w:sz w:val="20"/>
                <w:szCs w:val="20"/>
              </w:rPr>
              <w:t>р</w:t>
            </w:r>
            <w:r w:rsidRPr="007263D9">
              <w:rPr>
                <w:rFonts w:ascii="Times New Roman" w:hAnsi="Times New Roman"/>
                <w:sz w:val="20"/>
                <w:szCs w:val="20"/>
              </w:rPr>
              <w:t>низации и р</w:t>
            </w:r>
            <w:r w:rsidRPr="007263D9">
              <w:rPr>
                <w:rFonts w:ascii="Times New Roman" w:hAnsi="Times New Roman"/>
                <w:sz w:val="20"/>
                <w:szCs w:val="20"/>
              </w:rPr>
              <w:t>е</w:t>
            </w:r>
            <w:r>
              <w:rPr>
                <w:rFonts w:ascii="Times New Roman" w:hAnsi="Times New Roman"/>
                <w:sz w:val="20"/>
                <w:szCs w:val="20"/>
              </w:rPr>
              <w:t>фор</w:t>
            </w:r>
            <w:r w:rsidRPr="007263D9">
              <w:rPr>
                <w:rFonts w:ascii="Times New Roman" w:hAnsi="Times New Roman"/>
                <w:sz w:val="20"/>
                <w:szCs w:val="20"/>
              </w:rPr>
              <w:t>мирования жилищ</w:t>
            </w:r>
            <w:r>
              <w:rPr>
                <w:rFonts w:ascii="Times New Roman" w:hAnsi="Times New Roman"/>
                <w:sz w:val="20"/>
                <w:szCs w:val="20"/>
              </w:rPr>
              <w:t>но-коммунального хозяйс</w:t>
            </w:r>
            <w:r w:rsidRPr="007263D9">
              <w:rPr>
                <w:rFonts w:ascii="Times New Roman" w:hAnsi="Times New Roman"/>
                <w:sz w:val="20"/>
                <w:szCs w:val="20"/>
              </w:rPr>
              <w:t>тва Ул</w:t>
            </w:r>
            <w:r w:rsidRPr="007263D9">
              <w:rPr>
                <w:rFonts w:ascii="Times New Roman" w:hAnsi="Times New Roman"/>
                <w:sz w:val="20"/>
                <w:szCs w:val="20"/>
              </w:rPr>
              <w:t>ь</w:t>
            </w:r>
            <w:r w:rsidRPr="007263D9">
              <w:rPr>
                <w:rFonts w:ascii="Times New Roman" w:hAnsi="Times New Roman"/>
                <w:sz w:val="20"/>
                <w:szCs w:val="20"/>
              </w:rPr>
              <w:t>янов</w:t>
            </w:r>
            <w:r>
              <w:rPr>
                <w:rFonts w:ascii="Times New Roman" w:hAnsi="Times New Roman"/>
                <w:sz w:val="20"/>
                <w:szCs w:val="20"/>
              </w:rPr>
              <w:t>ского сель</w:t>
            </w:r>
            <w:r w:rsidRPr="007263D9">
              <w:rPr>
                <w:rFonts w:ascii="Times New Roman" w:hAnsi="Times New Roman"/>
                <w:sz w:val="20"/>
                <w:szCs w:val="20"/>
              </w:rPr>
              <w:t xml:space="preserve">совета </w:t>
            </w:r>
            <w:proofErr w:type="spellStart"/>
            <w:r w:rsidRPr="007263D9">
              <w:rPr>
                <w:rFonts w:ascii="Times New Roman" w:hAnsi="Times New Roman"/>
                <w:sz w:val="20"/>
                <w:szCs w:val="20"/>
              </w:rPr>
              <w:t>Тамалинского</w:t>
            </w:r>
            <w:proofErr w:type="spellEnd"/>
            <w:r w:rsidRPr="007263D9">
              <w:rPr>
                <w:rFonts w:ascii="Times New Roman" w:hAnsi="Times New Roman"/>
                <w:sz w:val="20"/>
                <w:szCs w:val="20"/>
              </w:rPr>
              <w:t xml:space="preserve"> райо</w:t>
            </w:r>
            <w:r>
              <w:rPr>
                <w:rFonts w:ascii="Times New Roman" w:hAnsi="Times New Roman"/>
                <w:sz w:val="20"/>
                <w:szCs w:val="20"/>
              </w:rPr>
              <w:t>на Пензе</w:t>
            </w:r>
            <w:r>
              <w:rPr>
                <w:rFonts w:ascii="Times New Roman" w:hAnsi="Times New Roman"/>
                <w:sz w:val="20"/>
                <w:szCs w:val="20"/>
              </w:rPr>
              <w:t>н</w:t>
            </w:r>
            <w:r>
              <w:rPr>
                <w:rFonts w:ascii="Times New Roman" w:hAnsi="Times New Roman"/>
                <w:sz w:val="20"/>
                <w:szCs w:val="20"/>
              </w:rPr>
              <w:t>ской об</w:t>
            </w:r>
            <w:r w:rsidRPr="007263D9">
              <w:rPr>
                <w:rFonts w:ascii="Times New Roman" w:hAnsi="Times New Roman"/>
                <w:sz w:val="20"/>
                <w:szCs w:val="20"/>
              </w:rPr>
              <w:t>ласти на 2014-202</w:t>
            </w:r>
            <w:r>
              <w:rPr>
                <w:rFonts w:ascii="Times New Roman" w:hAnsi="Times New Roman"/>
                <w:sz w:val="20"/>
                <w:szCs w:val="20"/>
              </w:rPr>
              <w:t>2</w:t>
            </w:r>
            <w:r w:rsidRPr="007263D9">
              <w:rPr>
                <w:rFonts w:ascii="Times New Roman" w:hAnsi="Times New Roman"/>
                <w:sz w:val="20"/>
                <w:szCs w:val="20"/>
              </w:rPr>
              <w:t xml:space="preserve"> годы.</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sidRPr="00D45A3E">
              <w:rPr>
                <w:rFonts w:ascii="Times New Roman" w:hAnsi="Times New Roman"/>
                <w:sz w:val="16"/>
                <w:szCs w:val="16"/>
              </w:rPr>
              <w:t>880,8</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sidRPr="00D45A3E">
              <w:rPr>
                <w:rFonts w:ascii="Times New Roman" w:hAnsi="Times New Roman"/>
                <w:sz w:val="16"/>
                <w:szCs w:val="16"/>
              </w:rPr>
              <w:t>915,1</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rPr>
                <w:rFonts w:ascii="Times New Roman" w:hAnsi="Times New Roman"/>
                <w:sz w:val="16"/>
                <w:szCs w:val="16"/>
              </w:rPr>
            </w:pPr>
            <w:r>
              <w:rPr>
                <w:rFonts w:ascii="Times New Roman" w:hAnsi="Times New Roman"/>
                <w:sz w:val="16"/>
                <w:szCs w:val="16"/>
              </w:rPr>
              <w:t>557,1</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395,9</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1000,8</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753,5</w:t>
            </w:r>
          </w:p>
        </w:tc>
        <w:tc>
          <w:tcPr>
            <w:tcW w:w="347" w:type="pct"/>
            <w:gridSpan w:val="3"/>
            <w:tcBorders>
              <w:top w:val="single" w:sz="4" w:space="0" w:color="auto"/>
              <w:left w:val="single" w:sz="4" w:space="0" w:color="auto"/>
              <w:bottom w:val="single" w:sz="4" w:space="0" w:color="auto"/>
              <w:right w:val="single" w:sz="4" w:space="0" w:color="auto"/>
            </w:tcBorders>
          </w:tcPr>
          <w:p w:rsidR="00B175CF" w:rsidRPr="00D45A3E" w:rsidRDefault="00663E25" w:rsidP="00B175CF">
            <w:pPr>
              <w:pStyle w:val="ConsPlusNormal"/>
              <w:ind w:firstLine="0"/>
              <w:rPr>
                <w:rFonts w:ascii="Times New Roman" w:hAnsi="Times New Roman"/>
                <w:sz w:val="16"/>
                <w:szCs w:val="16"/>
              </w:rPr>
            </w:pPr>
            <w:r>
              <w:rPr>
                <w:rFonts w:ascii="Times New Roman" w:hAnsi="Times New Roman"/>
                <w:sz w:val="16"/>
                <w:szCs w:val="16"/>
              </w:rPr>
              <w:t>582,3</w:t>
            </w:r>
          </w:p>
        </w:tc>
      </w:tr>
      <w:tr w:rsidR="00B175CF"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E416FF">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c>
          <w:tcPr>
            <w:tcW w:w="347" w:type="pct"/>
            <w:gridSpan w:val="3"/>
            <w:tcBorders>
              <w:top w:val="single" w:sz="4" w:space="0" w:color="auto"/>
              <w:left w:val="single" w:sz="4" w:space="0" w:color="auto"/>
              <w:bottom w:val="single" w:sz="4" w:space="0" w:color="auto"/>
              <w:right w:val="single" w:sz="4" w:space="0" w:color="auto"/>
            </w:tcBorders>
          </w:tcPr>
          <w:p w:rsidR="00B175CF" w:rsidRPr="00B36A49" w:rsidRDefault="00B175CF" w:rsidP="00E416FF">
            <w:pPr>
              <w:autoSpaceDE w:val="0"/>
              <w:autoSpaceDN w:val="0"/>
              <w:adjustRightInd w:val="0"/>
              <w:jc w:val="center"/>
              <w:rPr>
                <w:bCs/>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E416FF">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E416FF">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E416FF">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E416FF">
            <w:pPr>
              <w:autoSpaceDE w:val="0"/>
              <w:autoSpaceDN w:val="0"/>
              <w:adjustRightInd w:val="0"/>
              <w:rPr>
                <w:bCs/>
              </w:rPr>
            </w:pPr>
            <w:r w:rsidRPr="00B36A49">
              <w:rPr>
                <w:bCs/>
              </w:rPr>
              <w:t>Администр</w:t>
            </w:r>
            <w:r w:rsidRPr="00B36A49">
              <w:rPr>
                <w:bCs/>
              </w:rPr>
              <w:t>а</w:t>
            </w:r>
            <w:r w:rsidRPr="00B36A49">
              <w:rPr>
                <w:bCs/>
              </w:rPr>
              <w:t>ция</w:t>
            </w:r>
            <w:r w:rsidRPr="00EA64B3">
              <w:t xml:space="preserve"> Ульяно</w:t>
            </w:r>
            <w:r w:rsidRPr="00EA64B3">
              <w:t>в</w:t>
            </w:r>
            <w:r w:rsidRPr="00EA64B3">
              <w:t>ского сельс</w:t>
            </w:r>
            <w:r w:rsidRPr="00EA64B3">
              <w:t>о</w:t>
            </w:r>
            <w:r w:rsidRPr="00EA64B3">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E416FF">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E416FF">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E416FF">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E416FF">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E416FF">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rPr>
                <w:rFonts w:ascii="Times New Roman" w:hAnsi="Times New Roman"/>
                <w:sz w:val="16"/>
                <w:szCs w:val="16"/>
              </w:rPr>
            </w:pPr>
            <w:r w:rsidRPr="00D45A3E">
              <w:rPr>
                <w:rFonts w:ascii="Times New Roman" w:hAnsi="Times New Roman"/>
                <w:sz w:val="16"/>
                <w:szCs w:val="16"/>
              </w:rPr>
              <w:t>880,8</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rPr>
                <w:rFonts w:ascii="Times New Roman" w:hAnsi="Times New Roman"/>
                <w:sz w:val="16"/>
                <w:szCs w:val="16"/>
              </w:rPr>
            </w:pPr>
            <w:r w:rsidRPr="00D45A3E">
              <w:rPr>
                <w:rFonts w:ascii="Times New Roman" w:hAnsi="Times New Roman"/>
                <w:sz w:val="16"/>
                <w:szCs w:val="16"/>
              </w:rPr>
              <w:t>915,1</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557,1</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395,9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1000,8</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753,5</w:t>
            </w:r>
          </w:p>
        </w:tc>
        <w:tc>
          <w:tcPr>
            <w:tcW w:w="347" w:type="pct"/>
            <w:gridSpan w:val="3"/>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582,3</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jc w:val="center"/>
              <w:rPr>
                <w:bCs/>
              </w:rPr>
            </w:pPr>
            <w:r w:rsidRPr="00B36A49">
              <w:rPr>
                <w:bCs/>
              </w:rPr>
              <w:t>1.</w:t>
            </w:r>
            <w:r>
              <w:rPr>
                <w:bCs/>
              </w:rPr>
              <w:t>1.1</w:t>
            </w:r>
          </w:p>
        </w:tc>
        <w:tc>
          <w:tcPr>
            <w:tcW w:w="507"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Основное меропри</w:t>
            </w:r>
            <w:r w:rsidRPr="00B36A49">
              <w:rPr>
                <w:bCs/>
              </w:rPr>
              <w:t>я</w:t>
            </w:r>
            <w:r w:rsidRPr="00B36A49">
              <w:rPr>
                <w:bCs/>
              </w:rPr>
              <w:t xml:space="preserve">тие </w:t>
            </w:r>
          </w:p>
        </w:tc>
        <w:tc>
          <w:tcPr>
            <w:tcW w:w="722" w:type="pct"/>
            <w:vMerge w:val="restart"/>
            <w:tcBorders>
              <w:top w:val="single" w:sz="4" w:space="0" w:color="auto"/>
              <w:left w:val="single" w:sz="4" w:space="0" w:color="auto"/>
              <w:bottom w:val="single" w:sz="4" w:space="0" w:color="auto"/>
              <w:right w:val="single" w:sz="4" w:space="0" w:color="auto"/>
            </w:tcBorders>
          </w:tcPr>
          <w:p w:rsidR="00663E25" w:rsidRPr="00BF7B89" w:rsidRDefault="00663E25" w:rsidP="00B175CF">
            <w:pPr>
              <w:pStyle w:val="ConsPlusNormal"/>
              <w:ind w:firstLine="0"/>
              <w:jc w:val="both"/>
              <w:outlineLvl w:val="0"/>
              <w:rPr>
                <w:rFonts w:ascii="Times New Roman" w:hAnsi="Times New Roman"/>
                <w:sz w:val="20"/>
                <w:szCs w:val="20"/>
              </w:rPr>
            </w:pPr>
            <w:r w:rsidRPr="00D61450">
              <w:rPr>
                <w:rFonts w:ascii="Times New Roman" w:hAnsi="Times New Roman"/>
                <w:sz w:val="20"/>
                <w:szCs w:val="20"/>
              </w:rPr>
              <w:t>Чистая вода</w:t>
            </w: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rPr>
                <w:rFonts w:ascii="Times New Roman" w:hAnsi="Times New Roman"/>
                <w:sz w:val="16"/>
                <w:szCs w:val="16"/>
              </w:rPr>
            </w:pPr>
            <w:r w:rsidRPr="00D45A3E">
              <w:rPr>
                <w:rFonts w:ascii="Times New Roman" w:hAnsi="Times New Roman"/>
                <w:sz w:val="16"/>
                <w:szCs w:val="16"/>
              </w:rPr>
              <w:t>485,9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rPr>
                <w:rFonts w:ascii="Times New Roman" w:hAnsi="Times New Roman"/>
                <w:sz w:val="16"/>
                <w:szCs w:val="16"/>
              </w:rPr>
            </w:pPr>
            <w:r w:rsidRPr="00D45A3E">
              <w:rPr>
                <w:rFonts w:ascii="Times New Roman" w:hAnsi="Times New Roman"/>
                <w:sz w:val="16"/>
                <w:szCs w:val="16"/>
              </w:rPr>
              <w:t>623,7</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97,0</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92,3</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380,0</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47,7</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111,0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311" w:type="pct"/>
            <w:gridSpan w:val="2"/>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314" w:type="pct"/>
            <w:gridSpan w:val="2"/>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EA64B3">
              <w:t>Ульяно</w:t>
            </w:r>
            <w:r w:rsidRPr="00EA64B3">
              <w:t>в</w:t>
            </w:r>
            <w:r w:rsidRPr="00EA64B3">
              <w:t>ского сельс</w:t>
            </w:r>
            <w:r w:rsidRPr="00EA64B3">
              <w:t>о</w:t>
            </w:r>
            <w:r w:rsidRPr="00EA64B3">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w:t>
            </w:r>
            <w:r w:rsidRPr="00B36A49">
              <w:rPr>
                <w:bCs/>
              </w:rPr>
              <w:lastRenderedPageBreak/>
              <w:t>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lastRenderedPageBreak/>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rPr>
                <w:rFonts w:ascii="Times New Roman" w:hAnsi="Times New Roman"/>
                <w:sz w:val="16"/>
                <w:szCs w:val="16"/>
              </w:rPr>
            </w:pPr>
            <w:r w:rsidRPr="00D45A3E">
              <w:rPr>
                <w:rFonts w:ascii="Times New Roman" w:hAnsi="Times New Roman"/>
                <w:sz w:val="16"/>
                <w:szCs w:val="16"/>
              </w:rPr>
              <w:t>485,9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rPr>
                <w:rFonts w:ascii="Times New Roman" w:hAnsi="Times New Roman"/>
                <w:sz w:val="16"/>
                <w:szCs w:val="16"/>
              </w:rPr>
            </w:pPr>
            <w:r w:rsidRPr="00D45A3E">
              <w:rPr>
                <w:rFonts w:ascii="Times New Roman" w:hAnsi="Times New Roman"/>
                <w:sz w:val="16"/>
                <w:szCs w:val="16"/>
              </w:rPr>
              <w:t>623,7</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97,0</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92,3</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380,0</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47,7</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111,0</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jc w:val="center"/>
              <w:rPr>
                <w:bCs/>
              </w:rPr>
            </w:pPr>
            <w:r>
              <w:rPr>
                <w:bCs/>
              </w:rPr>
              <w:lastRenderedPageBreak/>
              <w:t>1.1.2</w:t>
            </w:r>
            <w:r w:rsidRPr="00B36A49">
              <w:rPr>
                <w:bCs/>
              </w:rPr>
              <w:t>.</w:t>
            </w:r>
          </w:p>
        </w:tc>
        <w:tc>
          <w:tcPr>
            <w:tcW w:w="507"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sidP="00D11BF8">
            <w:pPr>
              <w:autoSpaceDE w:val="0"/>
              <w:autoSpaceDN w:val="0"/>
              <w:adjustRightInd w:val="0"/>
              <w:rPr>
                <w:bCs/>
              </w:rPr>
            </w:pPr>
            <w:r>
              <w:rPr>
                <w:bCs/>
              </w:rPr>
              <w:t>Основное меропри</w:t>
            </w:r>
            <w:r>
              <w:rPr>
                <w:bCs/>
              </w:rPr>
              <w:t>я</w:t>
            </w:r>
            <w:r>
              <w:rPr>
                <w:bCs/>
              </w:rPr>
              <w:t xml:space="preserve">тие </w:t>
            </w:r>
          </w:p>
        </w:tc>
        <w:tc>
          <w:tcPr>
            <w:tcW w:w="722" w:type="pct"/>
            <w:vMerge w:val="restart"/>
            <w:tcBorders>
              <w:top w:val="single" w:sz="4" w:space="0" w:color="auto"/>
              <w:left w:val="single" w:sz="4" w:space="0" w:color="auto"/>
              <w:bottom w:val="single" w:sz="4" w:space="0" w:color="auto"/>
              <w:right w:val="single" w:sz="4" w:space="0" w:color="auto"/>
            </w:tcBorders>
          </w:tcPr>
          <w:p w:rsidR="00663E25" w:rsidRPr="00BF7B89" w:rsidRDefault="00663E25" w:rsidP="00D61450">
            <w:pPr>
              <w:pStyle w:val="ConsPlusNormal"/>
              <w:jc w:val="both"/>
              <w:outlineLvl w:val="0"/>
              <w:rPr>
                <w:rFonts w:ascii="Times New Roman" w:hAnsi="Times New Roman"/>
                <w:sz w:val="20"/>
                <w:szCs w:val="20"/>
              </w:rPr>
            </w:pPr>
          </w:p>
          <w:p w:rsidR="00663E25" w:rsidRPr="00BF7B89" w:rsidRDefault="00663E25" w:rsidP="00D61450">
            <w:proofErr w:type="gramStart"/>
            <w:r w:rsidRPr="00D61450">
              <w:t>Благоустрой-</w:t>
            </w:r>
            <w:proofErr w:type="spellStart"/>
            <w:r w:rsidRPr="00D61450">
              <w:t>ство</w:t>
            </w:r>
            <w:proofErr w:type="spellEnd"/>
            <w:proofErr w:type="gramEnd"/>
            <w:r w:rsidRPr="00D61450">
              <w:t xml:space="preserve"> населен-</w:t>
            </w:r>
            <w:proofErr w:type="spellStart"/>
            <w:r w:rsidRPr="00D61450">
              <w:t>ных</w:t>
            </w:r>
            <w:proofErr w:type="spellEnd"/>
            <w:r w:rsidRPr="00D61450">
              <w:t xml:space="preserve"> пунктов </w:t>
            </w:r>
            <w:proofErr w:type="spellStart"/>
            <w:r w:rsidRPr="00D61450">
              <w:t>муниципально-го</w:t>
            </w:r>
            <w:proofErr w:type="spellEnd"/>
            <w:r w:rsidRPr="00D61450">
              <w:t xml:space="preserve"> образования «Ульяновский сельсовет»</w:t>
            </w: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394,9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291,4</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460,1</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303,6</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620,8</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705,8</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471,3</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1"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4"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Администр</w:t>
            </w:r>
            <w:r w:rsidRPr="00B36A49">
              <w:rPr>
                <w:bCs/>
              </w:rPr>
              <w:t>а</w:t>
            </w:r>
            <w:r w:rsidRPr="00B36A49">
              <w:rPr>
                <w:bCs/>
              </w:rPr>
              <w:t>ция</w:t>
            </w:r>
            <w:r w:rsidRPr="00EA64B3">
              <w:t xml:space="preserve"> Ульяно</w:t>
            </w:r>
            <w:r w:rsidRPr="00EA64B3">
              <w:t>в</w:t>
            </w:r>
            <w:r w:rsidRPr="00EA64B3">
              <w:t>ского сельс</w:t>
            </w:r>
            <w:r w:rsidRPr="00EA64B3">
              <w:t>о</w:t>
            </w:r>
            <w:r w:rsidRPr="00EA64B3">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394,9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291,4</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460,1</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303,6</w:t>
            </w:r>
          </w:p>
        </w:tc>
        <w:tc>
          <w:tcPr>
            <w:tcW w:w="278" w:type="pct"/>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620,8</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705,8</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5F6AF2" w:rsidRDefault="00663E25" w:rsidP="00663E25">
            <w:pPr>
              <w:pStyle w:val="ConsPlusNormal"/>
              <w:ind w:firstLine="0"/>
              <w:rPr>
                <w:rFonts w:ascii="Times New Roman" w:hAnsi="Times New Roman"/>
                <w:sz w:val="16"/>
                <w:szCs w:val="16"/>
              </w:rPr>
            </w:pPr>
            <w:r>
              <w:rPr>
                <w:rFonts w:ascii="Times New Roman" w:hAnsi="Times New Roman"/>
                <w:sz w:val="16"/>
                <w:szCs w:val="16"/>
              </w:rPr>
              <w:t>471,3</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1014C0">
            <w:pPr>
              <w:autoSpaceDE w:val="0"/>
              <w:autoSpaceDN w:val="0"/>
              <w:adjustRightInd w:val="0"/>
              <w:jc w:val="center"/>
              <w:rPr>
                <w:bCs/>
              </w:rPr>
            </w:pPr>
            <w:r>
              <w:rPr>
                <w:bCs/>
              </w:rPr>
              <w:t>1.2</w:t>
            </w:r>
            <w:r w:rsidRPr="00B36A49">
              <w:rPr>
                <w:bCs/>
              </w:rPr>
              <w:t>.</w:t>
            </w:r>
          </w:p>
        </w:tc>
        <w:tc>
          <w:tcPr>
            <w:tcW w:w="507"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D61450">
            <w:pPr>
              <w:autoSpaceDE w:val="0"/>
              <w:autoSpaceDN w:val="0"/>
              <w:adjustRightInd w:val="0"/>
              <w:rPr>
                <w:bCs/>
              </w:rPr>
            </w:pPr>
            <w:r w:rsidRPr="00B36A49">
              <w:rPr>
                <w:bCs/>
              </w:rPr>
              <w:t>Подпр</w:t>
            </w:r>
            <w:r w:rsidRPr="00B36A49">
              <w:rPr>
                <w:bCs/>
              </w:rPr>
              <w:t>о</w:t>
            </w:r>
            <w:r w:rsidRPr="00B36A49">
              <w:rPr>
                <w:bCs/>
              </w:rPr>
              <w:t xml:space="preserve">грамма </w:t>
            </w:r>
            <w:r>
              <w:rPr>
                <w:bCs/>
              </w:rPr>
              <w:t>2</w:t>
            </w:r>
          </w:p>
        </w:tc>
        <w:tc>
          <w:tcPr>
            <w:tcW w:w="72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B175CF">
            <w:pPr>
              <w:pStyle w:val="ConsPlusNormal"/>
              <w:ind w:firstLine="0"/>
              <w:jc w:val="both"/>
              <w:outlineLvl w:val="0"/>
              <w:rPr>
                <w:rFonts w:ascii="Times New Roman" w:hAnsi="Times New Roman"/>
                <w:sz w:val="20"/>
                <w:szCs w:val="20"/>
              </w:rPr>
            </w:pPr>
            <w:r w:rsidRPr="00786387">
              <w:rPr>
                <w:rFonts w:ascii="Times New Roman" w:hAnsi="Times New Roman"/>
                <w:sz w:val="20"/>
                <w:szCs w:val="20"/>
              </w:rPr>
              <w:t>Содержание и развитие сети межму</w:t>
            </w:r>
            <w:r>
              <w:rPr>
                <w:rFonts w:ascii="Times New Roman" w:hAnsi="Times New Roman"/>
                <w:sz w:val="20"/>
                <w:szCs w:val="20"/>
              </w:rPr>
              <w:t>ниц</w:t>
            </w:r>
            <w:r>
              <w:rPr>
                <w:rFonts w:ascii="Times New Roman" w:hAnsi="Times New Roman"/>
                <w:sz w:val="20"/>
                <w:szCs w:val="20"/>
              </w:rPr>
              <w:t>и</w:t>
            </w:r>
            <w:r>
              <w:rPr>
                <w:rFonts w:ascii="Times New Roman" w:hAnsi="Times New Roman"/>
                <w:sz w:val="20"/>
                <w:szCs w:val="20"/>
              </w:rPr>
              <w:t>пальных дорог в Ульянов</w:t>
            </w:r>
            <w:r w:rsidRPr="00786387">
              <w:rPr>
                <w:rFonts w:ascii="Times New Roman" w:hAnsi="Times New Roman"/>
                <w:sz w:val="20"/>
                <w:szCs w:val="20"/>
              </w:rPr>
              <w:t>ском  сельсо</w:t>
            </w:r>
            <w:r>
              <w:rPr>
                <w:rFonts w:ascii="Times New Roman" w:hAnsi="Times New Roman"/>
                <w:sz w:val="20"/>
                <w:szCs w:val="20"/>
              </w:rPr>
              <w:t xml:space="preserve">вете </w:t>
            </w:r>
            <w:proofErr w:type="spellStart"/>
            <w:r>
              <w:rPr>
                <w:rFonts w:ascii="Times New Roman" w:hAnsi="Times New Roman"/>
                <w:sz w:val="20"/>
                <w:szCs w:val="20"/>
              </w:rPr>
              <w:t>Тамалинском</w:t>
            </w:r>
            <w:proofErr w:type="spellEnd"/>
            <w:r>
              <w:rPr>
                <w:rFonts w:ascii="Times New Roman" w:hAnsi="Times New Roman"/>
                <w:sz w:val="20"/>
                <w:szCs w:val="20"/>
              </w:rPr>
              <w:t xml:space="preserve"> районе Пензе</w:t>
            </w:r>
            <w:r>
              <w:rPr>
                <w:rFonts w:ascii="Times New Roman" w:hAnsi="Times New Roman"/>
                <w:sz w:val="20"/>
                <w:szCs w:val="20"/>
              </w:rPr>
              <w:t>н</w:t>
            </w:r>
            <w:r w:rsidRPr="00786387">
              <w:rPr>
                <w:rFonts w:ascii="Times New Roman" w:hAnsi="Times New Roman"/>
                <w:sz w:val="20"/>
                <w:szCs w:val="20"/>
              </w:rPr>
              <w:t>ской области на 2014-202</w:t>
            </w:r>
            <w:r>
              <w:rPr>
                <w:rFonts w:ascii="Times New Roman" w:hAnsi="Times New Roman"/>
                <w:sz w:val="20"/>
                <w:szCs w:val="20"/>
              </w:rPr>
              <w:t xml:space="preserve">2 </w:t>
            </w:r>
            <w:r w:rsidRPr="00786387">
              <w:rPr>
                <w:rFonts w:ascii="Times New Roman" w:hAnsi="Times New Roman"/>
                <w:sz w:val="20"/>
                <w:szCs w:val="20"/>
              </w:rPr>
              <w:t>годы</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rPr>
                <w:rFonts w:ascii="Times New Roman" w:hAnsi="Times New Roman"/>
                <w:sz w:val="16"/>
                <w:szCs w:val="16"/>
              </w:rPr>
            </w:pPr>
            <w:r w:rsidRPr="00D45A3E">
              <w:rPr>
                <w:rFonts w:ascii="Times New Roman" w:hAnsi="Times New Roman"/>
                <w:sz w:val="16"/>
                <w:szCs w:val="16"/>
              </w:rPr>
              <w:t>626,3</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741,9</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outlineLvl w:val="0"/>
              <w:rPr>
                <w:rFonts w:ascii="Times New Roman" w:hAnsi="Times New Roman"/>
                <w:sz w:val="16"/>
                <w:szCs w:val="16"/>
              </w:rPr>
            </w:pPr>
            <w:r>
              <w:rPr>
                <w:rFonts w:ascii="Times New Roman" w:hAnsi="Times New Roman"/>
                <w:sz w:val="16"/>
                <w:szCs w:val="16"/>
              </w:rPr>
              <w:t>1492</w:t>
            </w:r>
            <w:r w:rsidR="00B175CF">
              <w:rPr>
                <w:rFonts w:ascii="Times New Roman" w:hAnsi="Times New Roman"/>
                <w:sz w:val="16"/>
                <w:szCs w:val="16"/>
              </w:rPr>
              <w:t>,0</w:t>
            </w:r>
          </w:p>
        </w:tc>
        <w:tc>
          <w:tcPr>
            <w:tcW w:w="311" w:type="pct"/>
            <w:gridSpan w:val="2"/>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1520</w:t>
            </w:r>
            <w:r w:rsidR="00B175CF">
              <w:rPr>
                <w:rFonts w:ascii="Times New Roman" w:hAnsi="Times New Roman"/>
                <w:sz w:val="16"/>
                <w:szCs w:val="16"/>
              </w:rPr>
              <w:t>,0</w:t>
            </w:r>
          </w:p>
        </w:tc>
        <w:tc>
          <w:tcPr>
            <w:tcW w:w="314" w:type="pct"/>
            <w:gridSpan w:val="2"/>
            <w:tcBorders>
              <w:top w:val="single" w:sz="4" w:space="0" w:color="auto"/>
              <w:left w:val="single" w:sz="4" w:space="0" w:color="auto"/>
              <w:bottom w:val="single" w:sz="4" w:space="0" w:color="auto"/>
              <w:right w:val="single" w:sz="4" w:space="0" w:color="auto"/>
            </w:tcBorders>
          </w:tcPr>
          <w:p w:rsidR="00B175CF" w:rsidRPr="00D45A3E" w:rsidRDefault="00663E25" w:rsidP="00B175CF">
            <w:pPr>
              <w:pStyle w:val="ConsPlusNormal"/>
              <w:ind w:firstLine="0"/>
              <w:rPr>
                <w:rFonts w:ascii="Times New Roman" w:hAnsi="Times New Roman"/>
                <w:sz w:val="16"/>
                <w:szCs w:val="16"/>
              </w:rPr>
            </w:pPr>
            <w:r>
              <w:rPr>
                <w:rFonts w:ascii="Times New Roman" w:hAnsi="Times New Roman"/>
                <w:sz w:val="16"/>
                <w:szCs w:val="16"/>
              </w:rPr>
              <w:t>1589,0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311" w:type="pct"/>
            <w:gridSpan w:val="2"/>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c>
          <w:tcPr>
            <w:tcW w:w="314" w:type="pct"/>
            <w:gridSpan w:val="2"/>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626,3</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741,9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1492,0</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1520,0</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1589,0</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jc w:val="center"/>
              <w:rPr>
                <w:bCs/>
              </w:rPr>
            </w:pPr>
            <w:r>
              <w:rPr>
                <w:bCs/>
              </w:rPr>
              <w:t>1.2.</w:t>
            </w:r>
            <w:r w:rsidRPr="00B36A49">
              <w:rPr>
                <w:bCs/>
              </w:rPr>
              <w:t>1.</w:t>
            </w:r>
          </w:p>
        </w:tc>
        <w:tc>
          <w:tcPr>
            <w:tcW w:w="507"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 w:rsidRPr="00B36A49">
              <w:t xml:space="preserve">Основное </w:t>
            </w:r>
            <w:proofErr w:type="spellStart"/>
            <w:proofErr w:type="gramStart"/>
            <w:r w:rsidRPr="00B36A49">
              <w:t>мероприя-тие</w:t>
            </w:r>
            <w:proofErr w:type="spellEnd"/>
            <w:proofErr w:type="gramEnd"/>
          </w:p>
        </w:tc>
        <w:tc>
          <w:tcPr>
            <w:tcW w:w="722" w:type="pct"/>
            <w:vMerge w:val="restart"/>
            <w:tcBorders>
              <w:top w:val="single" w:sz="4" w:space="0" w:color="auto"/>
              <w:left w:val="single" w:sz="4" w:space="0" w:color="auto"/>
              <w:bottom w:val="single" w:sz="4" w:space="0" w:color="auto"/>
              <w:right w:val="single" w:sz="4" w:space="0" w:color="auto"/>
            </w:tcBorders>
          </w:tcPr>
          <w:p w:rsidR="00663E25" w:rsidRPr="00BF7B89" w:rsidRDefault="00663E25" w:rsidP="00D61450">
            <w:pPr>
              <w:pStyle w:val="ConsPlusNormal"/>
              <w:ind w:firstLine="0"/>
              <w:jc w:val="both"/>
              <w:outlineLvl w:val="0"/>
              <w:rPr>
                <w:rFonts w:ascii="Times New Roman" w:hAnsi="Times New Roman"/>
                <w:sz w:val="20"/>
                <w:szCs w:val="20"/>
              </w:rPr>
            </w:pPr>
            <w:r w:rsidRPr="00D61450">
              <w:rPr>
                <w:rFonts w:ascii="Times New Roman" w:hAnsi="Times New Roman"/>
                <w:sz w:val="20"/>
                <w:szCs w:val="20"/>
              </w:rPr>
              <w:t>Мероприятия дорожного хозяйства на автомобильных дорогах общего пользования муниципальн</w:t>
            </w:r>
            <w:r w:rsidRPr="00D61450">
              <w:rPr>
                <w:rFonts w:ascii="Times New Roman" w:hAnsi="Times New Roman"/>
                <w:sz w:val="20"/>
                <w:szCs w:val="20"/>
              </w:rPr>
              <w:t>о</w:t>
            </w:r>
            <w:r w:rsidRPr="00D61450">
              <w:rPr>
                <w:rFonts w:ascii="Times New Roman" w:hAnsi="Times New Roman"/>
                <w:sz w:val="20"/>
                <w:szCs w:val="20"/>
              </w:rPr>
              <w:t>го значения.</w:t>
            </w: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626,3</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741,9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1492,0</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1520,0</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1589,0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1"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4"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626,3</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741,9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715,2</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940,0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1492,0</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1520,0</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1589,0</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r>
              <w:rPr>
                <w:bCs/>
              </w:rPr>
              <w:t>1.3</w:t>
            </w:r>
          </w:p>
        </w:tc>
        <w:tc>
          <w:tcPr>
            <w:tcW w:w="507"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D61450">
            <w:pPr>
              <w:autoSpaceDE w:val="0"/>
              <w:autoSpaceDN w:val="0"/>
              <w:adjustRightInd w:val="0"/>
              <w:rPr>
                <w:bCs/>
              </w:rPr>
            </w:pPr>
            <w:r w:rsidRPr="00B36A49">
              <w:rPr>
                <w:bCs/>
              </w:rPr>
              <w:t>Подпр</w:t>
            </w:r>
            <w:r w:rsidRPr="00B36A49">
              <w:rPr>
                <w:bCs/>
              </w:rPr>
              <w:t>о</w:t>
            </w:r>
            <w:r w:rsidRPr="00B36A49">
              <w:rPr>
                <w:bCs/>
              </w:rPr>
              <w:t xml:space="preserve">грамма </w:t>
            </w:r>
            <w:r>
              <w:rPr>
                <w:bCs/>
              </w:rPr>
              <w:t>3</w:t>
            </w:r>
          </w:p>
        </w:tc>
        <w:tc>
          <w:tcPr>
            <w:tcW w:w="72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D61450">
            <w:pPr>
              <w:pStyle w:val="ConsPlusNormal"/>
              <w:jc w:val="both"/>
              <w:outlineLvl w:val="0"/>
              <w:rPr>
                <w:rFonts w:ascii="Times New Roman" w:hAnsi="Times New Roman"/>
                <w:sz w:val="20"/>
                <w:szCs w:val="20"/>
              </w:rPr>
            </w:pPr>
          </w:p>
          <w:p w:rsidR="00B175CF" w:rsidRPr="00BF7B89" w:rsidRDefault="00B175CF" w:rsidP="00663E25">
            <w:pPr>
              <w:pStyle w:val="ConsPlusNormal"/>
              <w:ind w:firstLine="0"/>
              <w:jc w:val="both"/>
              <w:outlineLvl w:val="0"/>
              <w:rPr>
                <w:rFonts w:ascii="Times New Roman" w:hAnsi="Times New Roman"/>
                <w:sz w:val="20"/>
                <w:szCs w:val="20"/>
              </w:rPr>
            </w:pPr>
            <w:r w:rsidRPr="007263D9">
              <w:rPr>
                <w:rFonts w:ascii="Times New Roman" w:hAnsi="Times New Roman"/>
                <w:sz w:val="20"/>
                <w:szCs w:val="20"/>
              </w:rPr>
              <w:t>Об управлении муниципал</w:t>
            </w:r>
            <w:r w:rsidRPr="007263D9">
              <w:rPr>
                <w:rFonts w:ascii="Times New Roman" w:hAnsi="Times New Roman"/>
                <w:sz w:val="20"/>
                <w:szCs w:val="20"/>
              </w:rPr>
              <w:t>ь</w:t>
            </w:r>
            <w:r w:rsidRPr="007263D9">
              <w:rPr>
                <w:rFonts w:ascii="Times New Roman" w:hAnsi="Times New Roman"/>
                <w:sz w:val="20"/>
                <w:szCs w:val="20"/>
              </w:rPr>
              <w:t>ной собстве</w:t>
            </w:r>
            <w:r w:rsidRPr="007263D9">
              <w:rPr>
                <w:rFonts w:ascii="Times New Roman" w:hAnsi="Times New Roman"/>
                <w:sz w:val="20"/>
                <w:szCs w:val="20"/>
              </w:rPr>
              <w:t>н</w:t>
            </w:r>
            <w:r w:rsidRPr="007263D9">
              <w:rPr>
                <w:rFonts w:ascii="Times New Roman" w:hAnsi="Times New Roman"/>
                <w:sz w:val="20"/>
                <w:szCs w:val="20"/>
              </w:rPr>
              <w:t>ностью Уль</w:t>
            </w:r>
            <w:r w:rsidRPr="007263D9">
              <w:rPr>
                <w:rFonts w:ascii="Times New Roman" w:hAnsi="Times New Roman"/>
                <w:sz w:val="20"/>
                <w:szCs w:val="20"/>
              </w:rPr>
              <w:t>я</w:t>
            </w:r>
            <w:r w:rsidRPr="007263D9">
              <w:rPr>
                <w:rFonts w:ascii="Times New Roman" w:hAnsi="Times New Roman"/>
                <w:sz w:val="20"/>
                <w:szCs w:val="20"/>
              </w:rPr>
              <w:t>новского сел</w:t>
            </w:r>
            <w:r w:rsidRPr="007263D9">
              <w:rPr>
                <w:rFonts w:ascii="Times New Roman" w:hAnsi="Times New Roman"/>
                <w:sz w:val="20"/>
                <w:szCs w:val="20"/>
              </w:rPr>
              <w:t>ь</w:t>
            </w:r>
            <w:r w:rsidRPr="007263D9">
              <w:rPr>
                <w:rFonts w:ascii="Times New Roman" w:hAnsi="Times New Roman"/>
                <w:sz w:val="20"/>
                <w:szCs w:val="20"/>
              </w:rPr>
              <w:t xml:space="preserve">совета </w:t>
            </w:r>
            <w:proofErr w:type="spellStart"/>
            <w:r w:rsidRPr="007263D9">
              <w:rPr>
                <w:rFonts w:ascii="Times New Roman" w:hAnsi="Times New Roman"/>
                <w:sz w:val="20"/>
                <w:szCs w:val="20"/>
              </w:rPr>
              <w:t>Там</w:t>
            </w:r>
            <w:r w:rsidRPr="007263D9">
              <w:rPr>
                <w:rFonts w:ascii="Times New Roman" w:hAnsi="Times New Roman"/>
                <w:sz w:val="20"/>
                <w:szCs w:val="20"/>
              </w:rPr>
              <w:t>а</w:t>
            </w:r>
            <w:r w:rsidRPr="007263D9">
              <w:rPr>
                <w:rFonts w:ascii="Times New Roman" w:hAnsi="Times New Roman"/>
                <w:sz w:val="20"/>
                <w:szCs w:val="20"/>
              </w:rPr>
              <w:t>линского</w:t>
            </w:r>
            <w:proofErr w:type="spellEnd"/>
            <w:r w:rsidRPr="007263D9">
              <w:rPr>
                <w:rFonts w:ascii="Times New Roman" w:hAnsi="Times New Roman"/>
                <w:sz w:val="20"/>
                <w:szCs w:val="20"/>
              </w:rPr>
              <w:t xml:space="preserve"> рай</w:t>
            </w:r>
            <w:r w:rsidRPr="007263D9">
              <w:rPr>
                <w:rFonts w:ascii="Times New Roman" w:hAnsi="Times New Roman"/>
                <w:sz w:val="20"/>
                <w:szCs w:val="20"/>
              </w:rPr>
              <w:t>о</w:t>
            </w:r>
            <w:r w:rsidRPr="007263D9">
              <w:rPr>
                <w:rFonts w:ascii="Times New Roman" w:hAnsi="Times New Roman"/>
                <w:sz w:val="20"/>
                <w:szCs w:val="20"/>
              </w:rPr>
              <w:t>на Пензенской области на 2014-202</w:t>
            </w:r>
            <w:r w:rsidR="00663E25">
              <w:rPr>
                <w:rFonts w:ascii="Times New Roman" w:hAnsi="Times New Roman"/>
                <w:sz w:val="20"/>
                <w:szCs w:val="20"/>
              </w:rPr>
              <w:t>2</w:t>
            </w:r>
            <w:r w:rsidRPr="007263D9">
              <w:rPr>
                <w:rFonts w:ascii="Times New Roman" w:hAnsi="Times New Roman"/>
                <w:sz w:val="20"/>
                <w:szCs w:val="20"/>
              </w:rPr>
              <w:t xml:space="preserve"> г</w:t>
            </w:r>
            <w:r w:rsidRPr="007263D9">
              <w:rPr>
                <w:rFonts w:ascii="Times New Roman" w:hAnsi="Times New Roman"/>
                <w:sz w:val="20"/>
                <w:szCs w:val="20"/>
              </w:rPr>
              <w:t>о</w:t>
            </w:r>
            <w:r w:rsidRPr="007263D9">
              <w:rPr>
                <w:rFonts w:ascii="Times New Roman" w:hAnsi="Times New Roman"/>
                <w:sz w:val="20"/>
                <w:szCs w:val="20"/>
              </w:rPr>
              <w:t>ды.</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rPr>
                <w:rFonts w:ascii="Times New Roman" w:hAnsi="Times New Roman"/>
                <w:sz w:val="16"/>
                <w:szCs w:val="16"/>
              </w:rPr>
            </w:pPr>
            <w:r w:rsidRPr="00D45A3E">
              <w:rPr>
                <w:rFonts w:ascii="Times New Roman" w:hAnsi="Times New Roman"/>
                <w:sz w:val="16"/>
                <w:szCs w:val="16"/>
              </w:rPr>
              <w:t>214</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116</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jc w:val="both"/>
              <w:outlineLvl w:val="0"/>
              <w:rPr>
                <w:rFonts w:ascii="Times New Roman" w:hAnsi="Times New Roman"/>
                <w:sz w:val="16"/>
                <w:szCs w:val="16"/>
              </w:rPr>
            </w:pPr>
            <w:r>
              <w:rPr>
                <w:rFonts w:ascii="Times New Roman" w:hAnsi="Times New Roman"/>
                <w:sz w:val="16"/>
                <w:szCs w:val="16"/>
              </w:rPr>
              <w:t>132,9</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3</w:t>
            </w:r>
            <w:r w:rsidR="00B175CF" w:rsidRPr="00D45A3E">
              <w:rPr>
                <w:rFonts w:ascii="Times New Roman" w:hAnsi="Times New Roman"/>
                <w:sz w:val="16"/>
                <w:szCs w:val="16"/>
              </w:rPr>
              <w:t>8</w:t>
            </w:r>
            <w:r w:rsidR="00B175CF">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outlineLvl w:val="0"/>
              <w:rPr>
                <w:rFonts w:ascii="Times New Roman" w:hAnsi="Times New Roman"/>
                <w:sz w:val="16"/>
                <w:szCs w:val="16"/>
              </w:rPr>
            </w:pPr>
            <w:r>
              <w:rPr>
                <w:rFonts w:ascii="Times New Roman" w:hAnsi="Times New Roman"/>
                <w:sz w:val="16"/>
                <w:szCs w:val="16"/>
              </w:rPr>
              <w:t>268,0</w:t>
            </w:r>
          </w:p>
        </w:tc>
        <w:tc>
          <w:tcPr>
            <w:tcW w:w="311"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663E25">
            <w:pPr>
              <w:pStyle w:val="ConsPlusNormal"/>
              <w:ind w:firstLine="0"/>
              <w:outlineLvl w:val="0"/>
              <w:rPr>
                <w:rFonts w:ascii="Times New Roman" w:hAnsi="Times New Roman"/>
                <w:sz w:val="16"/>
                <w:szCs w:val="16"/>
              </w:rPr>
            </w:pPr>
            <w:r w:rsidRPr="00D45A3E">
              <w:rPr>
                <w:rFonts w:ascii="Times New Roman" w:hAnsi="Times New Roman"/>
                <w:sz w:val="16"/>
                <w:szCs w:val="16"/>
              </w:rPr>
              <w:t>1</w:t>
            </w:r>
            <w:r w:rsidR="00663E25">
              <w:rPr>
                <w:rFonts w:ascii="Times New Roman" w:hAnsi="Times New Roman"/>
                <w:sz w:val="16"/>
                <w:szCs w:val="16"/>
              </w:rPr>
              <w:t>65</w:t>
            </w:r>
            <w:r>
              <w:rPr>
                <w:rFonts w:ascii="Times New Roman" w:hAnsi="Times New Roman"/>
                <w:sz w:val="16"/>
                <w:szCs w:val="16"/>
              </w:rPr>
              <w:t>,0</w:t>
            </w:r>
          </w:p>
        </w:tc>
        <w:tc>
          <w:tcPr>
            <w:tcW w:w="314" w:type="pct"/>
            <w:gridSpan w:val="2"/>
            <w:tcBorders>
              <w:top w:val="single" w:sz="4" w:space="0" w:color="auto"/>
              <w:left w:val="single" w:sz="4" w:space="0" w:color="auto"/>
              <w:bottom w:val="single" w:sz="4" w:space="0" w:color="auto"/>
              <w:right w:val="single" w:sz="4" w:space="0" w:color="auto"/>
            </w:tcBorders>
          </w:tcPr>
          <w:p w:rsidR="00B175CF" w:rsidRPr="00D45A3E" w:rsidRDefault="00663E25" w:rsidP="00B175CF">
            <w:pPr>
              <w:pStyle w:val="ConsPlusNormal"/>
              <w:ind w:firstLine="0"/>
              <w:outlineLvl w:val="0"/>
              <w:rPr>
                <w:rFonts w:ascii="Times New Roman" w:hAnsi="Times New Roman"/>
                <w:sz w:val="16"/>
                <w:szCs w:val="16"/>
              </w:rPr>
            </w:pPr>
            <w:r>
              <w:rPr>
                <w:rFonts w:ascii="Times New Roman" w:hAnsi="Times New Roman"/>
                <w:sz w:val="16"/>
                <w:szCs w:val="16"/>
              </w:rPr>
              <w:t>165,0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1"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4"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Администр</w:t>
            </w:r>
            <w:r w:rsidRPr="00B36A49">
              <w:rPr>
                <w:bCs/>
              </w:rPr>
              <w:t>а</w:t>
            </w:r>
            <w:r w:rsidRPr="00B36A49">
              <w:rPr>
                <w:bCs/>
              </w:rPr>
              <w:t>ция</w:t>
            </w:r>
            <w:r>
              <w:t xml:space="preserve"> </w:t>
            </w:r>
            <w:r w:rsidRPr="00DF1B12">
              <w:rPr>
                <w:bCs/>
              </w:rPr>
              <w:t>Ульяно</w:t>
            </w:r>
            <w:r w:rsidRPr="00DF1B12">
              <w:rPr>
                <w:bCs/>
              </w:rPr>
              <w:t>в</w:t>
            </w:r>
            <w:r w:rsidRPr="00DF1B12">
              <w:rPr>
                <w:bCs/>
              </w:rPr>
              <w:t>ского сельс</w:t>
            </w:r>
            <w:r w:rsidRPr="00DF1B12">
              <w:rPr>
                <w:bCs/>
              </w:rPr>
              <w:t>о</w:t>
            </w:r>
            <w:r w:rsidRPr="00DF1B12">
              <w:rPr>
                <w:bCs/>
              </w:rPr>
              <w:t>вета</w:t>
            </w:r>
            <w:r w:rsidRPr="00B36A49">
              <w:rPr>
                <w:bCs/>
              </w:rPr>
              <w:t xml:space="preserve">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214</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116</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132,9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3</w:t>
            </w:r>
            <w:r w:rsidRPr="00D45A3E">
              <w:rPr>
                <w:rFonts w:ascii="Times New Roman" w:hAnsi="Times New Roman"/>
                <w:sz w:val="16"/>
                <w:szCs w:val="16"/>
              </w:rPr>
              <w:t>8</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268,0</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sidRPr="00D45A3E">
              <w:rPr>
                <w:rFonts w:ascii="Times New Roman" w:hAnsi="Times New Roman"/>
                <w:sz w:val="16"/>
                <w:szCs w:val="16"/>
              </w:rPr>
              <w:t>1</w:t>
            </w:r>
            <w:r>
              <w:rPr>
                <w:rFonts w:ascii="Times New Roman" w:hAnsi="Times New Roman"/>
                <w:sz w:val="16"/>
                <w:szCs w:val="16"/>
              </w:rPr>
              <w:t>65,0</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165,0</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jc w:val="center"/>
              <w:rPr>
                <w:bCs/>
              </w:rPr>
            </w:pPr>
            <w:r>
              <w:rPr>
                <w:bCs/>
              </w:rPr>
              <w:t>1.3.1</w:t>
            </w:r>
            <w:r w:rsidRPr="00B36A49">
              <w:rPr>
                <w:bCs/>
              </w:rPr>
              <w:t>.</w:t>
            </w:r>
          </w:p>
        </w:tc>
        <w:tc>
          <w:tcPr>
            <w:tcW w:w="507"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 xml:space="preserve">Основное </w:t>
            </w:r>
            <w:proofErr w:type="spellStart"/>
            <w:proofErr w:type="gramStart"/>
            <w:r w:rsidRPr="00B36A49">
              <w:rPr>
                <w:bCs/>
              </w:rPr>
              <w:t>мероприя-тие</w:t>
            </w:r>
            <w:proofErr w:type="spellEnd"/>
            <w:proofErr w:type="gramEnd"/>
          </w:p>
        </w:tc>
        <w:tc>
          <w:tcPr>
            <w:tcW w:w="72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1014C0">
            <w:pPr>
              <w:pStyle w:val="ConsPlusNormal"/>
              <w:ind w:firstLine="0"/>
              <w:rPr>
                <w:rFonts w:ascii="Times New Roman" w:hAnsi="Times New Roman"/>
                <w:sz w:val="20"/>
                <w:szCs w:val="20"/>
              </w:rPr>
            </w:pPr>
            <w:r w:rsidRPr="0088595E">
              <w:rPr>
                <w:rFonts w:ascii="Times New Roman" w:hAnsi="Times New Roman"/>
                <w:sz w:val="20"/>
                <w:szCs w:val="20"/>
              </w:rPr>
              <w:t>Оформление бесхозяйного имущества</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rPr>
                <w:rFonts w:ascii="Times New Roman" w:hAnsi="Times New Roman"/>
                <w:sz w:val="16"/>
                <w:szCs w:val="16"/>
              </w:rPr>
            </w:pPr>
            <w:r w:rsidRPr="00D45A3E">
              <w:rPr>
                <w:rFonts w:ascii="Times New Roman" w:hAnsi="Times New Roman"/>
                <w:sz w:val="16"/>
                <w:szCs w:val="16"/>
              </w:rPr>
              <w:t>104,1</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65</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jc w:val="both"/>
              <w:outlineLvl w:val="0"/>
              <w:rPr>
                <w:rFonts w:ascii="Times New Roman" w:hAnsi="Times New Roman"/>
                <w:sz w:val="16"/>
                <w:szCs w:val="16"/>
              </w:rPr>
            </w:pPr>
            <w:r>
              <w:rPr>
                <w:rFonts w:ascii="Times New Roman" w:hAnsi="Times New Roman"/>
                <w:sz w:val="16"/>
                <w:szCs w:val="16"/>
              </w:rPr>
              <w:t>118,4</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3</w:t>
            </w:r>
            <w:r w:rsidR="00B175CF" w:rsidRPr="00D45A3E">
              <w:rPr>
                <w:rFonts w:ascii="Times New Roman" w:hAnsi="Times New Roman"/>
                <w:sz w:val="16"/>
                <w:szCs w:val="16"/>
              </w:rPr>
              <w:t>0</w:t>
            </w:r>
            <w:r w:rsidR="00B175CF">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outlineLvl w:val="0"/>
              <w:rPr>
                <w:rFonts w:ascii="Times New Roman" w:hAnsi="Times New Roman"/>
                <w:sz w:val="16"/>
                <w:szCs w:val="16"/>
              </w:rPr>
            </w:pPr>
            <w:r>
              <w:rPr>
                <w:rFonts w:ascii="Times New Roman" w:hAnsi="Times New Roman"/>
                <w:sz w:val="16"/>
                <w:szCs w:val="16"/>
              </w:rPr>
              <w:t>260,0</w:t>
            </w:r>
          </w:p>
        </w:tc>
        <w:tc>
          <w:tcPr>
            <w:tcW w:w="311" w:type="pct"/>
            <w:gridSpan w:val="2"/>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120</w:t>
            </w:r>
            <w:r w:rsidR="00B175CF">
              <w:rPr>
                <w:rFonts w:ascii="Times New Roman" w:hAnsi="Times New Roman"/>
                <w:sz w:val="16"/>
                <w:szCs w:val="16"/>
              </w:rPr>
              <w:t>,0</w:t>
            </w:r>
          </w:p>
        </w:tc>
        <w:tc>
          <w:tcPr>
            <w:tcW w:w="314" w:type="pct"/>
            <w:gridSpan w:val="2"/>
            <w:tcBorders>
              <w:top w:val="single" w:sz="4" w:space="0" w:color="auto"/>
              <w:left w:val="single" w:sz="4" w:space="0" w:color="auto"/>
              <w:bottom w:val="single" w:sz="4" w:space="0" w:color="auto"/>
              <w:right w:val="single" w:sz="4" w:space="0" w:color="auto"/>
            </w:tcBorders>
          </w:tcPr>
          <w:p w:rsidR="00B175CF" w:rsidRPr="00D45A3E" w:rsidRDefault="00663E25" w:rsidP="00B175CF">
            <w:pPr>
              <w:pStyle w:val="ConsPlusNormal"/>
              <w:ind w:firstLine="0"/>
              <w:rPr>
                <w:rFonts w:ascii="Times New Roman" w:hAnsi="Times New Roman"/>
                <w:sz w:val="16"/>
                <w:szCs w:val="16"/>
              </w:rPr>
            </w:pPr>
            <w:r>
              <w:rPr>
                <w:rFonts w:ascii="Times New Roman" w:hAnsi="Times New Roman"/>
                <w:sz w:val="16"/>
                <w:szCs w:val="16"/>
              </w:rPr>
              <w:t>120,0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DB74E7">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DB74E7">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1"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c>
          <w:tcPr>
            <w:tcW w:w="314" w:type="pct"/>
            <w:gridSpan w:val="2"/>
            <w:tcBorders>
              <w:top w:val="single" w:sz="4" w:space="0" w:color="auto"/>
              <w:left w:val="single" w:sz="4" w:space="0" w:color="auto"/>
              <w:bottom w:val="single" w:sz="4" w:space="0" w:color="auto"/>
              <w:right w:val="single" w:sz="4" w:space="0" w:color="auto"/>
            </w:tcBorders>
          </w:tcPr>
          <w:p w:rsidR="00B175CF" w:rsidRPr="00D45A3E" w:rsidRDefault="00B175CF" w:rsidP="00DB74E7">
            <w:pPr>
              <w:autoSpaceDE w:val="0"/>
              <w:autoSpaceDN w:val="0"/>
              <w:adjustRightInd w:val="0"/>
              <w:jc w:val="center"/>
              <w:rPr>
                <w:bCs/>
                <w:sz w:val="16"/>
                <w:szCs w:val="16"/>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DB74E7">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DB74E7">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104,1</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65</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118,4</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3</w:t>
            </w:r>
            <w:r w:rsidRPr="00D45A3E">
              <w:rPr>
                <w:rFonts w:ascii="Times New Roman" w:hAnsi="Times New Roman"/>
                <w:sz w:val="16"/>
                <w:szCs w:val="16"/>
              </w:rPr>
              <w:t>0</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260,0</w:t>
            </w:r>
          </w:p>
        </w:tc>
        <w:tc>
          <w:tcPr>
            <w:tcW w:w="311"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120,0</w:t>
            </w:r>
          </w:p>
        </w:tc>
        <w:tc>
          <w:tcPr>
            <w:tcW w:w="314" w:type="pct"/>
            <w:gridSpan w:val="2"/>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120,0</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jc w:val="center"/>
              <w:rPr>
                <w:bCs/>
              </w:rPr>
            </w:pPr>
            <w:r>
              <w:rPr>
                <w:bCs/>
              </w:rPr>
              <w:t>1.3.</w:t>
            </w:r>
            <w:r>
              <w:rPr>
                <w:bCs/>
              </w:rPr>
              <w:lastRenderedPageBreak/>
              <w:t>2</w:t>
            </w:r>
            <w:r w:rsidRPr="00B36A49">
              <w:rPr>
                <w:bCs/>
              </w:rPr>
              <w:t>.</w:t>
            </w:r>
          </w:p>
        </w:tc>
        <w:tc>
          <w:tcPr>
            <w:tcW w:w="507"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rPr>
                <w:bCs/>
              </w:rPr>
            </w:pPr>
            <w:r w:rsidRPr="00B36A49">
              <w:rPr>
                <w:bCs/>
              </w:rPr>
              <w:lastRenderedPageBreak/>
              <w:t xml:space="preserve">Основное </w:t>
            </w:r>
            <w:proofErr w:type="spellStart"/>
            <w:proofErr w:type="gramStart"/>
            <w:r w:rsidRPr="00B36A49">
              <w:rPr>
                <w:bCs/>
              </w:rPr>
              <w:t>мероприя-</w:t>
            </w:r>
            <w:r w:rsidRPr="00B36A49">
              <w:rPr>
                <w:bCs/>
              </w:rPr>
              <w:lastRenderedPageBreak/>
              <w:t>тие</w:t>
            </w:r>
            <w:proofErr w:type="spellEnd"/>
            <w:proofErr w:type="gramEnd"/>
          </w:p>
        </w:tc>
        <w:tc>
          <w:tcPr>
            <w:tcW w:w="72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1014C0">
            <w:pPr>
              <w:pStyle w:val="ConsPlusNormal"/>
              <w:ind w:firstLine="0"/>
              <w:rPr>
                <w:rFonts w:ascii="Times New Roman" w:hAnsi="Times New Roman"/>
                <w:sz w:val="20"/>
                <w:szCs w:val="20"/>
              </w:rPr>
            </w:pPr>
            <w:r w:rsidRPr="00B83A80">
              <w:rPr>
                <w:rFonts w:ascii="Times New Roman" w:hAnsi="Times New Roman"/>
                <w:sz w:val="20"/>
                <w:szCs w:val="20"/>
              </w:rPr>
              <w:lastRenderedPageBreak/>
              <w:t>Обес</w:t>
            </w:r>
            <w:r>
              <w:rPr>
                <w:rFonts w:ascii="Times New Roman" w:hAnsi="Times New Roman"/>
                <w:sz w:val="20"/>
                <w:szCs w:val="20"/>
              </w:rPr>
              <w:t>печение по</w:t>
            </w:r>
            <w:r w:rsidRPr="00B83A80">
              <w:rPr>
                <w:rFonts w:ascii="Times New Roman" w:hAnsi="Times New Roman"/>
                <w:sz w:val="20"/>
                <w:szCs w:val="20"/>
              </w:rPr>
              <w:t xml:space="preserve">ступлений </w:t>
            </w:r>
            <w:r w:rsidRPr="00B83A80">
              <w:rPr>
                <w:rFonts w:ascii="Times New Roman" w:hAnsi="Times New Roman"/>
                <w:sz w:val="20"/>
                <w:szCs w:val="20"/>
              </w:rPr>
              <w:lastRenderedPageBreak/>
              <w:t>доходов от управления и распо</w:t>
            </w:r>
            <w:r>
              <w:rPr>
                <w:rFonts w:ascii="Times New Roman" w:hAnsi="Times New Roman"/>
                <w:sz w:val="20"/>
                <w:szCs w:val="20"/>
              </w:rPr>
              <w:t>ряжения зе</w:t>
            </w:r>
            <w:r w:rsidRPr="00B83A80">
              <w:rPr>
                <w:rFonts w:ascii="Times New Roman" w:hAnsi="Times New Roman"/>
                <w:sz w:val="20"/>
                <w:szCs w:val="20"/>
              </w:rPr>
              <w:t>мельными ре</w:t>
            </w:r>
            <w:r>
              <w:rPr>
                <w:rFonts w:ascii="Times New Roman" w:hAnsi="Times New Roman"/>
                <w:sz w:val="20"/>
                <w:szCs w:val="20"/>
              </w:rPr>
              <w:t>сурса</w:t>
            </w:r>
            <w:r w:rsidRPr="00B83A80">
              <w:rPr>
                <w:rFonts w:ascii="Times New Roman" w:hAnsi="Times New Roman"/>
                <w:sz w:val="20"/>
                <w:szCs w:val="20"/>
              </w:rPr>
              <w:t xml:space="preserve">ми Ульяновского сельсовета </w:t>
            </w:r>
            <w:proofErr w:type="spellStart"/>
            <w:r w:rsidRPr="00B83A80">
              <w:rPr>
                <w:rFonts w:ascii="Times New Roman" w:hAnsi="Times New Roman"/>
                <w:sz w:val="20"/>
                <w:szCs w:val="20"/>
              </w:rPr>
              <w:t>Тама-линского</w:t>
            </w:r>
            <w:proofErr w:type="spellEnd"/>
            <w:r w:rsidRPr="00B83A80">
              <w:rPr>
                <w:rFonts w:ascii="Times New Roman" w:hAnsi="Times New Roman"/>
                <w:sz w:val="20"/>
                <w:szCs w:val="20"/>
              </w:rPr>
              <w:t xml:space="preserve"> района Пензе</w:t>
            </w:r>
            <w:r w:rsidRPr="00B83A80">
              <w:rPr>
                <w:rFonts w:ascii="Times New Roman" w:hAnsi="Times New Roman"/>
                <w:sz w:val="20"/>
                <w:szCs w:val="20"/>
              </w:rPr>
              <w:t>н</w:t>
            </w:r>
            <w:r w:rsidRPr="00B83A80">
              <w:rPr>
                <w:rFonts w:ascii="Times New Roman" w:hAnsi="Times New Roman"/>
                <w:sz w:val="20"/>
                <w:szCs w:val="20"/>
              </w:rPr>
              <w:t>ской области</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rPr>
                <w:bCs/>
              </w:rPr>
            </w:pPr>
            <w:r w:rsidRPr="00B36A49">
              <w:rPr>
                <w:bCs/>
              </w:rPr>
              <w:lastRenderedPageBreak/>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rPr>
                <w:rFonts w:ascii="Times New Roman" w:hAnsi="Times New Roman"/>
                <w:sz w:val="16"/>
                <w:szCs w:val="16"/>
              </w:rPr>
            </w:pPr>
            <w:r w:rsidRPr="00D45A3E">
              <w:rPr>
                <w:rFonts w:ascii="Times New Roman" w:hAnsi="Times New Roman"/>
                <w:sz w:val="16"/>
                <w:szCs w:val="16"/>
              </w:rPr>
              <w:t>109,9</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51</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jc w:val="both"/>
              <w:outlineLvl w:val="0"/>
              <w:rPr>
                <w:rFonts w:ascii="Times New Roman" w:hAnsi="Times New Roman"/>
                <w:sz w:val="16"/>
                <w:szCs w:val="16"/>
              </w:rPr>
            </w:pPr>
            <w:r>
              <w:rPr>
                <w:rFonts w:ascii="Times New Roman" w:hAnsi="Times New Roman"/>
                <w:sz w:val="16"/>
                <w:szCs w:val="16"/>
              </w:rPr>
              <w:t>14</w:t>
            </w:r>
            <w:r w:rsidR="00B175CF" w:rsidRPr="00D45A3E">
              <w:rPr>
                <w:rFonts w:ascii="Times New Roman" w:hAnsi="Times New Roman"/>
                <w:sz w:val="16"/>
                <w:szCs w:val="16"/>
              </w:rPr>
              <w:t>,5</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outlineLvl w:val="0"/>
              <w:rPr>
                <w:rFonts w:ascii="Times New Roman" w:hAnsi="Times New Roman"/>
                <w:sz w:val="16"/>
                <w:szCs w:val="16"/>
              </w:rPr>
            </w:pPr>
            <w:r w:rsidRPr="00D45A3E">
              <w:rPr>
                <w:rFonts w:ascii="Times New Roman" w:hAnsi="Times New Roman"/>
                <w:sz w:val="16"/>
                <w:szCs w:val="16"/>
              </w:rPr>
              <w:t>8</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outlineLvl w:val="0"/>
              <w:rPr>
                <w:rFonts w:ascii="Times New Roman" w:hAnsi="Times New Roman"/>
                <w:sz w:val="16"/>
                <w:szCs w:val="16"/>
              </w:rPr>
            </w:pPr>
            <w:r>
              <w:rPr>
                <w:rFonts w:ascii="Times New Roman" w:hAnsi="Times New Roman"/>
                <w:sz w:val="16"/>
                <w:szCs w:val="16"/>
              </w:rPr>
              <w:t>8,0</w:t>
            </w:r>
          </w:p>
        </w:tc>
        <w:tc>
          <w:tcPr>
            <w:tcW w:w="325" w:type="pct"/>
            <w:gridSpan w:val="3"/>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4</w:t>
            </w:r>
            <w:r w:rsidR="00B175CF" w:rsidRPr="00D45A3E">
              <w:rPr>
                <w:rFonts w:ascii="Times New Roman" w:hAnsi="Times New Roman"/>
                <w:sz w:val="16"/>
                <w:szCs w:val="16"/>
              </w:rPr>
              <w:t>5</w:t>
            </w:r>
            <w:r w:rsidR="00B175CF">
              <w:rPr>
                <w:rFonts w:ascii="Times New Roman" w:hAnsi="Times New Roman"/>
                <w:sz w:val="16"/>
                <w:szCs w:val="16"/>
              </w:rPr>
              <w:t>,0</w:t>
            </w:r>
          </w:p>
        </w:tc>
        <w:tc>
          <w:tcPr>
            <w:tcW w:w="300" w:type="pct"/>
            <w:tcBorders>
              <w:top w:val="single" w:sz="4" w:space="0" w:color="auto"/>
              <w:left w:val="single" w:sz="4" w:space="0" w:color="auto"/>
              <w:bottom w:val="single" w:sz="4" w:space="0" w:color="auto"/>
              <w:right w:val="single" w:sz="4" w:space="0" w:color="auto"/>
            </w:tcBorders>
          </w:tcPr>
          <w:p w:rsidR="00B175CF" w:rsidRPr="00D45A3E" w:rsidRDefault="00663E25" w:rsidP="00B175CF">
            <w:pPr>
              <w:pStyle w:val="ConsPlusNormal"/>
              <w:ind w:firstLine="0"/>
              <w:rPr>
                <w:rFonts w:ascii="Times New Roman" w:hAnsi="Times New Roman"/>
                <w:sz w:val="16"/>
                <w:szCs w:val="16"/>
              </w:rPr>
            </w:pPr>
            <w:r>
              <w:rPr>
                <w:rFonts w:ascii="Times New Roman" w:hAnsi="Times New Roman"/>
                <w:sz w:val="16"/>
                <w:szCs w:val="16"/>
              </w:rPr>
              <w:t>45,0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325" w:type="pct"/>
            <w:gridSpan w:val="3"/>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300"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109,9</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51</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14</w:t>
            </w:r>
            <w:r w:rsidRPr="00D45A3E">
              <w:rPr>
                <w:rFonts w:ascii="Times New Roman" w:hAnsi="Times New Roman"/>
                <w:sz w:val="16"/>
                <w:szCs w:val="16"/>
              </w:rPr>
              <w:t>,5</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sidRPr="00D45A3E">
              <w:rPr>
                <w:rFonts w:ascii="Times New Roman" w:hAnsi="Times New Roman"/>
                <w:sz w:val="16"/>
                <w:szCs w:val="16"/>
              </w:rPr>
              <w:t>8</w:t>
            </w:r>
            <w:r>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8,0</w:t>
            </w:r>
          </w:p>
        </w:tc>
        <w:tc>
          <w:tcPr>
            <w:tcW w:w="325" w:type="pct"/>
            <w:gridSpan w:val="3"/>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4</w:t>
            </w:r>
            <w:r w:rsidRPr="00D45A3E">
              <w:rPr>
                <w:rFonts w:ascii="Times New Roman" w:hAnsi="Times New Roman"/>
                <w:sz w:val="16"/>
                <w:szCs w:val="16"/>
              </w:rPr>
              <w:t>5</w:t>
            </w:r>
            <w:r>
              <w:rPr>
                <w:rFonts w:ascii="Times New Roman" w:hAnsi="Times New Roman"/>
                <w:sz w:val="16"/>
                <w:szCs w:val="16"/>
              </w:rPr>
              <w:t>,0</w:t>
            </w:r>
          </w:p>
        </w:tc>
        <w:tc>
          <w:tcPr>
            <w:tcW w:w="300"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45,0</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jc w:val="center"/>
              <w:rPr>
                <w:bCs/>
              </w:rPr>
            </w:pPr>
            <w:r>
              <w:rPr>
                <w:bCs/>
              </w:rPr>
              <w:lastRenderedPageBreak/>
              <w:t>1.4</w:t>
            </w:r>
          </w:p>
        </w:tc>
        <w:tc>
          <w:tcPr>
            <w:tcW w:w="507" w:type="pct"/>
            <w:vMerge w:val="restar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rPr>
                <w:bCs/>
              </w:rPr>
            </w:pPr>
            <w:r>
              <w:rPr>
                <w:bCs/>
              </w:rPr>
              <w:t>Подпр</w:t>
            </w:r>
            <w:r>
              <w:rPr>
                <w:bCs/>
              </w:rPr>
              <w:t>о</w:t>
            </w:r>
            <w:r>
              <w:rPr>
                <w:bCs/>
              </w:rPr>
              <w:t>грамма</w:t>
            </w:r>
            <w:proofErr w:type="gramStart"/>
            <w:r>
              <w:rPr>
                <w:bCs/>
              </w:rPr>
              <w:t>4</w:t>
            </w:r>
            <w:proofErr w:type="gramEnd"/>
            <w:r>
              <w:rPr>
                <w:bCs/>
              </w:rPr>
              <w:t xml:space="preserve"> </w:t>
            </w:r>
          </w:p>
        </w:tc>
        <w:tc>
          <w:tcPr>
            <w:tcW w:w="722" w:type="pct"/>
            <w:vMerge w:val="restart"/>
            <w:tcBorders>
              <w:top w:val="single" w:sz="4" w:space="0" w:color="auto"/>
              <w:left w:val="single" w:sz="4" w:space="0" w:color="auto"/>
              <w:bottom w:val="single" w:sz="4" w:space="0" w:color="auto"/>
              <w:right w:val="single" w:sz="4" w:space="0" w:color="auto"/>
            </w:tcBorders>
          </w:tcPr>
          <w:p w:rsidR="00B175CF" w:rsidRPr="00BF7B89" w:rsidRDefault="00B175CF" w:rsidP="000623E2">
            <w:pPr>
              <w:pStyle w:val="ConsPlusNormal"/>
              <w:ind w:firstLine="0"/>
              <w:jc w:val="both"/>
              <w:outlineLvl w:val="0"/>
              <w:rPr>
                <w:rFonts w:ascii="Times New Roman" w:hAnsi="Times New Roman"/>
                <w:sz w:val="20"/>
                <w:szCs w:val="20"/>
              </w:rPr>
            </w:pPr>
            <w:r>
              <w:rPr>
                <w:rFonts w:ascii="Times New Roman" w:hAnsi="Times New Roman"/>
                <w:sz w:val="20"/>
                <w:szCs w:val="20"/>
              </w:rPr>
              <w:t>Территориал</w:t>
            </w:r>
            <w:r>
              <w:rPr>
                <w:rFonts w:ascii="Times New Roman" w:hAnsi="Times New Roman"/>
                <w:sz w:val="20"/>
                <w:szCs w:val="20"/>
              </w:rPr>
              <w:t>ь</w:t>
            </w:r>
            <w:r>
              <w:rPr>
                <w:rFonts w:ascii="Times New Roman" w:hAnsi="Times New Roman"/>
                <w:sz w:val="20"/>
                <w:szCs w:val="20"/>
              </w:rPr>
              <w:t>ное пла</w:t>
            </w:r>
            <w:r w:rsidRPr="00821512">
              <w:rPr>
                <w:rFonts w:ascii="Times New Roman" w:hAnsi="Times New Roman"/>
                <w:sz w:val="20"/>
                <w:szCs w:val="20"/>
              </w:rPr>
              <w:t>ниров</w:t>
            </w:r>
            <w:r w:rsidRPr="00821512">
              <w:rPr>
                <w:rFonts w:ascii="Times New Roman" w:hAnsi="Times New Roman"/>
                <w:sz w:val="20"/>
                <w:szCs w:val="20"/>
              </w:rPr>
              <w:t>а</w:t>
            </w:r>
            <w:r>
              <w:rPr>
                <w:rFonts w:ascii="Times New Roman" w:hAnsi="Times New Roman"/>
                <w:sz w:val="20"/>
                <w:szCs w:val="20"/>
              </w:rPr>
              <w:t xml:space="preserve">ние и </w:t>
            </w:r>
            <w:proofErr w:type="spellStart"/>
            <w:proofErr w:type="gramStart"/>
            <w:r>
              <w:rPr>
                <w:rFonts w:ascii="Times New Roman" w:hAnsi="Times New Roman"/>
                <w:sz w:val="20"/>
                <w:szCs w:val="20"/>
              </w:rPr>
              <w:t>градо</w:t>
            </w:r>
            <w:proofErr w:type="spellEnd"/>
            <w:r>
              <w:rPr>
                <w:rFonts w:ascii="Times New Roman" w:hAnsi="Times New Roman"/>
                <w:sz w:val="20"/>
                <w:szCs w:val="20"/>
              </w:rPr>
              <w:t>-строи</w:t>
            </w:r>
            <w:r w:rsidRPr="00821512">
              <w:rPr>
                <w:rFonts w:ascii="Times New Roman" w:hAnsi="Times New Roman"/>
                <w:sz w:val="20"/>
                <w:szCs w:val="20"/>
              </w:rPr>
              <w:t>тельн</w:t>
            </w:r>
            <w:r>
              <w:rPr>
                <w:rFonts w:ascii="Times New Roman" w:hAnsi="Times New Roman"/>
                <w:sz w:val="20"/>
                <w:szCs w:val="20"/>
              </w:rPr>
              <w:t>ое</w:t>
            </w:r>
            <w:proofErr w:type="gramEnd"/>
            <w:r>
              <w:rPr>
                <w:rFonts w:ascii="Times New Roman" w:hAnsi="Times New Roman"/>
                <w:sz w:val="20"/>
                <w:szCs w:val="20"/>
              </w:rPr>
              <w:t xml:space="preserve"> зониро</w:t>
            </w:r>
            <w:r w:rsidRPr="00821512">
              <w:rPr>
                <w:rFonts w:ascii="Times New Roman" w:hAnsi="Times New Roman"/>
                <w:sz w:val="20"/>
                <w:szCs w:val="20"/>
              </w:rPr>
              <w:t>вание   Улья</w:t>
            </w:r>
            <w:r>
              <w:rPr>
                <w:rFonts w:ascii="Times New Roman" w:hAnsi="Times New Roman"/>
                <w:sz w:val="20"/>
                <w:szCs w:val="20"/>
              </w:rPr>
              <w:t xml:space="preserve">новского  сельсовета </w:t>
            </w:r>
            <w:proofErr w:type="spellStart"/>
            <w:r>
              <w:rPr>
                <w:rFonts w:ascii="Times New Roman" w:hAnsi="Times New Roman"/>
                <w:sz w:val="20"/>
                <w:szCs w:val="20"/>
              </w:rPr>
              <w:t>Тамалинско</w:t>
            </w:r>
            <w:r w:rsidRPr="00821512">
              <w:rPr>
                <w:rFonts w:ascii="Times New Roman" w:hAnsi="Times New Roman"/>
                <w:sz w:val="20"/>
                <w:szCs w:val="20"/>
              </w:rPr>
              <w:t>го</w:t>
            </w:r>
            <w:proofErr w:type="spellEnd"/>
            <w:r w:rsidRPr="00821512">
              <w:rPr>
                <w:rFonts w:ascii="Times New Roman" w:hAnsi="Times New Roman"/>
                <w:sz w:val="20"/>
                <w:szCs w:val="20"/>
              </w:rPr>
              <w:t xml:space="preserve"> района Пензе</w:t>
            </w:r>
            <w:r w:rsidRPr="00821512">
              <w:rPr>
                <w:rFonts w:ascii="Times New Roman" w:hAnsi="Times New Roman"/>
                <w:sz w:val="20"/>
                <w:szCs w:val="20"/>
              </w:rPr>
              <w:t>н</w:t>
            </w:r>
            <w:r w:rsidRPr="00821512">
              <w:rPr>
                <w:rFonts w:ascii="Times New Roman" w:hAnsi="Times New Roman"/>
                <w:sz w:val="20"/>
                <w:szCs w:val="20"/>
              </w:rPr>
              <w:t>ской области.</w:t>
            </w: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rPr>
                <w:rFonts w:ascii="Times New Roman" w:hAnsi="Times New Roman"/>
                <w:sz w:val="16"/>
                <w:szCs w:val="16"/>
              </w:rPr>
            </w:pPr>
            <w:r w:rsidRPr="00D45A3E">
              <w:rPr>
                <w:rFonts w:ascii="Times New Roman" w:hAnsi="Times New Roman"/>
                <w:sz w:val="16"/>
                <w:szCs w:val="16"/>
              </w:rPr>
              <w:t>99,2</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68,5</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146</w:t>
            </w:r>
            <w:r w:rsidR="00B175CF">
              <w:rPr>
                <w:rFonts w:ascii="Times New Roman" w:hAnsi="Times New Roman"/>
                <w:sz w:val="16"/>
                <w:szCs w:val="16"/>
              </w:rPr>
              <w:t>,0</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outlineLvl w:val="0"/>
              <w:rPr>
                <w:rFonts w:ascii="Times New Roman" w:hAnsi="Times New Roman"/>
                <w:sz w:val="16"/>
                <w:szCs w:val="16"/>
              </w:rPr>
            </w:pPr>
            <w:r>
              <w:rPr>
                <w:rFonts w:ascii="Times New Roman" w:hAnsi="Times New Roman"/>
                <w:sz w:val="16"/>
                <w:szCs w:val="16"/>
              </w:rPr>
              <w:t>90</w:t>
            </w:r>
            <w:r w:rsidR="00B175CF" w:rsidRPr="00D45A3E">
              <w:rPr>
                <w:rFonts w:ascii="Times New Roman" w:hAnsi="Times New Roman"/>
                <w:sz w:val="16"/>
                <w:szCs w:val="16"/>
              </w:rPr>
              <w:t>,0</w:t>
            </w:r>
          </w:p>
        </w:tc>
        <w:tc>
          <w:tcPr>
            <w:tcW w:w="325" w:type="pct"/>
            <w:gridSpan w:val="3"/>
            <w:tcBorders>
              <w:top w:val="single" w:sz="4" w:space="0" w:color="auto"/>
              <w:left w:val="single" w:sz="4" w:space="0" w:color="auto"/>
              <w:bottom w:val="single" w:sz="4" w:space="0" w:color="auto"/>
              <w:right w:val="single" w:sz="4" w:space="0" w:color="auto"/>
            </w:tcBorders>
          </w:tcPr>
          <w:p w:rsidR="00B175CF" w:rsidRPr="00D45A3E" w:rsidRDefault="00663E25" w:rsidP="000623E2">
            <w:pPr>
              <w:pStyle w:val="ConsPlusNormal"/>
              <w:ind w:firstLine="0"/>
              <w:rPr>
                <w:rFonts w:ascii="Times New Roman" w:hAnsi="Times New Roman"/>
                <w:sz w:val="16"/>
                <w:szCs w:val="16"/>
              </w:rPr>
            </w:pPr>
            <w:r>
              <w:rPr>
                <w:rFonts w:ascii="Times New Roman" w:hAnsi="Times New Roman"/>
                <w:sz w:val="16"/>
                <w:szCs w:val="16"/>
              </w:rPr>
              <w:t>100</w:t>
            </w:r>
            <w:r w:rsidR="00B175CF">
              <w:rPr>
                <w:rFonts w:ascii="Times New Roman" w:hAnsi="Times New Roman"/>
                <w:sz w:val="16"/>
                <w:szCs w:val="16"/>
              </w:rPr>
              <w:t>,0</w:t>
            </w:r>
          </w:p>
        </w:tc>
        <w:tc>
          <w:tcPr>
            <w:tcW w:w="300" w:type="pct"/>
            <w:tcBorders>
              <w:top w:val="single" w:sz="4" w:space="0" w:color="auto"/>
              <w:left w:val="single" w:sz="4" w:space="0" w:color="auto"/>
              <w:bottom w:val="single" w:sz="4" w:space="0" w:color="auto"/>
              <w:right w:val="single" w:sz="4" w:space="0" w:color="auto"/>
            </w:tcBorders>
          </w:tcPr>
          <w:p w:rsidR="00B175CF" w:rsidRPr="00D45A3E" w:rsidRDefault="00663E25" w:rsidP="00B175CF">
            <w:pPr>
              <w:pStyle w:val="ConsPlusNormal"/>
              <w:ind w:firstLine="0"/>
              <w:rPr>
                <w:rFonts w:ascii="Times New Roman" w:hAnsi="Times New Roman"/>
                <w:sz w:val="16"/>
                <w:szCs w:val="16"/>
              </w:rPr>
            </w:pPr>
            <w:r>
              <w:rPr>
                <w:rFonts w:ascii="Times New Roman" w:hAnsi="Times New Roman"/>
                <w:sz w:val="16"/>
                <w:szCs w:val="16"/>
              </w:rPr>
              <w:t>100,0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325" w:type="pct"/>
            <w:gridSpan w:val="3"/>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300"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99,2</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68,5</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146,0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90</w:t>
            </w:r>
            <w:r w:rsidRPr="00D45A3E">
              <w:rPr>
                <w:rFonts w:ascii="Times New Roman" w:hAnsi="Times New Roman"/>
                <w:sz w:val="16"/>
                <w:szCs w:val="16"/>
              </w:rPr>
              <w:t>,0</w:t>
            </w:r>
          </w:p>
        </w:tc>
        <w:tc>
          <w:tcPr>
            <w:tcW w:w="325" w:type="pct"/>
            <w:gridSpan w:val="3"/>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100,0</w:t>
            </w:r>
          </w:p>
        </w:tc>
        <w:tc>
          <w:tcPr>
            <w:tcW w:w="300"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100,0</w:t>
            </w:r>
          </w:p>
        </w:tc>
      </w:tr>
      <w:tr w:rsidR="00663E25" w:rsidRPr="00B36A49" w:rsidTr="00663E25">
        <w:tc>
          <w:tcPr>
            <w:tcW w:w="168"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jc w:val="center"/>
              <w:rPr>
                <w:bCs/>
              </w:rPr>
            </w:pPr>
            <w:r>
              <w:rPr>
                <w:bCs/>
              </w:rPr>
              <w:t>1.4.1</w:t>
            </w:r>
            <w:r w:rsidRPr="00B36A49">
              <w:rPr>
                <w:bCs/>
              </w:rPr>
              <w:t>.</w:t>
            </w:r>
          </w:p>
        </w:tc>
        <w:tc>
          <w:tcPr>
            <w:tcW w:w="507" w:type="pct"/>
            <w:vMerge w:val="restart"/>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rPr>
                <w:bCs/>
              </w:rPr>
            </w:pPr>
            <w:r w:rsidRPr="00B36A49">
              <w:rPr>
                <w:bCs/>
              </w:rPr>
              <w:t xml:space="preserve">Основное </w:t>
            </w:r>
            <w:proofErr w:type="spellStart"/>
            <w:proofErr w:type="gramStart"/>
            <w:r w:rsidRPr="00B36A49">
              <w:rPr>
                <w:bCs/>
              </w:rPr>
              <w:t>мероприя-тие</w:t>
            </w:r>
            <w:proofErr w:type="spellEnd"/>
            <w:proofErr w:type="gramEnd"/>
          </w:p>
        </w:tc>
        <w:tc>
          <w:tcPr>
            <w:tcW w:w="722" w:type="pct"/>
            <w:vMerge w:val="restart"/>
            <w:tcBorders>
              <w:top w:val="single" w:sz="4" w:space="0" w:color="auto"/>
              <w:left w:val="single" w:sz="4" w:space="0" w:color="auto"/>
              <w:bottom w:val="single" w:sz="4" w:space="0" w:color="auto"/>
              <w:right w:val="single" w:sz="4" w:space="0" w:color="auto"/>
            </w:tcBorders>
          </w:tcPr>
          <w:p w:rsidR="00663E25" w:rsidRPr="00BF7B89" w:rsidRDefault="00663E25" w:rsidP="000623E2">
            <w:pPr>
              <w:pStyle w:val="ConsPlusNormal"/>
              <w:jc w:val="both"/>
              <w:outlineLvl w:val="0"/>
              <w:rPr>
                <w:rFonts w:ascii="Times New Roman" w:hAnsi="Times New Roman"/>
                <w:sz w:val="20"/>
                <w:szCs w:val="20"/>
              </w:rPr>
            </w:pPr>
          </w:p>
          <w:p w:rsidR="00663E25" w:rsidRPr="00BF7B89" w:rsidRDefault="00663E25" w:rsidP="001014C0">
            <w:pPr>
              <w:pStyle w:val="ConsPlusNormal"/>
              <w:ind w:firstLine="0"/>
              <w:jc w:val="both"/>
              <w:outlineLvl w:val="0"/>
              <w:rPr>
                <w:rFonts w:ascii="Times New Roman" w:hAnsi="Times New Roman"/>
                <w:sz w:val="20"/>
                <w:szCs w:val="20"/>
              </w:rPr>
            </w:pPr>
            <w:r>
              <w:rPr>
                <w:rFonts w:ascii="Times New Roman" w:hAnsi="Times New Roman"/>
                <w:sz w:val="20"/>
                <w:szCs w:val="20"/>
              </w:rPr>
              <w:t>Мероприятия по градостро</w:t>
            </w:r>
            <w:r>
              <w:rPr>
                <w:rFonts w:ascii="Times New Roman" w:hAnsi="Times New Roman"/>
                <w:sz w:val="20"/>
                <w:szCs w:val="20"/>
              </w:rPr>
              <w:t>и</w:t>
            </w:r>
            <w:r>
              <w:rPr>
                <w:rFonts w:ascii="Times New Roman" w:hAnsi="Times New Roman"/>
                <w:sz w:val="20"/>
                <w:szCs w:val="20"/>
              </w:rPr>
              <w:t>тельному зон</w:t>
            </w:r>
            <w:r>
              <w:rPr>
                <w:rFonts w:ascii="Times New Roman" w:hAnsi="Times New Roman"/>
                <w:sz w:val="20"/>
                <w:szCs w:val="20"/>
              </w:rPr>
              <w:t>и</w:t>
            </w:r>
            <w:r>
              <w:rPr>
                <w:rFonts w:ascii="Times New Roman" w:hAnsi="Times New Roman"/>
                <w:sz w:val="20"/>
                <w:szCs w:val="20"/>
              </w:rPr>
              <w:t>рованию те</w:t>
            </w:r>
            <w:r>
              <w:rPr>
                <w:rFonts w:ascii="Times New Roman" w:hAnsi="Times New Roman"/>
                <w:sz w:val="20"/>
                <w:szCs w:val="20"/>
              </w:rPr>
              <w:t>р</w:t>
            </w:r>
            <w:r>
              <w:rPr>
                <w:rFonts w:ascii="Times New Roman" w:hAnsi="Times New Roman"/>
                <w:sz w:val="20"/>
                <w:szCs w:val="20"/>
              </w:rPr>
              <w:t xml:space="preserve">риторий </w:t>
            </w:r>
            <w:r w:rsidRPr="007263D9">
              <w:rPr>
                <w:rFonts w:ascii="Times New Roman" w:hAnsi="Times New Roman"/>
                <w:sz w:val="20"/>
                <w:szCs w:val="20"/>
              </w:rPr>
              <w:t>Уль</w:t>
            </w:r>
            <w:r w:rsidRPr="007263D9">
              <w:rPr>
                <w:rFonts w:ascii="Times New Roman" w:hAnsi="Times New Roman"/>
                <w:sz w:val="20"/>
                <w:szCs w:val="20"/>
              </w:rPr>
              <w:t>я</w:t>
            </w:r>
            <w:r w:rsidRPr="007263D9">
              <w:rPr>
                <w:rFonts w:ascii="Times New Roman" w:hAnsi="Times New Roman"/>
                <w:sz w:val="20"/>
                <w:szCs w:val="20"/>
              </w:rPr>
              <w:t>новского сел</w:t>
            </w:r>
            <w:r w:rsidRPr="007263D9">
              <w:rPr>
                <w:rFonts w:ascii="Times New Roman" w:hAnsi="Times New Roman"/>
                <w:sz w:val="20"/>
                <w:szCs w:val="20"/>
              </w:rPr>
              <w:t>ь</w:t>
            </w:r>
            <w:r w:rsidRPr="007263D9">
              <w:rPr>
                <w:rFonts w:ascii="Times New Roman" w:hAnsi="Times New Roman"/>
                <w:sz w:val="20"/>
                <w:szCs w:val="20"/>
              </w:rPr>
              <w:t xml:space="preserve">совета </w:t>
            </w:r>
            <w:proofErr w:type="spellStart"/>
            <w:r w:rsidRPr="007263D9">
              <w:rPr>
                <w:rFonts w:ascii="Times New Roman" w:hAnsi="Times New Roman"/>
                <w:sz w:val="20"/>
                <w:szCs w:val="20"/>
              </w:rPr>
              <w:t>Там</w:t>
            </w:r>
            <w:r w:rsidRPr="007263D9">
              <w:rPr>
                <w:rFonts w:ascii="Times New Roman" w:hAnsi="Times New Roman"/>
                <w:sz w:val="20"/>
                <w:szCs w:val="20"/>
              </w:rPr>
              <w:t>а</w:t>
            </w:r>
            <w:r w:rsidRPr="007263D9">
              <w:rPr>
                <w:rFonts w:ascii="Times New Roman" w:hAnsi="Times New Roman"/>
                <w:sz w:val="20"/>
                <w:szCs w:val="20"/>
              </w:rPr>
              <w:t>линского</w:t>
            </w:r>
            <w:proofErr w:type="spellEnd"/>
            <w:r w:rsidRPr="007263D9">
              <w:rPr>
                <w:rFonts w:ascii="Times New Roman" w:hAnsi="Times New Roman"/>
                <w:sz w:val="20"/>
                <w:szCs w:val="20"/>
              </w:rPr>
              <w:t xml:space="preserve"> рай</w:t>
            </w:r>
            <w:r w:rsidRPr="007263D9">
              <w:rPr>
                <w:rFonts w:ascii="Times New Roman" w:hAnsi="Times New Roman"/>
                <w:sz w:val="20"/>
                <w:szCs w:val="20"/>
              </w:rPr>
              <w:t>о</w:t>
            </w:r>
            <w:r w:rsidRPr="007263D9">
              <w:rPr>
                <w:rFonts w:ascii="Times New Roman" w:hAnsi="Times New Roman"/>
                <w:sz w:val="20"/>
                <w:szCs w:val="20"/>
              </w:rPr>
              <w:t>на Пензенской области</w:t>
            </w: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rPr>
                <w:bCs/>
              </w:rPr>
            </w:pPr>
            <w:r w:rsidRPr="00B36A49">
              <w:rPr>
                <w:bCs/>
              </w:rPr>
              <w:t>всего</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99,2</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68,5</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146,0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90</w:t>
            </w:r>
            <w:r w:rsidRPr="00D45A3E">
              <w:rPr>
                <w:rFonts w:ascii="Times New Roman" w:hAnsi="Times New Roman"/>
                <w:sz w:val="16"/>
                <w:szCs w:val="16"/>
              </w:rPr>
              <w:t>,0</w:t>
            </w:r>
          </w:p>
        </w:tc>
        <w:tc>
          <w:tcPr>
            <w:tcW w:w="325" w:type="pct"/>
            <w:gridSpan w:val="3"/>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100,0</w:t>
            </w:r>
          </w:p>
        </w:tc>
        <w:tc>
          <w:tcPr>
            <w:tcW w:w="300"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100,0</w:t>
            </w: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B175CF" w:rsidRPr="00B36A49" w:rsidRDefault="00B175CF" w:rsidP="000623E2">
            <w:pPr>
              <w:autoSpaceDE w:val="0"/>
              <w:autoSpaceDN w:val="0"/>
              <w:adjustRightInd w:val="0"/>
              <w:rPr>
                <w:bCs/>
              </w:rPr>
            </w:pPr>
            <w:r w:rsidRPr="00B36A49">
              <w:rPr>
                <w:bCs/>
              </w:rPr>
              <w:t>в том числе:</w:t>
            </w:r>
          </w:p>
        </w:tc>
        <w:tc>
          <w:tcPr>
            <w:tcW w:w="217"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5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141"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02"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140" w:type="pct"/>
            <w:tcBorders>
              <w:top w:val="single" w:sz="4" w:space="0" w:color="auto"/>
              <w:left w:val="single" w:sz="4" w:space="0" w:color="auto"/>
              <w:bottom w:val="single" w:sz="4" w:space="0" w:color="auto"/>
              <w:right w:val="single" w:sz="4" w:space="0" w:color="auto"/>
            </w:tcBorders>
            <w:vAlign w:val="center"/>
          </w:tcPr>
          <w:p w:rsidR="00B175CF" w:rsidRPr="00B36A49" w:rsidRDefault="00B175CF" w:rsidP="000623E2">
            <w:pPr>
              <w:autoSpaceDE w:val="0"/>
              <w:autoSpaceDN w:val="0"/>
              <w:adjustRightInd w:val="0"/>
              <w:rPr>
                <w:bCs/>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278"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325" w:type="pct"/>
            <w:gridSpan w:val="3"/>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c>
          <w:tcPr>
            <w:tcW w:w="300" w:type="pct"/>
            <w:tcBorders>
              <w:top w:val="single" w:sz="4" w:space="0" w:color="auto"/>
              <w:left w:val="single" w:sz="4" w:space="0" w:color="auto"/>
              <w:bottom w:val="single" w:sz="4" w:space="0" w:color="auto"/>
              <w:right w:val="single" w:sz="4" w:space="0" w:color="auto"/>
            </w:tcBorders>
          </w:tcPr>
          <w:p w:rsidR="00B175CF" w:rsidRPr="00D45A3E" w:rsidRDefault="00B175CF" w:rsidP="000623E2">
            <w:pPr>
              <w:autoSpaceDE w:val="0"/>
              <w:autoSpaceDN w:val="0"/>
              <w:adjustRightInd w:val="0"/>
              <w:jc w:val="center"/>
              <w:rPr>
                <w:bCs/>
                <w:sz w:val="16"/>
                <w:szCs w:val="16"/>
              </w:rPr>
            </w:pPr>
          </w:p>
        </w:tc>
      </w:tr>
      <w:tr w:rsidR="00663E25" w:rsidRPr="00B36A49" w:rsidTr="00663E25">
        <w:tc>
          <w:tcPr>
            <w:tcW w:w="168"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507"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722" w:type="pct"/>
            <w:vMerge/>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pPr>
          </w:p>
        </w:tc>
        <w:tc>
          <w:tcPr>
            <w:tcW w:w="638" w:type="pct"/>
            <w:tcBorders>
              <w:top w:val="single" w:sz="4" w:space="0" w:color="auto"/>
              <w:left w:val="single" w:sz="4" w:space="0" w:color="auto"/>
              <w:bottom w:val="single" w:sz="4" w:space="0" w:color="auto"/>
              <w:right w:val="single" w:sz="4" w:space="0" w:color="auto"/>
            </w:tcBorders>
          </w:tcPr>
          <w:p w:rsidR="00663E25" w:rsidRPr="00B36A49" w:rsidRDefault="00663E25" w:rsidP="000623E2">
            <w:pPr>
              <w:autoSpaceDE w:val="0"/>
              <w:autoSpaceDN w:val="0"/>
              <w:adjustRightInd w:val="0"/>
              <w:rPr>
                <w:bCs/>
              </w:rPr>
            </w:pPr>
            <w:r w:rsidRPr="00B36A49">
              <w:rPr>
                <w:bCs/>
              </w:rPr>
              <w:t>Администр</w:t>
            </w:r>
            <w:r w:rsidRPr="00B36A49">
              <w:rPr>
                <w:bCs/>
              </w:rPr>
              <w:t>а</w:t>
            </w:r>
            <w:r w:rsidRPr="00B36A49">
              <w:rPr>
                <w:bCs/>
              </w:rPr>
              <w:t xml:space="preserve">ция </w:t>
            </w:r>
            <w:r w:rsidRPr="00DF1B12">
              <w:rPr>
                <w:bCs/>
              </w:rPr>
              <w:t>Ульяно</w:t>
            </w:r>
            <w:r w:rsidRPr="00DF1B12">
              <w:rPr>
                <w:bCs/>
              </w:rPr>
              <w:t>в</w:t>
            </w:r>
            <w:r w:rsidRPr="00DF1B12">
              <w:rPr>
                <w:bCs/>
              </w:rPr>
              <w:t>ского сельс</w:t>
            </w:r>
            <w:r w:rsidRPr="00DF1B12">
              <w:rPr>
                <w:bCs/>
              </w:rPr>
              <w:t>о</w:t>
            </w:r>
            <w:r w:rsidRPr="00DF1B12">
              <w:rPr>
                <w:bCs/>
              </w:rPr>
              <w:t xml:space="preserve">вета </w:t>
            </w:r>
            <w:proofErr w:type="spellStart"/>
            <w:r w:rsidRPr="00B36A49">
              <w:rPr>
                <w:bCs/>
              </w:rPr>
              <w:t>Там</w:t>
            </w:r>
            <w:r w:rsidRPr="00B36A49">
              <w:rPr>
                <w:bCs/>
              </w:rPr>
              <w:t>а</w:t>
            </w:r>
            <w:r w:rsidRPr="00B36A49">
              <w:rPr>
                <w:bCs/>
              </w:rPr>
              <w:t>линского</w:t>
            </w:r>
            <w:proofErr w:type="spellEnd"/>
            <w:r w:rsidRPr="00B36A49">
              <w:rPr>
                <w:bCs/>
              </w:rPr>
              <w:t xml:space="preserve"> района</w:t>
            </w:r>
          </w:p>
        </w:tc>
        <w:tc>
          <w:tcPr>
            <w:tcW w:w="217"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rPr>
                <w:bCs/>
              </w:rPr>
            </w:pPr>
            <w:r w:rsidRPr="00B36A49">
              <w:rPr>
                <w:bCs/>
              </w:rPr>
              <w:t>901</w:t>
            </w:r>
          </w:p>
        </w:tc>
        <w:tc>
          <w:tcPr>
            <w:tcW w:w="25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1"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02"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140" w:type="pct"/>
            <w:tcBorders>
              <w:top w:val="single" w:sz="4" w:space="0" w:color="auto"/>
              <w:left w:val="single" w:sz="4" w:space="0" w:color="auto"/>
              <w:bottom w:val="single" w:sz="4" w:space="0" w:color="auto"/>
              <w:right w:val="single" w:sz="4" w:space="0" w:color="auto"/>
            </w:tcBorders>
            <w:vAlign w:val="center"/>
          </w:tcPr>
          <w:p w:rsidR="00663E25" w:rsidRPr="00B36A49" w:rsidRDefault="00663E25" w:rsidP="000623E2">
            <w:pPr>
              <w:autoSpaceDE w:val="0"/>
              <w:autoSpaceDN w:val="0"/>
              <w:adjustRightInd w:val="0"/>
              <w:jc w:val="center"/>
              <w:rPr>
                <w:bCs/>
              </w:rPr>
            </w:pPr>
            <w:r w:rsidRPr="00B36A49">
              <w:rPr>
                <w:bCs/>
              </w:rPr>
              <w:t>Х</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rPr>
                <w:rFonts w:ascii="Times New Roman" w:hAnsi="Times New Roman"/>
                <w:sz w:val="16"/>
                <w:szCs w:val="16"/>
              </w:rPr>
            </w:pPr>
            <w:r w:rsidRPr="00D45A3E">
              <w:rPr>
                <w:rFonts w:ascii="Times New Roman" w:hAnsi="Times New Roman"/>
                <w:sz w:val="16"/>
                <w:szCs w:val="16"/>
              </w:rPr>
              <w:t>99,2</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0623E2">
            <w:pPr>
              <w:pStyle w:val="ConsPlusNormal"/>
              <w:ind w:firstLine="0"/>
              <w:jc w:val="both"/>
              <w:outlineLvl w:val="0"/>
              <w:rPr>
                <w:rFonts w:ascii="Times New Roman" w:hAnsi="Times New Roman"/>
                <w:sz w:val="16"/>
                <w:szCs w:val="16"/>
              </w:rPr>
            </w:pPr>
            <w:r w:rsidRPr="00D45A3E">
              <w:rPr>
                <w:rFonts w:ascii="Times New Roman" w:hAnsi="Times New Roman"/>
                <w:sz w:val="16"/>
                <w:szCs w:val="16"/>
              </w:rPr>
              <w:t>68,5</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jc w:val="both"/>
              <w:outlineLvl w:val="0"/>
              <w:rPr>
                <w:rFonts w:ascii="Times New Roman" w:hAnsi="Times New Roman"/>
                <w:sz w:val="16"/>
                <w:szCs w:val="16"/>
              </w:rPr>
            </w:pPr>
            <w:r>
              <w:rPr>
                <w:rFonts w:ascii="Times New Roman" w:hAnsi="Times New Roman"/>
                <w:sz w:val="16"/>
                <w:szCs w:val="16"/>
              </w:rPr>
              <w:t>146,0</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113,8</w:t>
            </w:r>
          </w:p>
        </w:tc>
        <w:tc>
          <w:tcPr>
            <w:tcW w:w="278"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outlineLvl w:val="0"/>
              <w:rPr>
                <w:rFonts w:ascii="Times New Roman" w:hAnsi="Times New Roman"/>
                <w:sz w:val="16"/>
                <w:szCs w:val="16"/>
              </w:rPr>
            </w:pPr>
            <w:r>
              <w:rPr>
                <w:rFonts w:ascii="Times New Roman" w:hAnsi="Times New Roman"/>
                <w:sz w:val="16"/>
                <w:szCs w:val="16"/>
              </w:rPr>
              <w:t>90</w:t>
            </w:r>
            <w:r w:rsidRPr="00D45A3E">
              <w:rPr>
                <w:rFonts w:ascii="Times New Roman" w:hAnsi="Times New Roman"/>
                <w:sz w:val="16"/>
                <w:szCs w:val="16"/>
              </w:rPr>
              <w:t>,0</w:t>
            </w:r>
          </w:p>
        </w:tc>
        <w:tc>
          <w:tcPr>
            <w:tcW w:w="325" w:type="pct"/>
            <w:gridSpan w:val="3"/>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100,0</w:t>
            </w:r>
          </w:p>
        </w:tc>
        <w:tc>
          <w:tcPr>
            <w:tcW w:w="300" w:type="pct"/>
            <w:tcBorders>
              <w:top w:val="single" w:sz="4" w:space="0" w:color="auto"/>
              <w:left w:val="single" w:sz="4" w:space="0" w:color="auto"/>
              <w:bottom w:val="single" w:sz="4" w:space="0" w:color="auto"/>
              <w:right w:val="single" w:sz="4" w:space="0" w:color="auto"/>
            </w:tcBorders>
          </w:tcPr>
          <w:p w:rsidR="00663E25" w:rsidRPr="00D45A3E" w:rsidRDefault="00663E25" w:rsidP="00663E25">
            <w:pPr>
              <w:pStyle w:val="ConsPlusNormal"/>
              <w:ind w:firstLine="0"/>
              <w:rPr>
                <w:rFonts w:ascii="Times New Roman" w:hAnsi="Times New Roman"/>
                <w:sz w:val="16"/>
                <w:szCs w:val="16"/>
              </w:rPr>
            </w:pPr>
            <w:r>
              <w:rPr>
                <w:rFonts w:ascii="Times New Roman" w:hAnsi="Times New Roman"/>
                <w:sz w:val="16"/>
                <w:szCs w:val="16"/>
              </w:rPr>
              <w:t>100,0</w:t>
            </w:r>
          </w:p>
        </w:tc>
      </w:tr>
    </w:tbl>
    <w:p w:rsidR="001014C0" w:rsidRDefault="001014C0" w:rsidP="00F368DA">
      <w:pPr>
        <w:autoSpaceDE w:val="0"/>
        <w:autoSpaceDN w:val="0"/>
        <w:adjustRightInd w:val="0"/>
        <w:outlineLvl w:val="1"/>
        <w:rPr>
          <w:sz w:val="28"/>
          <w:szCs w:val="28"/>
        </w:rPr>
      </w:pPr>
    </w:p>
    <w:p w:rsidR="001014C0" w:rsidRDefault="001014C0" w:rsidP="004B5DA7">
      <w:pPr>
        <w:autoSpaceDE w:val="0"/>
        <w:autoSpaceDN w:val="0"/>
        <w:adjustRightInd w:val="0"/>
        <w:jc w:val="right"/>
        <w:outlineLvl w:val="1"/>
        <w:rPr>
          <w:sz w:val="28"/>
          <w:szCs w:val="28"/>
        </w:rPr>
      </w:pPr>
    </w:p>
    <w:p w:rsidR="001014C0" w:rsidRDefault="001014C0" w:rsidP="004B5DA7">
      <w:pPr>
        <w:autoSpaceDE w:val="0"/>
        <w:autoSpaceDN w:val="0"/>
        <w:adjustRightInd w:val="0"/>
        <w:jc w:val="right"/>
        <w:outlineLvl w:val="1"/>
        <w:rPr>
          <w:sz w:val="28"/>
          <w:szCs w:val="28"/>
        </w:rPr>
      </w:pPr>
    </w:p>
    <w:p w:rsidR="004B5DA7" w:rsidRPr="001014C0" w:rsidRDefault="004B5DA7" w:rsidP="004B5DA7">
      <w:pPr>
        <w:autoSpaceDE w:val="0"/>
        <w:autoSpaceDN w:val="0"/>
        <w:adjustRightInd w:val="0"/>
        <w:jc w:val="right"/>
        <w:outlineLvl w:val="1"/>
        <w:rPr>
          <w:sz w:val="24"/>
          <w:szCs w:val="24"/>
        </w:rPr>
      </w:pPr>
      <w:r w:rsidRPr="001014C0">
        <w:rPr>
          <w:sz w:val="24"/>
          <w:szCs w:val="24"/>
        </w:rPr>
        <w:t>Приложение  5</w:t>
      </w:r>
    </w:p>
    <w:p w:rsidR="004B5DA7" w:rsidRPr="001014C0" w:rsidRDefault="004B5DA7" w:rsidP="004B5DA7">
      <w:pPr>
        <w:autoSpaceDE w:val="0"/>
        <w:autoSpaceDN w:val="0"/>
        <w:adjustRightInd w:val="0"/>
        <w:jc w:val="right"/>
        <w:rPr>
          <w:sz w:val="24"/>
          <w:szCs w:val="24"/>
        </w:rPr>
      </w:pPr>
      <w:r w:rsidRPr="001014C0">
        <w:rPr>
          <w:sz w:val="24"/>
          <w:szCs w:val="24"/>
        </w:rPr>
        <w:t>к муниципальной программе</w:t>
      </w:r>
    </w:p>
    <w:p w:rsidR="004B5DA7" w:rsidRPr="001014C0" w:rsidRDefault="004B5DA7" w:rsidP="004B5DA7">
      <w:pPr>
        <w:autoSpaceDE w:val="0"/>
        <w:autoSpaceDN w:val="0"/>
        <w:adjustRightInd w:val="0"/>
        <w:ind w:right="-1" w:firstLine="426"/>
        <w:jc w:val="right"/>
        <w:rPr>
          <w:sz w:val="24"/>
          <w:szCs w:val="24"/>
        </w:rPr>
      </w:pPr>
      <w:r w:rsidRPr="001014C0">
        <w:rPr>
          <w:sz w:val="24"/>
          <w:szCs w:val="24"/>
        </w:rPr>
        <w:t xml:space="preserve">«Развитие </w:t>
      </w:r>
      <w:r w:rsidR="001014C0">
        <w:rPr>
          <w:sz w:val="24"/>
          <w:szCs w:val="24"/>
        </w:rPr>
        <w:t xml:space="preserve">территорий </w:t>
      </w:r>
      <w:r w:rsidR="00D11BF8" w:rsidRPr="001014C0">
        <w:rPr>
          <w:sz w:val="24"/>
          <w:szCs w:val="24"/>
        </w:rPr>
        <w:t xml:space="preserve"> Ульяновско</w:t>
      </w:r>
      <w:r w:rsidR="001014C0">
        <w:rPr>
          <w:sz w:val="24"/>
          <w:szCs w:val="24"/>
        </w:rPr>
        <w:t xml:space="preserve">го </w:t>
      </w:r>
      <w:r w:rsidR="00D11BF8" w:rsidRPr="001014C0">
        <w:rPr>
          <w:sz w:val="24"/>
          <w:szCs w:val="24"/>
        </w:rPr>
        <w:t xml:space="preserve"> сельсовет</w:t>
      </w:r>
      <w:r w:rsidR="001014C0">
        <w:rPr>
          <w:sz w:val="24"/>
          <w:szCs w:val="24"/>
        </w:rPr>
        <w:t>а</w:t>
      </w:r>
      <w:r w:rsidR="00D11BF8" w:rsidRPr="001014C0">
        <w:rPr>
          <w:sz w:val="24"/>
          <w:szCs w:val="24"/>
        </w:rPr>
        <w:t xml:space="preserve"> </w:t>
      </w:r>
    </w:p>
    <w:p w:rsidR="004B5DA7" w:rsidRPr="001014C0" w:rsidRDefault="00D11BF8" w:rsidP="004B5DA7">
      <w:pPr>
        <w:autoSpaceDE w:val="0"/>
        <w:autoSpaceDN w:val="0"/>
        <w:adjustRightInd w:val="0"/>
        <w:ind w:right="-1" w:firstLine="426"/>
        <w:jc w:val="right"/>
        <w:rPr>
          <w:sz w:val="24"/>
          <w:szCs w:val="24"/>
        </w:rPr>
      </w:pPr>
      <w:r w:rsidRPr="001014C0">
        <w:rPr>
          <w:sz w:val="24"/>
          <w:szCs w:val="24"/>
        </w:rPr>
        <w:t xml:space="preserve"> </w:t>
      </w:r>
      <w:proofErr w:type="spellStart"/>
      <w:r w:rsidR="004B5DA7" w:rsidRPr="001014C0">
        <w:rPr>
          <w:sz w:val="24"/>
          <w:szCs w:val="24"/>
        </w:rPr>
        <w:t>Тамалинско</w:t>
      </w:r>
      <w:r w:rsidRPr="001014C0">
        <w:rPr>
          <w:sz w:val="24"/>
          <w:szCs w:val="24"/>
        </w:rPr>
        <w:t>го</w:t>
      </w:r>
      <w:proofErr w:type="spellEnd"/>
      <w:r w:rsidR="004B5DA7" w:rsidRPr="001014C0">
        <w:rPr>
          <w:sz w:val="24"/>
          <w:szCs w:val="24"/>
        </w:rPr>
        <w:t xml:space="preserve">  район</w:t>
      </w:r>
      <w:r w:rsidRPr="001014C0">
        <w:rPr>
          <w:sz w:val="24"/>
          <w:szCs w:val="24"/>
        </w:rPr>
        <w:t>а</w:t>
      </w:r>
      <w:r w:rsidR="004B5DA7" w:rsidRPr="001014C0">
        <w:rPr>
          <w:sz w:val="24"/>
          <w:szCs w:val="24"/>
        </w:rPr>
        <w:t xml:space="preserve"> Пензенской области </w:t>
      </w:r>
      <w:proofErr w:type="gramStart"/>
      <w:r w:rsidR="004B5DA7" w:rsidRPr="001014C0">
        <w:rPr>
          <w:sz w:val="24"/>
          <w:szCs w:val="24"/>
        </w:rPr>
        <w:t>на</w:t>
      </w:r>
      <w:proofErr w:type="gramEnd"/>
    </w:p>
    <w:p w:rsidR="004B5DA7" w:rsidRPr="001014C0" w:rsidRDefault="004B5DA7" w:rsidP="004B5DA7">
      <w:pPr>
        <w:pStyle w:val="ConsPlusNormal"/>
        <w:jc w:val="right"/>
        <w:rPr>
          <w:rFonts w:ascii="Times New Roman" w:hAnsi="Times New Roman"/>
          <w:sz w:val="24"/>
          <w:szCs w:val="24"/>
        </w:rPr>
      </w:pPr>
      <w:r w:rsidRPr="001014C0">
        <w:rPr>
          <w:rFonts w:ascii="Times New Roman" w:hAnsi="Times New Roman"/>
          <w:sz w:val="24"/>
          <w:szCs w:val="24"/>
        </w:rPr>
        <w:t xml:space="preserve"> 2014-202</w:t>
      </w:r>
      <w:r w:rsidR="00663E25">
        <w:rPr>
          <w:rFonts w:ascii="Times New Roman" w:hAnsi="Times New Roman"/>
          <w:sz w:val="24"/>
          <w:szCs w:val="24"/>
        </w:rPr>
        <w:t>2</w:t>
      </w:r>
      <w:r w:rsidRPr="001014C0">
        <w:rPr>
          <w:rFonts w:ascii="Times New Roman" w:hAnsi="Times New Roman"/>
          <w:sz w:val="24"/>
          <w:szCs w:val="24"/>
        </w:rPr>
        <w:t xml:space="preserve"> годы»</w:t>
      </w:r>
    </w:p>
    <w:p w:rsidR="004B5DA7" w:rsidRPr="001014C0" w:rsidRDefault="004B5DA7" w:rsidP="004B5DA7">
      <w:pPr>
        <w:autoSpaceDE w:val="0"/>
        <w:autoSpaceDN w:val="0"/>
        <w:adjustRightInd w:val="0"/>
        <w:jc w:val="right"/>
        <w:outlineLvl w:val="1"/>
        <w:rPr>
          <w:sz w:val="24"/>
          <w:szCs w:val="24"/>
        </w:rPr>
      </w:pPr>
    </w:p>
    <w:p w:rsidR="004B5DA7" w:rsidRPr="001014C0" w:rsidRDefault="004B5DA7" w:rsidP="004B5DA7">
      <w:pPr>
        <w:autoSpaceDE w:val="0"/>
        <w:autoSpaceDN w:val="0"/>
        <w:adjustRightInd w:val="0"/>
        <w:jc w:val="right"/>
        <w:outlineLvl w:val="1"/>
        <w:rPr>
          <w:sz w:val="24"/>
          <w:szCs w:val="24"/>
        </w:rPr>
      </w:pPr>
    </w:p>
    <w:p w:rsidR="004B5DA7" w:rsidRPr="001014C0" w:rsidRDefault="004B5DA7" w:rsidP="004B5DA7">
      <w:pPr>
        <w:autoSpaceDE w:val="0"/>
        <w:autoSpaceDN w:val="0"/>
        <w:adjustRightInd w:val="0"/>
        <w:jc w:val="center"/>
        <w:outlineLvl w:val="1"/>
        <w:rPr>
          <w:b/>
          <w:sz w:val="24"/>
          <w:szCs w:val="24"/>
        </w:rPr>
      </w:pPr>
      <w:r w:rsidRPr="001014C0">
        <w:rPr>
          <w:b/>
          <w:sz w:val="24"/>
          <w:szCs w:val="24"/>
        </w:rPr>
        <w:t>Перечень мероприятий</w:t>
      </w:r>
    </w:p>
    <w:p w:rsidR="004B5DA7" w:rsidRPr="001014C0" w:rsidRDefault="004B5DA7" w:rsidP="004B5DA7">
      <w:pPr>
        <w:autoSpaceDE w:val="0"/>
        <w:autoSpaceDN w:val="0"/>
        <w:adjustRightInd w:val="0"/>
        <w:jc w:val="center"/>
        <w:outlineLvl w:val="1"/>
        <w:rPr>
          <w:b/>
          <w:sz w:val="24"/>
          <w:szCs w:val="24"/>
        </w:rPr>
      </w:pPr>
      <w:r w:rsidRPr="001014C0">
        <w:rPr>
          <w:b/>
          <w:sz w:val="24"/>
          <w:szCs w:val="24"/>
        </w:rPr>
        <w:t>Муниципальной программы</w:t>
      </w:r>
      <w:r w:rsidR="007A2571" w:rsidRPr="001014C0">
        <w:rPr>
          <w:sz w:val="24"/>
          <w:szCs w:val="24"/>
        </w:rPr>
        <w:t xml:space="preserve"> </w:t>
      </w:r>
      <w:r w:rsidR="007A2571" w:rsidRPr="001014C0">
        <w:rPr>
          <w:b/>
          <w:sz w:val="24"/>
          <w:szCs w:val="24"/>
        </w:rPr>
        <w:t>Ульяновского сельсовета</w:t>
      </w:r>
      <w:r w:rsidRPr="001014C0">
        <w:rPr>
          <w:b/>
          <w:sz w:val="24"/>
          <w:szCs w:val="24"/>
        </w:rPr>
        <w:t xml:space="preserve"> </w:t>
      </w:r>
      <w:proofErr w:type="spellStart"/>
      <w:r w:rsidRPr="001014C0">
        <w:rPr>
          <w:b/>
          <w:sz w:val="24"/>
          <w:szCs w:val="24"/>
        </w:rPr>
        <w:t>Тамалинского</w:t>
      </w:r>
      <w:proofErr w:type="spellEnd"/>
      <w:r w:rsidRPr="001014C0">
        <w:rPr>
          <w:b/>
          <w:sz w:val="24"/>
          <w:szCs w:val="24"/>
        </w:rPr>
        <w:t xml:space="preserve"> района Пензенской области</w:t>
      </w:r>
    </w:p>
    <w:p w:rsidR="00D11BF8" w:rsidRPr="001014C0" w:rsidRDefault="004B5DA7" w:rsidP="00D11BF8">
      <w:pPr>
        <w:pStyle w:val="ConsPlusNormal"/>
        <w:jc w:val="center"/>
        <w:rPr>
          <w:rFonts w:ascii="Times New Roman" w:hAnsi="Times New Roman"/>
          <w:b/>
          <w:sz w:val="24"/>
          <w:szCs w:val="24"/>
        </w:rPr>
      </w:pPr>
      <w:r w:rsidRPr="001014C0">
        <w:rPr>
          <w:rFonts w:ascii="Times New Roman" w:hAnsi="Times New Roman"/>
          <w:b/>
          <w:sz w:val="24"/>
          <w:szCs w:val="24"/>
        </w:rPr>
        <w:t>«</w:t>
      </w:r>
      <w:r w:rsidR="00D11BF8" w:rsidRPr="001014C0">
        <w:rPr>
          <w:rFonts w:ascii="Times New Roman" w:hAnsi="Times New Roman"/>
          <w:b/>
          <w:sz w:val="24"/>
          <w:szCs w:val="24"/>
        </w:rPr>
        <w:t xml:space="preserve">Развитие </w:t>
      </w:r>
      <w:r w:rsidR="00B83A80" w:rsidRPr="001014C0">
        <w:rPr>
          <w:rFonts w:ascii="Times New Roman" w:hAnsi="Times New Roman"/>
          <w:b/>
          <w:sz w:val="24"/>
          <w:szCs w:val="24"/>
        </w:rPr>
        <w:t xml:space="preserve">территорий </w:t>
      </w:r>
      <w:r w:rsidR="00D11BF8" w:rsidRPr="001014C0">
        <w:rPr>
          <w:rFonts w:ascii="Times New Roman" w:hAnsi="Times New Roman"/>
          <w:b/>
          <w:sz w:val="24"/>
          <w:szCs w:val="24"/>
        </w:rPr>
        <w:t xml:space="preserve"> Ульяновско</w:t>
      </w:r>
      <w:r w:rsidR="00B83A80" w:rsidRPr="001014C0">
        <w:rPr>
          <w:rFonts w:ascii="Times New Roman" w:hAnsi="Times New Roman"/>
          <w:b/>
          <w:sz w:val="24"/>
          <w:szCs w:val="24"/>
        </w:rPr>
        <w:t>го</w:t>
      </w:r>
      <w:r w:rsidR="00D11BF8" w:rsidRPr="001014C0">
        <w:rPr>
          <w:rFonts w:ascii="Times New Roman" w:hAnsi="Times New Roman"/>
          <w:b/>
          <w:sz w:val="24"/>
          <w:szCs w:val="24"/>
        </w:rPr>
        <w:t xml:space="preserve"> сельсовет</w:t>
      </w:r>
      <w:r w:rsidR="00B83A80" w:rsidRPr="001014C0">
        <w:rPr>
          <w:rFonts w:ascii="Times New Roman" w:hAnsi="Times New Roman"/>
          <w:b/>
          <w:sz w:val="24"/>
          <w:szCs w:val="24"/>
        </w:rPr>
        <w:t>а</w:t>
      </w:r>
      <w:r w:rsidR="00D11BF8" w:rsidRPr="001014C0">
        <w:rPr>
          <w:rFonts w:ascii="Times New Roman" w:hAnsi="Times New Roman"/>
          <w:b/>
          <w:sz w:val="24"/>
          <w:szCs w:val="24"/>
        </w:rPr>
        <w:t xml:space="preserve"> </w:t>
      </w:r>
    </w:p>
    <w:p w:rsidR="004B5DA7" w:rsidRPr="001014C0" w:rsidRDefault="00D11BF8" w:rsidP="00D11BF8">
      <w:pPr>
        <w:pStyle w:val="ConsPlusNormal"/>
        <w:jc w:val="center"/>
        <w:rPr>
          <w:rFonts w:ascii="Times New Roman" w:hAnsi="Times New Roman"/>
          <w:b/>
          <w:sz w:val="24"/>
          <w:szCs w:val="24"/>
        </w:rPr>
      </w:pPr>
      <w:r w:rsidRPr="001014C0">
        <w:rPr>
          <w:rFonts w:ascii="Times New Roman" w:hAnsi="Times New Roman"/>
          <w:b/>
          <w:sz w:val="24"/>
          <w:szCs w:val="24"/>
        </w:rPr>
        <w:t xml:space="preserve"> </w:t>
      </w:r>
      <w:proofErr w:type="spellStart"/>
      <w:r w:rsidRPr="001014C0">
        <w:rPr>
          <w:rFonts w:ascii="Times New Roman" w:hAnsi="Times New Roman"/>
          <w:b/>
          <w:sz w:val="24"/>
          <w:szCs w:val="24"/>
        </w:rPr>
        <w:t>Тамалинского</w:t>
      </w:r>
      <w:proofErr w:type="spellEnd"/>
      <w:r w:rsidRPr="001014C0">
        <w:rPr>
          <w:rFonts w:ascii="Times New Roman" w:hAnsi="Times New Roman"/>
          <w:b/>
          <w:sz w:val="24"/>
          <w:szCs w:val="24"/>
        </w:rPr>
        <w:t xml:space="preserve">  района </w:t>
      </w:r>
      <w:r w:rsidR="004B5DA7" w:rsidRPr="001014C0">
        <w:rPr>
          <w:rFonts w:ascii="Times New Roman" w:hAnsi="Times New Roman"/>
          <w:b/>
          <w:sz w:val="24"/>
          <w:szCs w:val="24"/>
        </w:rPr>
        <w:t>Пензенской области на 2014–202</w:t>
      </w:r>
      <w:r w:rsidR="00663E25">
        <w:rPr>
          <w:rFonts w:ascii="Times New Roman" w:hAnsi="Times New Roman"/>
          <w:b/>
          <w:sz w:val="24"/>
          <w:szCs w:val="24"/>
        </w:rPr>
        <w:t>2</w:t>
      </w:r>
      <w:r w:rsidR="004B5DA7" w:rsidRPr="001014C0">
        <w:rPr>
          <w:rFonts w:ascii="Times New Roman" w:hAnsi="Times New Roman"/>
          <w:b/>
          <w:sz w:val="24"/>
          <w:szCs w:val="24"/>
        </w:rPr>
        <w:t xml:space="preserve"> годы »</w:t>
      </w:r>
    </w:p>
    <w:p w:rsidR="004B5DA7" w:rsidRPr="001014C0" w:rsidRDefault="004B5DA7" w:rsidP="004B5DA7">
      <w:pPr>
        <w:autoSpaceDE w:val="0"/>
        <w:autoSpaceDN w:val="0"/>
        <w:adjustRightInd w:val="0"/>
        <w:jc w:val="center"/>
        <w:outlineLvl w:val="1"/>
        <w:rPr>
          <w:sz w:val="24"/>
          <w:szCs w:val="24"/>
        </w:rPr>
      </w:pPr>
      <w:r w:rsidRPr="001014C0">
        <w:rPr>
          <w:b/>
          <w:sz w:val="24"/>
          <w:szCs w:val="24"/>
        </w:rPr>
        <w:t>на 2014-2015годы</w:t>
      </w:r>
    </w:p>
    <w:p w:rsidR="004B5DA7" w:rsidRDefault="004B5DA7" w:rsidP="004B5DA7">
      <w:pPr>
        <w:autoSpaceDE w:val="0"/>
        <w:autoSpaceDN w:val="0"/>
        <w:adjustRightInd w:val="0"/>
        <w:jc w:val="center"/>
        <w:outlineLvl w:val="1"/>
        <w:rPr>
          <w:sz w:val="28"/>
          <w:szCs w:val="28"/>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
        <w:gridCol w:w="534"/>
        <w:gridCol w:w="691"/>
        <w:gridCol w:w="1314"/>
        <w:gridCol w:w="667"/>
        <w:gridCol w:w="715"/>
        <w:gridCol w:w="669"/>
        <w:gridCol w:w="619"/>
        <w:gridCol w:w="881"/>
        <w:gridCol w:w="919"/>
        <w:gridCol w:w="1278"/>
        <w:gridCol w:w="1392"/>
      </w:tblGrid>
      <w:tr w:rsidR="004B5DA7" w:rsidTr="000623E2">
        <w:trPr>
          <w:trHeight w:val="20"/>
        </w:trPr>
        <w:tc>
          <w:tcPr>
            <w:tcW w:w="167"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 </w:t>
            </w:r>
            <w:proofErr w:type="gramStart"/>
            <w:r>
              <w:rPr>
                <w:b/>
              </w:rPr>
              <w:t>п</w:t>
            </w:r>
            <w:proofErr w:type="gramEnd"/>
            <w:r>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Наимен</w:t>
            </w:r>
            <w:r>
              <w:rPr>
                <w:b/>
              </w:rPr>
              <w:t>о</w:t>
            </w:r>
            <w:r>
              <w:rPr>
                <w:b/>
              </w:rPr>
              <w:t>вание</w:t>
            </w:r>
          </w:p>
          <w:p w:rsidR="004B5DA7" w:rsidRDefault="004B5DA7" w:rsidP="00E416FF">
            <w:pPr>
              <w:jc w:val="center"/>
              <w:rPr>
                <w:b/>
              </w:rPr>
            </w:pPr>
            <w:r>
              <w:rPr>
                <w:b/>
              </w:rPr>
              <w:t>меропри</w:t>
            </w:r>
            <w:r>
              <w:rPr>
                <w:b/>
              </w:rPr>
              <w:t>я</w:t>
            </w:r>
            <w:r>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Исполн</w:t>
            </w:r>
            <w:r>
              <w:rPr>
                <w:b/>
              </w:rPr>
              <w:t>и</w:t>
            </w:r>
            <w:r>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Срок </w:t>
            </w:r>
            <w:proofErr w:type="spellStart"/>
            <w:proofErr w:type="gramStart"/>
            <w:r>
              <w:rPr>
                <w:b/>
              </w:rPr>
              <w:t>и</w:t>
            </w:r>
            <w:r>
              <w:rPr>
                <w:b/>
              </w:rPr>
              <w:t>с</w:t>
            </w:r>
            <w:r>
              <w:rPr>
                <w:b/>
              </w:rPr>
              <w:t>пол</w:t>
            </w:r>
            <w:proofErr w:type="spellEnd"/>
            <w:r>
              <w:rPr>
                <w:b/>
              </w:rPr>
              <w:t>-н</w:t>
            </w:r>
            <w:r>
              <w:rPr>
                <w:b/>
              </w:rPr>
              <w:t>е</w:t>
            </w:r>
            <w:r>
              <w:rPr>
                <w:b/>
              </w:rPr>
              <w:t>ния</w:t>
            </w:r>
            <w:proofErr w:type="gramEnd"/>
            <w:r>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4B5DA7" w:rsidRDefault="004B5DA7" w:rsidP="00E416FF">
            <w:pPr>
              <w:jc w:val="center"/>
              <w:rPr>
                <w:b/>
              </w:rPr>
            </w:pPr>
            <w:r>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4B5DA7" w:rsidRDefault="004B5DA7" w:rsidP="00E416FF">
            <w:pPr>
              <w:jc w:val="center"/>
              <w:rPr>
                <w:b/>
              </w:rPr>
            </w:pPr>
            <w:r>
              <w:rPr>
                <w:b/>
              </w:rPr>
              <w:t>Показат</w:t>
            </w:r>
            <w:r>
              <w:rPr>
                <w:b/>
              </w:rPr>
              <w:t>е</w:t>
            </w:r>
            <w:r>
              <w:rPr>
                <w:b/>
              </w:rPr>
              <w:t>ли резул</w:t>
            </w:r>
            <w:r>
              <w:rPr>
                <w:b/>
              </w:rPr>
              <w:t>ь</w:t>
            </w:r>
            <w:r>
              <w:rPr>
                <w:b/>
              </w:rPr>
              <w:t>тата мер</w:t>
            </w:r>
            <w:r>
              <w:rPr>
                <w:b/>
              </w:rPr>
              <w:t>о</w:t>
            </w:r>
            <w:r>
              <w:rPr>
                <w:b/>
              </w:rPr>
              <w:t>приятия по годам</w:t>
            </w:r>
          </w:p>
        </w:tc>
        <w:tc>
          <w:tcPr>
            <w:tcW w:w="694" w:type="pct"/>
            <w:vMerge w:val="restart"/>
            <w:tcBorders>
              <w:top w:val="single" w:sz="4" w:space="0" w:color="auto"/>
              <w:left w:val="single" w:sz="4" w:space="0" w:color="auto"/>
              <w:bottom w:val="single" w:sz="4" w:space="0" w:color="auto"/>
              <w:right w:val="single" w:sz="4" w:space="0" w:color="auto"/>
            </w:tcBorders>
            <w:vAlign w:val="center"/>
          </w:tcPr>
          <w:p w:rsidR="004B5DA7" w:rsidRPr="00CD42B2" w:rsidRDefault="004B5DA7" w:rsidP="00E416FF">
            <w:pPr>
              <w:jc w:val="center"/>
              <w:rPr>
                <w:b/>
              </w:rPr>
            </w:pPr>
            <w:proofErr w:type="gramStart"/>
            <w:r w:rsidRPr="00CD42B2">
              <w:rPr>
                <w:b/>
              </w:rPr>
              <w:t>Связь с п</w:t>
            </w:r>
            <w:r w:rsidRPr="00CD42B2">
              <w:rPr>
                <w:b/>
              </w:rPr>
              <w:t>о</w:t>
            </w:r>
            <w:r w:rsidRPr="00CD42B2">
              <w:rPr>
                <w:b/>
              </w:rPr>
              <w:t xml:space="preserve">казателем </w:t>
            </w:r>
            <w:r>
              <w:rPr>
                <w:b/>
              </w:rPr>
              <w:t>муниц</w:t>
            </w:r>
            <w:r>
              <w:rPr>
                <w:b/>
              </w:rPr>
              <w:t>и</w:t>
            </w:r>
            <w:r>
              <w:rPr>
                <w:b/>
              </w:rPr>
              <w:t>пальной</w:t>
            </w:r>
            <w:r w:rsidRPr="00CD42B2">
              <w:rPr>
                <w:b/>
              </w:rPr>
              <w:t xml:space="preserve"> программы (подпр</w:t>
            </w:r>
            <w:r w:rsidRPr="00CD42B2">
              <w:rPr>
                <w:b/>
              </w:rPr>
              <w:t>о</w:t>
            </w:r>
            <w:r w:rsidRPr="00CD42B2">
              <w:rPr>
                <w:b/>
              </w:rPr>
              <w:t>граммы</w:t>
            </w:r>
            <w:proofErr w:type="gramEnd"/>
          </w:p>
        </w:tc>
      </w:tr>
      <w:tr w:rsidR="004B5DA7" w:rsidTr="000623E2">
        <w:trPr>
          <w:trHeight w:val="20"/>
        </w:trPr>
        <w:tc>
          <w:tcPr>
            <w:tcW w:w="167"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всего</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jc w:val="center"/>
              <w:rPr>
                <w:b/>
              </w:rPr>
            </w:pPr>
            <w:r>
              <w:rPr>
                <w:b/>
              </w:rPr>
              <w:t>бю</w:t>
            </w:r>
            <w:r>
              <w:rPr>
                <w:b/>
              </w:rPr>
              <w:t>д</w:t>
            </w:r>
            <w:r>
              <w:rPr>
                <w:b/>
              </w:rPr>
              <w:t xml:space="preserve">жет </w:t>
            </w:r>
            <w:r>
              <w:rPr>
                <w:b/>
                <w:spacing w:val="-8"/>
              </w:rPr>
              <w:t>Пе</w:t>
            </w:r>
            <w:r>
              <w:rPr>
                <w:b/>
                <w:spacing w:val="-8"/>
              </w:rPr>
              <w:t>н</w:t>
            </w:r>
            <w:r>
              <w:rPr>
                <w:b/>
                <w:spacing w:val="-8"/>
              </w:rPr>
              <w:t>зе</w:t>
            </w:r>
            <w:r>
              <w:rPr>
                <w:b/>
                <w:spacing w:val="-8"/>
              </w:rPr>
              <w:t>н</w:t>
            </w:r>
            <w:r>
              <w:rPr>
                <w:b/>
                <w:spacing w:val="-8"/>
              </w:rPr>
              <w:t>ской</w:t>
            </w:r>
            <w:r>
              <w:rPr>
                <w:b/>
              </w:rPr>
              <w:t xml:space="preserve"> обл</w:t>
            </w:r>
            <w:r>
              <w:rPr>
                <w:b/>
              </w:rPr>
              <w:t>а</w:t>
            </w:r>
            <w:r>
              <w:rPr>
                <w:b/>
              </w:rPr>
              <w:t>сти</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proofErr w:type="spellStart"/>
            <w:proofErr w:type="gramStart"/>
            <w:r>
              <w:rPr>
                <w:b/>
              </w:rPr>
              <w:t>ф</w:t>
            </w:r>
            <w:r>
              <w:rPr>
                <w:b/>
              </w:rPr>
              <w:t>е</w:t>
            </w:r>
            <w:r>
              <w:rPr>
                <w:b/>
              </w:rPr>
              <w:t>д</w:t>
            </w:r>
            <w:r>
              <w:rPr>
                <w:b/>
              </w:rPr>
              <w:t>е</w:t>
            </w:r>
            <w:r>
              <w:rPr>
                <w:b/>
              </w:rPr>
              <w:t>раль-ный</w:t>
            </w:r>
            <w:proofErr w:type="spellEnd"/>
            <w:proofErr w:type="gramEnd"/>
            <w:r>
              <w:rPr>
                <w:b/>
              </w:rPr>
              <w:t xml:space="preserve"> бю</w:t>
            </w:r>
            <w:r>
              <w:rPr>
                <w:b/>
              </w:rPr>
              <w:t>д</w:t>
            </w:r>
            <w:r>
              <w:rPr>
                <w:b/>
              </w:rPr>
              <w:t>жет</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 xml:space="preserve">бюджет </w:t>
            </w:r>
            <w:r w:rsidR="007A2571">
              <w:rPr>
                <w:b/>
              </w:rPr>
              <w:t>Уль</w:t>
            </w:r>
            <w:r w:rsidR="007A2571">
              <w:rPr>
                <w:b/>
              </w:rPr>
              <w:t>я</w:t>
            </w:r>
            <w:r w:rsidR="007A2571">
              <w:rPr>
                <w:b/>
              </w:rPr>
              <w:t>новск</w:t>
            </w:r>
            <w:r w:rsidR="007A2571">
              <w:rPr>
                <w:b/>
              </w:rPr>
              <w:t>о</w:t>
            </w:r>
            <w:r w:rsidR="007A2571">
              <w:rPr>
                <w:b/>
              </w:rPr>
              <w:t>го сел</w:t>
            </w:r>
            <w:r w:rsidR="007A2571">
              <w:rPr>
                <w:b/>
              </w:rPr>
              <w:t>ь</w:t>
            </w:r>
            <w:r w:rsidR="007A2571">
              <w:rPr>
                <w:b/>
              </w:rPr>
              <w:t xml:space="preserve">совета </w:t>
            </w:r>
            <w:proofErr w:type="spellStart"/>
            <w:r>
              <w:rPr>
                <w:b/>
              </w:rPr>
              <w:t>Там</w:t>
            </w:r>
            <w:r>
              <w:rPr>
                <w:b/>
              </w:rPr>
              <w:t>а</w:t>
            </w:r>
            <w:r>
              <w:rPr>
                <w:b/>
              </w:rPr>
              <w:t>линск</w:t>
            </w:r>
            <w:r>
              <w:rPr>
                <w:b/>
              </w:rPr>
              <w:t>о</w:t>
            </w:r>
            <w:r>
              <w:rPr>
                <w:b/>
              </w:rPr>
              <w:lastRenderedPageBreak/>
              <w:t>го</w:t>
            </w:r>
            <w:proofErr w:type="spellEnd"/>
            <w:r>
              <w:rPr>
                <w:b/>
              </w:rPr>
              <w:t xml:space="preserve"> ра</w:t>
            </w:r>
            <w:r>
              <w:rPr>
                <w:b/>
              </w:rPr>
              <w:t>й</w:t>
            </w:r>
            <w:r>
              <w:rPr>
                <w:b/>
              </w:rPr>
              <w:t>она</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lastRenderedPageBreak/>
              <w:t>вн</w:t>
            </w:r>
            <w:r>
              <w:rPr>
                <w:b/>
              </w:rPr>
              <w:t>е</w:t>
            </w:r>
            <w:r>
              <w:rPr>
                <w:b/>
              </w:rPr>
              <w:t>бю</w:t>
            </w:r>
            <w:r>
              <w:rPr>
                <w:b/>
              </w:rPr>
              <w:t>д</w:t>
            </w:r>
            <w:r>
              <w:rPr>
                <w:b/>
              </w:rPr>
              <w:t>жетные сре</w:t>
            </w:r>
            <w:r>
              <w:rPr>
                <w:b/>
              </w:rPr>
              <w:t>д</w:t>
            </w:r>
            <w:r>
              <w:rPr>
                <w:b/>
              </w:rPr>
              <w:t>ства</w:t>
            </w:r>
          </w:p>
        </w:tc>
        <w:tc>
          <w:tcPr>
            <w:tcW w:w="638" w:type="pct"/>
            <w:vMerge/>
            <w:tcBorders>
              <w:left w:val="single" w:sz="4" w:space="0" w:color="auto"/>
              <w:bottom w:val="single" w:sz="4" w:space="0" w:color="auto"/>
              <w:right w:val="single" w:sz="4" w:space="0" w:color="auto"/>
            </w:tcBorders>
          </w:tcPr>
          <w:p w:rsidR="004B5DA7" w:rsidRDefault="004B5DA7" w:rsidP="00E416FF">
            <w:pPr>
              <w:rPr>
                <w:b/>
              </w:rPr>
            </w:pPr>
          </w:p>
        </w:tc>
        <w:tc>
          <w:tcPr>
            <w:tcW w:w="694"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r>
      <w:tr w:rsidR="004B5DA7" w:rsidTr="000623E2">
        <w:trPr>
          <w:trHeight w:val="20"/>
        </w:trPr>
        <w:tc>
          <w:tcPr>
            <w:tcW w:w="16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lastRenderedPageBreak/>
              <w:t>1</w:t>
            </w:r>
          </w:p>
        </w:tc>
        <w:tc>
          <w:tcPr>
            <w:tcW w:w="612" w:type="pct"/>
            <w:gridSpan w:val="2"/>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2</w:t>
            </w:r>
          </w:p>
        </w:tc>
        <w:tc>
          <w:tcPr>
            <w:tcW w:w="65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3</w:t>
            </w:r>
          </w:p>
        </w:tc>
        <w:tc>
          <w:tcPr>
            <w:tcW w:w="333"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4</w:t>
            </w: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5</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hanging="310"/>
              <w:jc w:val="center"/>
              <w:rPr>
                <w:b/>
              </w:rPr>
            </w:pPr>
            <w:r>
              <w:rPr>
                <w:b/>
              </w:rPr>
              <w:t>6</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r>
              <w:rPr>
                <w:b/>
              </w:rPr>
              <w:t>7</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8</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9</w:t>
            </w:r>
          </w:p>
        </w:tc>
        <w:tc>
          <w:tcPr>
            <w:tcW w:w="638"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10</w:t>
            </w:r>
          </w:p>
        </w:tc>
        <w:tc>
          <w:tcPr>
            <w:tcW w:w="694"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11</w:t>
            </w:r>
          </w:p>
        </w:tc>
      </w:tr>
      <w:tr w:rsidR="009C5CDC" w:rsidTr="000623E2">
        <w:trPr>
          <w:trHeight w:val="20"/>
        </w:trPr>
        <w:tc>
          <w:tcPr>
            <w:tcW w:w="434" w:type="pct"/>
            <w:gridSpan w:val="2"/>
            <w:tcBorders>
              <w:top w:val="single" w:sz="4" w:space="0" w:color="auto"/>
              <w:left w:val="single" w:sz="4" w:space="0" w:color="auto"/>
              <w:bottom w:val="single" w:sz="4" w:space="0" w:color="auto"/>
              <w:right w:val="single" w:sz="4" w:space="0" w:color="auto"/>
            </w:tcBorders>
          </w:tcPr>
          <w:p w:rsidR="009C5CDC" w:rsidRPr="005E488D" w:rsidRDefault="009C5CDC" w:rsidP="00DB74E7">
            <w:pPr>
              <w:jc w:val="center"/>
              <w:rPr>
                <w:b/>
              </w:rPr>
            </w:pPr>
          </w:p>
        </w:tc>
        <w:tc>
          <w:tcPr>
            <w:tcW w:w="4566" w:type="pct"/>
            <w:gridSpan w:val="10"/>
            <w:tcBorders>
              <w:top w:val="single" w:sz="4" w:space="0" w:color="auto"/>
              <w:left w:val="single" w:sz="4" w:space="0" w:color="auto"/>
              <w:bottom w:val="single" w:sz="4" w:space="0" w:color="auto"/>
              <w:right w:val="single" w:sz="4" w:space="0" w:color="auto"/>
            </w:tcBorders>
          </w:tcPr>
          <w:p w:rsidR="00B83A80" w:rsidRPr="00B83A80" w:rsidRDefault="009C5CDC" w:rsidP="00B83A80">
            <w:pPr>
              <w:jc w:val="center"/>
              <w:rPr>
                <w:b/>
              </w:rPr>
            </w:pPr>
            <w:r>
              <w:rPr>
                <w:b/>
              </w:rPr>
              <w:t>Подпрограмма 1</w:t>
            </w:r>
            <w:r>
              <w:t xml:space="preserve"> </w:t>
            </w:r>
            <w:r w:rsidR="00B83A80" w:rsidRPr="00B83A80">
              <w:rPr>
                <w:b/>
              </w:rPr>
              <w:t xml:space="preserve">Комплексная программа модернизации и </w:t>
            </w:r>
          </w:p>
          <w:p w:rsidR="00B83A80" w:rsidRPr="00B83A80" w:rsidRDefault="00B83A80" w:rsidP="00B83A80">
            <w:pPr>
              <w:jc w:val="center"/>
              <w:rPr>
                <w:b/>
              </w:rPr>
            </w:pPr>
            <w:r w:rsidRPr="00B83A80">
              <w:rPr>
                <w:b/>
              </w:rPr>
              <w:t>реформирования жилищно-коммунального хозяйства</w:t>
            </w:r>
          </w:p>
          <w:p w:rsidR="009C5CDC" w:rsidRPr="005E488D" w:rsidRDefault="00B83A80" w:rsidP="00663E25">
            <w:pPr>
              <w:jc w:val="center"/>
              <w:rPr>
                <w:b/>
              </w:rPr>
            </w:pPr>
            <w:r w:rsidRPr="00B83A80">
              <w:rPr>
                <w:b/>
              </w:rPr>
              <w:t xml:space="preserve"> Ульяновского сельсовета </w:t>
            </w:r>
            <w:proofErr w:type="spellStart"/>
            <w:r w:rsidRPr="00B83A80">
              <w:rPr>
                <w:b/>
              </w:rPr>
              <w:t>Тамалинского</w:t>
            </w:r>
            <w:proofErr w:type="spellEnd"/>
            <w:r w:rsidRPr="00B83A80">
              <w:rPr>
                <w:b/>
              </w:rPr>
              <w:t xml:space="preserve"> района Пензенской области на 2014-202</w:t>
            </w:r>
            <w:r w:rsidR="00663E25">
              <w:rPr>
                <w:b/>
              </w:rPr>
              <w:t>2</w:t>
            </w:r>
            <w:r w:rsidRPr="00B83A80">
              <w:rPr>
                <w:b/>
              </w:rPr>
              <w:t xml:space="preserve"> годы</w:t>
            </w:r>
          </w:p>
        </w:tc>
      </w:tr>
      <w:tr w:rsidR="009C5CDC"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8E72B2" w:rsidRDefault="009C5CDC" w:rsidP="008E72B2">
            <w:pPr>
              <w:jc w:val="center"/>
            </w:pPr>
            <w:r w:rsidRPr="001014C0">
              <w:rPr>
                <w:b/>
              </w:rPr>
              <w:t>Цель подпрограммы:</w:t>
            </w:r>
            <w:r>
              <w:t xml:space="preserve">  </w:t>
            </w:r>
            <w:r w:rsidR="008E72B2">
              <w:t>- модернизация и реформирование жилищно-коммунальн</w:t>
            </w:r>
            <w:r w:rsidR="001014C0">
              <w:t>ого хозяйства, комплексное улуч</w:t>
            </w:r>
            <w:r w:rsidR="008E72B2">
              <w:t>шение усл</w:t>
            </w:r>
            <w:r w:rsidR="001014C0">
              <w:t>овие проживания граждан и разви</w:t>
            </w:r>
            <w:r w:rsidR="008E72B2">
              <w:t>тие населенных пунктов;</w:t>
            </w:r>
          </w:p>
          <w:p w:rsidR="008E72B2" w:rsidRDefault="008E72B2" w:rsidP="008E72B2">
            <w:pPr>
              <w:jc w:val="center"/>
            </w:pPr>
            <w:r>
              <w:t>- привлечение ин</w:t>
            </w:r>
            <w:r w:rsidR="001014C0">
              <w:t>вестиций, повышение эффективно</w:t>
            </w:r>
            <w:r w:rsidR="00663E25">
              <w:t>с</w:t>
            </w:r>
            <w:r>
              <w:t>ти, устойчивости и надежности функционирования жили</w:t>
            </w:r>
            <w:r>
              <w:t>щ</w:t>
            </w:r>
            <w:r>
              <w:t>но-коммунальных систем жизнеобеспечения населения, улучшение качества жилищно-коммунальных услуг с одновременным снижением нерациональных затрат;</w:t>
            </w:r>
          </w:p>
          <w:p w:rsidR="008E72B2" w:rsidRDefault="008E72B2" w:rsidP="008E72B2">
            <w:pPr>
              <w:jc w:val="center"/>
            </w:pPr>
            <w:r>
              <w:t>- реконструкция систем наружного освещения улиц населенных пунктов;</w:t>
            </w:r>
          </w:p>
          <w:p w:rsidR="008E72B2" w:rsidRDefault="008E72B2" w:rsidP="008E72B2">
            <w:pPr>
              <w:jc w:val="center"/>
            </w:pPr>
            <w:r>
              <w:t>-вывоз Т</w:t>
            </w:r>
            <w:r w:rsidR="00663E25">
              <w:t>К</w:t>
            </w:r>
            <w:r>
              <w:t>О;</w:t>
            </w:r>
          </w:p>
          <w:p w:rsidR="009C5CDC" w:rsidRDefault="008E72B2" w:rsidP="008E72B2">
            <w:pPr>
              <w:jc w:val="center"/>
            </w:pPr>
            <w:r>
              <w:t xml:space="preserve">-повышение уровня благоустройства </w:t>
            </w:r>
            <w:r w:rsidR="001014C0">
              <w:t>и сани</w:t>
            </w:r>
            <w:r>
              <w:t>тарного состояния населенных пунктов.</w:t>
            </w:r>
          </w:p>
        </w:tc>
      </w:tr>
      <w:tr w:rsidR="004B5DA7"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8E72B2" w:rsidRDefault="004B5DA7" w:rsidP="008E72B2">
            <w:pPr>
              <w:tabs>
                <w:tab w:val="left" w:pos="449"/>
              </w:tabs>
              <w:autoSpaceDE w:val="0"/>
              <w:autoSpaceDN w:val="0"/>
              <w:jc w:val="both"/>
            </w:pPr>
            <w:r w:rsidRPr="001014C0">
              <w:rPr>
                <w:b/>
              </w:rPr>
              <w:t>Задач</w:t>
            </w:r>
            <w:r w:rsidR="001014C0" w:rsidRPr="001014C0">
              <w:rPr>
                <w:b/>
              </w:rPr>
              <w:t>и</w:t>
            </w:r>
            <w:r w:rsidRPr="001014C0">
              <w:rPr>
                <w:b/>
              </w:rPr>
              <w:t xml:space="preserve"> подпрограммы</w:t>
            </w:r>
            <w:r>
              <w:t>:</w:t>
            </w:r>
            <w:r w:rsidRPr="00EF5324">
              <w:t xml:space="preserve"> </w:t>
            </w:r>
            <w:r w:rsidR="008E72B2">
              <w:t>-  капитальный ремонт систем водоснабжения;</w:t>
            </w:r>
          </w:p>
          <w:p w:rsidR="008E72B2" w:rsidRDefault="008E72B2" w:rsidP="008E72B2">
            <w:pPr>
              <w:tabs>
                <w:tab w:val="left" w:pos="449"/>
              </w:tabs>
              <w:autoSpaceDE w:val="0"/>
              <w:autoSpaceDN w:val="0"/>
              <w:jc w:val="both"/>
            </w:pPr>
            <w:r>
              <w:t>- благоустройство территорий муниципального образования;</w:t>
            </w:r>
          </w:p>
          <w:p w:rsidR="008E72B2" w:rsidRDefault="008E72B2" w:rsidP="008E72B2">
            <w:pPr>
              <w:tabs>
                <w:tab w:val="left" w:pos="449"/>
              </w:tabs>
              <w:autoSpaceDE w:val="0"/>
              <w:autoSpaceDN w:val="0"/>
              <w:jc w:val="both"/>
            </w:pPr>
            <w:r>
              <w:t>- повышение</w:t>
            </w:r>
            <w:r w:rsidR="001014C0">
              <w:t xml:space="preserve"> уровня благоустройства населен</w:t>
            </w:r>
            <w:r>
              <w:t>ных пунктов Ульяновского сельсовета,</w:t>
            </w:r>
          </w:p>
          <w:p w:rsidR="004B5DA7" w:rsidRDefault="008E72B2" w:rsidP="008E72B2">
            <w:pPr>
              <w:jc w:val="center"/>
            </w:pPr>
            <w:r>
              <w:t>- повышение активности жителей частного жилищного сектора в вопросах эстетического оформления внешнего вида индивидуальных жилых строений и хозяйственных построек.</w:t>
            </w:r>
          </w:p>
        </w:tc>
      </w:tr>
      <w:tr w:rsidR="009C5CDC" w:rsidTr="000623E2">
        <w:trPr>
          <w:trHeight w:val="20"/>
        </w:trPr>
        <w:tc>
          <w:tcPr>
            <w:tcW w:w="167" w:type="pct"/>
            <w:vMerge w:val="restart"/>
            <w:tcBorders>
              <w:top w:val="single" w:sz="4" w:space="0" w:color="auto"/>
              <w:left w:val="single" w:sz="4" w:space="0" w:color="auto"/>
              <w:bottom w:val="single" w:sz="4" w:space="0" w:color="auto"/>
              <w:right w:val="single" w:sz="4" w:space="0" w:color="auto"/>
            </w:tcBorders>
          </w:tcPr>
          <w:p w:rsidR="009C5CDC" w:rsidRDefault="007A2571" w:rsidP="00E416FF">
            <w:pPr>
              <w:jc w:val="center"/>
            </w:pPr>
            <w:r>
              <w:t>1.</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9C5CDC" w:rsidRPr="00D11BF8" w:rsidRDefault="008E72B2" w:rsidP="00DB74E7">
            <w:pPr>
              <w:rPr>
                <w:bCs/>
              </w:rPr>
            </w:pPr>
            <w:r>
              <w:rPr>
                <w:bCs/>
              </w:rPr>
              <w:t>Приобр</w:t>
            </w:r>
            <w:r>
              <w:rPr>
                <w:bCs/>
              </w:rPr>
              <w:t>е</w:t>
            </w:r>
            <w:r>
              <w:rPr>
                <w:bCs/>
              </w:rPr>
              <w:t>тение м</w:t>
            </w:r>
            <w:r>
              <w:rPr>
                <w:bCs/>
              </w:rPr>
              <w:t>а</w:t>
            </w:r>
            <w:r>
              <w:rPr>
                <w:bCs/>
              </w:rPr>
              <w:t>териалов для ремо</w:t>
            </w:r>
            <w:r>
              <w:rPr>
                <w:bCs/>
              </w:rPr>
              <w:t>н</w:t>
            </w:r>
            <w:r>
              <w:rPr>
                <w:bCs/>
              </w:rPr>
              <w:t>та систем водосна</w:t>
            </w:r>
            <w:r>
              <w:rPr>
                <w:bCs/>
              </w:rPr>
              <w:t>б</w:t>
            </w:r>
            <w:r>
              <w:rPr>
                <w:bCs/>
              </w:rPr>
              <w:t xml:space="preserve">жения </w:t>
            </w:r>
          </w:p>
          <w:p w:rsidR="009C5CDC" w:rsidRPr="00944AE2" w:rsidRDefault="009C5CDC" w:rsidP="00DB74E7">
            <w:pPr>
              <w:autoSpaceDE w:val="0"/>
              <w:autoSpaceDN w:val="0"/>
              <w:adjustRightInd w:val="0"/>
              <w:rPr>
                <w:bCs/>
              </w:rPr>
            </w:pPr>
          </w:p>
        </w:tc>
        <w:tc>
          <w:tcPr>
            <w:tcW w:w="656" w:type="pct"/>
            <w:vMerge w:val="restart"/>
            <w:tcBorders>
              <w:top w:val="single" w:sz="4" w:space="0" w:color="auto"/>
              <w:left w:val="single" w:sz="4" w:space="0" w:color="auto"/>
              <w:bottom w:val="single" w:sz="4" w:space="0" w:color="auto"/>
              <w:right w:val="single" w:sz="4" w:space="0" w:color="auto"/>
            </w:tcBorders>
          </w:tcPr>
          <w:p w:rsidR="009C5CDC" w:rsidRDefault="00BB3954" w:rsidP="00E416FF">
            <w:proofErr w:type="spellStart"/>
            <w:proofErr w:type="gramStart"/>
            <w:r>
              <w:t>Админист</w:t>
            </w:r>
            <w:proofErr w:type="spellEnd"/>
            <w:r>
              <w:t xml:space="preserve"> рация</w:t>
            </w:r>
            <w:proofErr w:type="gramEnd"/>
            <w:r>
              <w:t xml:space="preserve"> Уль</w:t>
            </w:r>
            <w:r>
              <w:t>я</w:t>
            </w:r>
            <w:r>
              <w:t xml:space="preserve">новского сельсовета </w:t>
            </w:r>
            <w:proofErr w:type="spellStart"/>
            <w:r>
              <w:t>Тамали</w:t>
            </w:r>
            <w:r>
              <w:t>н</w:t>
            </w:r>
            <w:r>
              <w:t>ского</w:t>
            </w:r>
            <w:proofErr w:type="spellEnd"/>
            <w:r>
              <w:t xml:space="preserve"> рай</w:t>
            </w:r>
            <w:r>
              <w:t>о</w:t>
            </w:r>
            <w:r>
              <w:t>на</w:t>
            </w:r>
          </w:p>
        </w:tc>
        <w:tc>
          <w:tcPr>
            <w:tcW w:w="333" w:type="pct"/>
            <w:tcBorders>
              <w:top w:val="single" w:sz="4" w:space="0" w:color="auto"/>
              <w:left w:val="single" w:sz="4" w:space="0" w:color="auto"/>
              <w:bottom w:val="single" w:sz="4" w:space="0" w:color="auto"/>
              <w:right w:val="single" w:sz="4" w:space="0" w:color="auto"/>
            </w:tcBorders>
          </w:tcPr>
          <w:p w:rsidR="009C5CDC" w:rsidRDefault="009C5CDC"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9C5CDC" w:rsidRPr="000B7768" w:rsidRDefault="008E72B2" w:rsidP="00BB3954">
            <w:pPr>
              <w:jc w:val="center"/>
              <w:rPr>
                <w:b/>
              </w:rPr>
            </w:pPr>
            <w:r>
              <w:rPr>
                <w:b/>
              </w:rPr>
              <w:t>61,5</w:t>
            </w:r>
          </w:p>
        </w:tc>
        <w:tc>
          <w:tcPr>
            <w:tcW w:w="334" w:type="pct"/>
            <w:tcBorders>
              <w:top w:val="single" w:sz="4" w:space="0" w:color="auto"/>
              <w:left w:val="single" w:sz="4" w:space="0" w:color="auto"/>
              <w:bottom w:val="single" w:sz="4" w:space="0" w:color="auto"/>
              <w:right w:val="single" w:sz="4" w:space="0" w:color="auto"/>
            </w:tcBorders>
          </w:tcPr>
          <w:p w:rsidR="009C5CDC" w:rsidRPr="000B7768" w:rsidRDefault="009C5CDC"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9C5CDC" w:rsidRPr="000B7768" w:rsidRDefault="009C5CDC"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9C5CDC" w:rsidRPr="000B7768" w:rsidRDefault="008E72B2" w:rsidP="00BB3954">
            <w:pPr>
              <w:jc w:val="center"/>
              <w:rPr>
                <w:b/>
              </w:rPr>
            </w:pPr>
            <w:r>
              <w:rPr>
                <w:b/>
              </w:rPr>
              <w:t>61,5</w:t>
            </w:r>
          </w:p>
        </w:tc>
        <w:tc>
          <w:tcPr>
            <w:tcW w:w="459" w:type="pct"/>
            <w:tcBorders>
              <w:top w:val="single" w:sz="4" w:space="0" w:color="auto"/>
              <w:left w:val="single" w:sz="4" w:space="0" w:color="auto"/>
              <w:bottom w:val="single" w:sz="4" w:space="0" w:color="auto"/>
              <w:right w:val="single" w:sz="4" w:space="0" w:color="auto"/>
            </w:tcBorders>
          </w:tcPr>
          <w:p w:rsidR="009C5CDC" w:rsidRDefault="007A2571" w:rsidP="00E416FF">
            <w:pPr>
              <w:jc w:val="center"/>
            </w:pPr>
            <w:r>
              <w:t>0</w:t>
            </w:r>
          </w:p>
        </w:tc>
        <w:tc>
          <w:tcPr>
            <w:tcW w:w="638" w:type="pct"/>
            <w:vMerge w:val="restart"/>
            <w:tcBorders>
              <w:top w:val="single" w:sz="4" w:space="0" w:color="auto"/>
              <w:left w:val="single" w:sz="4" w:space="0" w:color="auto"/>
              <w:right w:val="single" w:sz="4" w:space="0" w:color="auto"/>
            </w:tcBorders>
          </w:tcPr>
          <w:p w:rsidR="009C5CDC" w:rsidRPr="008C7546" w:rsidRDefault="009C5CDC" w:rsidP="00E416FF"/>
        </w:tc>
        <w:tc>
          <w:tcPr>
            <w:tcW w:w="694" w:type="pct"/>
            <w:vMerge w:val="restart"/>
            <w:tcBorders>
              <w:top w:val="single" w:sz="4" w:space="0" w:color="auto"/>
              <w:left w:val="single" w:sz="4" w:space="0" w:color="auto"/>
              <w:bottom w:val="single" w:sz="4" w:space="0" w:color="auto"/>
              <w:right w:val="single" w:sz="4" w:space="0" w:color="auto"/>
            </w:tcBorders>
          </w:tcPr>
          <w:p w:rsidR="009C5CDC" w:rsidRDefault="009C5CDC" w:rsidP="00E416FF"/>
        </w:tc>
      </w:tr>
      <w:tr w:rsidR="007A2571" w:rsidTr="000623E2">
        <w:trPr>
          <w:trHeight w:val="20"/>
        </w:trPr>
        <w:tc>
          <w:tcPr>
            <w:tcW w:w="167"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612" w:type="pct"/>
            <w:gridSpan w:val="2"/>
            <w:vMerge/>
            <w:tcBorders>
              <w:top w:val="single" w:sz="4" w:space="0" w:color="auto"/>
              <w:left w:val="single" w:sz="4" w:space="0" w:color="auto"/>
              <w:bottom w:val="single" w:sz="4" w:space="0" w:color="auto"/>
              <w:right w:val="single" w:sz="4" w:space="0" w:color="auto"/>
            </w:tcBorders>
          </w:tcPr>
          <w:p w:rsidR="007A2571" w:rsidRDefault="007A2571"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333"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7A2571" w:rsidRDefault="007A2571" w:rsidP="00423806">
            <w:pPr>
              <w:jc w:val="center"/>
            </w:pPr>
          </w:p>
        </w:tc>
        <w:tc>
          <w:tcPr>
            <w:tcW w:w="334"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p>
        </w:tc>
        <w:tc>
          <w:tcPr>
            <w:tcW w:w="45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638" w:type="pct"/>
            <w:vMerge/>
            <w:tcBorders>
              <w:left w:val="single" w:sz="4" w:space="0" w:color="auto"/>
              <w:right w:val="single" w:sz="4" w:space="0" w:color="auto"/>
            </w:tcBorders>
          </w:tcPr>
          <w:p w:rsidR="007A2571" w:rsidRDefault="007A2571" w:rsidP="00E416FF"/>
        </w:tc>
        <w:tc>
          <w:tcPr>
            <w:tcW w:w="694"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r>
      <w:tr w:rsidR="007A2571" w:rsidTr="000623E2">
        <w:trPr>
          <w:trHeight w:val="20"/>
        </w:trPr>
        <w:tc>
          <w:tcPr>
            <w:tcW w:w="167"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612" w:type="pct"/>
            <w:gridSpan w:val="2"/>
            <w:vMerge/>
            <w:tcBorders>
              <w:top w:val="single" w:sz="4" w:space="0" w:color="auto"/>
              <w:left w:val="single" w:sz="4" w:space="0" w:color="auto"/>
              <w:bottom w:val="single" w:sz="4" w:space="0" w:color="auto"/>
              <w:right w:val="single" w:sz="4" w:space="0" w:color="auto"/>
            </w:tcBorders>
          </w:tcPr>
          <w:p w:rsidR="007A2571" w:rsidRDefault="007A2571"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c>
          <w:tcPr>
            <w:tcW w:w="333"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7A2571" w:rsidRDefault="008E72B2" w:rsidP="00423806">
            <w:pPr>
              <w:jc w:val="center"/>
            </w:pPr>
            <w:r>
              <w:t>61,5</w:t>
            </w:r>
          </w:p>
        </w:tc>
        <w:tc>
          <w:tcPr>
            <w:tcW w:w="334"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7A2571" w:rsidRDefault="008E72B2" w:rsidP="00E416FF">
            <w:pPr>
              <w:jc w:val="center"/>
            </w:pPr>
            <w:r>
              <w:t>61,5</w:t>
            </w:r>
          </w:p>
        </w:tc>
        <w:tc>
          <w:tcPr>
            <w:tcW w:w="459" w:type="pct"/>
            <w:tcBorders>
              <w:top w:val="single" w:sz="4" w:space="0" w:color="auto"/>
              <w:left w:val="single" w:sz="4" w:space="0" w:color="auto"/>
              <w:bottom w:val="single" w:sz="4" w:space="0" w:color="auto"/>
              <w:right w:val="single" w:sz="4" w:space="0" w:color="auto"/>
            </w:tcBorders>
          </w:tcPr>
          <w:p w:rsidR="007A2571" w:rsidRDefault="007A2571" w:rsidP="00E416FF">
            <w:pPr>
              <w:jc w:val="center"/>
            </w:pPr>
            <w:r>
              <w:t>0</w:t>
            </w:r>
          </w:p>
        </w:tc>
        <w:tc>
          <w:tcPr>
            <w:tcW w:w="638" w:type="pct"/>
            <w:vMerge/>
            <w:tcBorders>
              <w:left w:val="single" w:sz="4" w:space="0" w:color="auto"/>
              <w:right w:val="single" w:sz="4" w:space="0" w:color="auto"/>
            </w:tcBorders>
          </w:tcPr>
          <w:p w:rsidR="007A2571" w:rsidRDefault="007A2571" w:rsidP="00E416FF"/>
        </w:tc>
        <w:tc>
          <w:tcPr>
            <w:tcW w:w="694" w:type="pct"/>
            <w:vMerge/>
            <w:tcBorders>
              <w:top w:val="single" w:sz="4" w:space="0" w:color="auto"/>
              <w:left w:val="single" w:sz="4" w:space="0" w:color="auto"/>
              <w:bottom w:val="single" w:sz="4" w:space="0" w:color="auto"/>
              <w:right w:val="single" w:sz="4" w:space="0" w:color="auto"/>
            </w:tcBorders>
            <w:vAlign w:val="center"/>
          </w:tcPr>
          <w:p w:rsidR="007A2571" w:rsidRDefault="007A2571" w:rsidP="00E416FF"/>
        </w:tc>
      </w:tr>
      <w:tr w:rsidR="008E72B2" w:rsidTr="000623E2">
        <w:trPr>
          <w:trHeight w:val="20"/>
        </w:trPr>
        <w:tc>
          <w:tcPr>
            <w:tcW w:w="167" w:type="pct"/>
            <w:vMerge w:val="restart"/>
            <w:tcBorders>
              <w:top w:val="single" w:sz="4" w:space="0" w:color="auto"/>
              <w:left w:val="single" w:sz="4" w:space="0" w:color="auto"/>
              <w:bottom w:val="single" w:sz="4" w:space="0" w:color="auto"/>
              <w:right w:val="single" w:sz="4" w:space="0" w:color="auto"/>
            </w:tcBorders>
            <w:vAlign w:val="center"/>
          </w:tcPr>
          <w:p w:rsidR="008E72B2" w:rsidRDefault="008E72B2" w:rsidP="00E416FF">
            <w:r>
              <w:t>2</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E72B2" w:rsidRPr="00944AE2" w:rsidRDefault="008E72B2" w:rsidP="00DB74E7">
            <w:pPr>
              <w:autoSpaceDE w:val="0"/>
              <w:autoSpaceDN w:val="0"/>
              <w:adjustRightInd w:val="0"/>
              <w:rPr>
                <w:bCs/>
              </w:rPr>
            </w:pPr>
            <w:r>
              <w:rPr>
                <w:bCs/>
              </w:rPr>
              <w:t>Реко</w:t>
            </w:r>
            <w:r>
              <w:rPr>
                <w:bCs/>
              </w:rPr>
              <w:t>н</w:t>
            </w:r>
            <w:r>
              <w:rPr>
                <w:bCs/>
              </w:rPr>
              <w:t>струкция уличного освещения</w:t>
            </w:r>
          </w:p>
        </w:tc>
        <w:tc>
          <w:tcPr>
            <w:tcW w:w="656" w:type="pct"/>
            <w:vMerge w:val="restart"/>
            <w:tcBorders>
              <w:top w:val="single" w:sz="4" w:space="0" w:color="auto"/>
              <w:left w:val="single" w:sz="4" w:space="0" w:color="auto"/>
              <w:bottom w:val="single" w:sz="4" w:space="0" w:color="auto"/>
              <w:right w:val="single" w:sz="4" w:space="0" w:color="auto"/>
            </w:tcBorders>
          </w:tcPr>
          <w:p w:rsidR="008E72B2" w:rsidRDefault="008E72B2" w:rsidP="00E416FF">
            <w:proofErr w:type="spellStart"/>
            <w:proofErr w:type="gramStart"/>
            <w:r w:rsidRPr="00BB3954">
              <w:t>Админист</w:t>
            </w:r>
            <w:proofErr w:type="spellEnd"/>
            <w:r w:rsidRPr="00BB3954">
              <w:t xml:space="preserve"> рация</w:t>
            </w:r>
            <w:proofErr w:type="gramEnd"/>
            <w:r w:rsidRPr="00BB3954">
              <w:t xml:space="preserve"> Уль</w:t>
            </w:r>
            <w:r w:rsidRPr="00BB3954">
              <w:t>я</w:t>
            </w:r>
            <w:r w:rsidRPr="00BB3954">
              <w:t xml:space="preserve">новского сельсовета </w:t>
            </w:r>
            <w:proofErr w:type="spellStart"/>
            <w:r w:rsidRPr="00BB3954">
              <w:t>Тамали</w:t>
            </w:r>
            <w:r w:rsidRPr="00BB3954">
              <w:t>н</w:t>
            </w:r>
            <w:r w:rsidRPr="00BB3954">
              <w:t>ского</w:t>
            </w:r>
            <w:proofErr w:type="spellEnd"/>
            <w:r w:rsidRPr="00BB3954">
              <w:t xml:space="preserve"> рай</w:t>
            </w:r>
            <w:r w:rsidRPr="00BB3954">
              <w:t>о</w:t>
            </w:r>
            <w:r w:rsidRPr="00BB3954">
              <w:t>на</w:t>
            </w:r>
          </w:p>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E72B2" w:rsidRPr="000B7768" w:rsidRDefault="008E72B2" w:rsidP="0004278F">
            <w:pPr>
              <w:jc w:val="center"/>
              <w:rPr>
                <w:b/>
              </w:rPr>
            </w:pPr>
            <w:r>
              <w:rPr>
                <w:b/>
              </w:rPr>
              <w:t>197,0</w:t>
            </w:r>
          </w:p>
        </w:tc>
        <w:tc>
          <w:tcPr>
            <w:tcW w:w="334"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E72B2" w:rsidRPr="000B7768" w:rsidRDefault="008E72B2" w:rsidP="000623E2">
            <w:pPr>
              <w:jc w:val="center"/>
              <w:rPr>
                <w:b/>
              </w:rPr>
            </w:pPr>
            <w:r>
              <w:rPr>
                <w:b/>
              </w:rPr>
              <w:t>197,0</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val="restart"/>
            <w:tcBorders>
              <w:top w:val="single" w:sz="4" w:space="0" w:color="auto"/>
              <w:left w:val="single" w:sz="4" w:space="0" w:color="auto"/>
              <w:right w:val="single" w:sz="4" w:space="0" w:color="auto"/>
            </w:tcBorders>
          </w:tcPr>
          <w:p w:rsidR="008E72B2" w:rsidRPr="008C7546" w:rsidRDefault="008E72B2" w:rsidP="007A2571"/>
        </w:tc>
        <w:tc>
          <w:tcPr>
            <w:tcW w:w="694" w:type="pct"/>
            <w:vMerge w:val="restart"/>
            <w:tcBorders>
              <w:top w:val="single" w:sz="4" w:space="0" w:color="auto"/>
              <w:left w:val="single" w:sz="4" w:space="0" w:color="auto"/>
              <w:bottom w:val="single" w:sz="4" w:space="0" w:color="auto"/>
              <w:right w:val="single" w:sz="4" w:space="0" w:color="auto"/>
            </w:tcBorders>
            <w:vAlign w:val="center"/>
          </w:tcPr>
          <w:p w:rsidR="008E72B2" w:rsidRDefault="008E72B2" w:rsidP="00E416FF"/>
        </w:tc>
      </w:tr>
      <w:tr w:rsidR="008E72B2" w:rsidTr="000623E2">
        <w:trPr>
          <w:trHeight w:val="20"/>
        </w:trPr>
        <w:tc>
          <w:tcPr>
            <w:tcW w:w="167"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40,4</w:t>
            </w:r>
          </w:p>
        </w:tc>
        <w:tc>
          <w:tcPr>
            <w:tcW w:w="334"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E72B2" w:rsidRDefault="008E72B2" w:rsidP="000623E2">
            <w:pPr>
              <w:jc w:val="center"/>
            </w:pPr>
            <w:r>
              <w:t>40,4</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tcBorders>
              <w:left w:val="single" w:sz="4" w:space="0" w:color="auto"/>
              <w:right w:val="single" w:sz="4" w:space="0" w:color="auto"/>
            </w:tcBorders>
          </w:tcPr>
          <w:p w:rsidR="008E72B2" w:rsidRDefault="008E72B2" w:rsidP="00E416FF"/>
        </w:tc>
        <w:tc>
          <w:tcPr>
            <w:tcW w:w="694"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r>
      <w:tr w:rsidR="008E72B2" w:rsidTr="000623E2">
        <w:trPr>
          <w:trHeight w:val="20"/>
        </w:trPr>
        <w:tc>
          <w:tcPr>
            <w:tcW w:w="167"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E72B2" w:rsidRDefault="008E72B2" w:rsidP="006353A7">
            <w:pPr>
              <w:jc w:val="center"/>
            </w:pPr>
            <w:r>
              <w:t>156,6</w:t>
            </w:r>
          </w:p>
        </w:tc>
        <w:tc>
          <w:tcPr>
            <w:tcW w:w="334"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E72B2" w:rsidRDefault="008E72B2" w:rsidP="000623E2">
            <w:pPr>
              <w:jc w:val="center"/>
            </w:pPr>
            <w:r>
              <w:t>156,6</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tcBorders>
              <w:left w:val="single" w:sz="4" w:space="0" w:color="auto"/>
              <w:right w:val="single" w:sz="4" w:space="0" w:color="auto"/>
            </w:tcBorders>
          </w:tcPr>
          <w:p w:rsidR="008E72B2" w:rsidRDefault="008E72B2" w:rsidP="00E416FF"/>
        </w:tc>
        <w:tc>
          <w:tcPr>
            <w:tcW w:w="694"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r>
      <w:tr w:rsidR="008E72B2" w:rsidTr="000623E2">
        <w:trPr>
          <w:trHeight w:val="20"/>
        </w:trPr>
        <w:tc>
          <w:tcPr>
            <w:tcW w:w="167" w:type="pct"/>
            <w:vMerge w:val="restart"/>
            <w:tcBorders>
              <w:top w:val="single" w:sz="4" w:space="0" w:color="auto"/>
              <w:left w:val="single" w:sz="4" w:space="0" w:color="auto"/>
              <w:bottom w:val="single" w:sz="4" w:space="0" w:color="auto"/>
              <w:right w:val="single" w:sz="4" w:space="0" w:color="auto"/>
            </w:tcBorders>
          </w:tcPr>
          <w:p w:rsidR="008E72B2" w:rsidRDefault="008E72B2" w:rsidP="00E416FF">
            <w:r>
              <w:t>3.</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E72B2" w:rsidRPr="00944AE2" w:rsidRDefault="008E72B2" w:rsidP="00DB74E7">
            <w:pPr>
              <w:autoSpaceDE w:val="0"/>
              <w:autoSpaceDN w:val="0"/>
              <w:adjustRightInd w:val="0"/>
              <w:rPr>
                <w:bCs/>
              </w:rPr>
            </w:pPr>
            <w:r>
              <w:rPr>
                <w:bCs/>
              </w:rPr>
              <w:t xml:space="preserve">Расходы на </w:t>
            </w:r>
            <w:proofErr w:type="gramStart"/>
            <w:r>
              <w:rPr>
                <w:bCs/>
              </w:rPr>
              <w:t>уличное</w:t>
            </w:r>
            <w:proofErr w:type="gramEnd"/>
            <w:r>
              <w:rPr>
                <w:bCs/>
              </w:rPr>
              <w:t xml:space="preserve"> освещения </w:t>
            </w:r>
          </w:p>
        </w:tc>
        <w:tc>
          <w:tcPr>
            <w:tcW w:w="656" w:type="pct"/>
            <w:vMerge w:val="restart"/>
            <w:tcBorders>
              <w:top w:val="single" w:sz="4" w:space="0" w:color="auto"/>
              <w:left w:val="single" w:sz="4" w:space="0" w:color="auto"/>
              <w:bottom w:val="single" w:sz="4" w:space="0" w:color="auto"/>
              <w:right w:val="single" w:sz="4" w:space="0" w:color="auto"/>
            </w:tcBorders>
          </w:tcPr>
          <w:p w:rsidR="008E72B2" w:rsidRPr="00BB3954" w:rsidRDefault="008E72B2" w:rsidP="00E416FF">
            <w:pPr>
              <w:pStyle w:val="ConsPlusCell"/>
              <w:widowControl/>
              <w:rPr>
                <w:rFonts w:ascii="Times New Roman" w:hAnsi="Times New Roman" w:cs="Times New Roman"/>
              </w:rPr>
            </w:pPr>
            <w:proofErr w:type="spellStart"/>
            <w:proofErr w:type="gramStart"/>
            <w:r w:rsidRPr="00BB3954">
              <w:rPr>
                <w:rFonts w:ascii="Times New Roman" w:hAnsi="Times New Roman" w:cs="Times New Roman"/>
              </w:rPr>
              <w:t>Админист</w:t>
            </w:r>
            <w:proofErr w:type="spellEnd"/>
            <w:r w:rsidRPr="00BB3954">
              <w:rPr>
                <w:rFonts w:ascii="Times New Roman" w:hAnsi="Times New Roman" w:cs="Times New Roman"/>
              </w:rPr>
              <w:t xml:space="preserve"> рация</w:t>
            </w:r>
            <w:proofErr w:type="gramEnd"/>
            <w:r w:rsidRPr="00BB3954">
              <w:rPr>
                <w:rFonts w:ascii="Times New Roman" w:hAnsi="Times New Roman" w:cs="Times New Roman"/>
              </w:rPr>
              <w:t xml:space="preserve"> Улья-</w:t>
            </w:r>
            <w:proofErr w:type="spellStart"/>
            <w:r w:rsidRPr="00BB3954">
              <w:rPr>
                <w:rFonts w:ascii="Times New Roman" w:hAnsi="Times New Roman" w:cs="Times New Roman"/>
              </w:rPr>
              <w:t>новского</w:t>
            </w:r>
            <w:proofErr w:type="spellEnd"/>
            <w:r w:rsidRPr="00BB3954">
              <w:rPr>
                <w:rFonts w:ascii="Times New Roman" w:hAnsi="Times New Roman" w:cs="Times New Roman"/>
              </w:rPr>
              <w:t xml:space="preserve"> сельсовета </w:t>
            </w:r>
            <w:proofErr w:type="spellStart"/>
            <w:r w:rsidRPr="00BB3954">
              <w:rPr>
                <w:rFonts w:ascii="Times New Roman" w:hAnsi="Times New Roman" w:cs="Times New Roman"/>
              </w:rPr>
              <w:t>Тамалин-ского</w:t>
            </w:r>
            <w:proofErr w:type="spellEnd"/>
            <w:r w:rsidRPr="00BB3954">
              <w:rPr>
                <w:rFonts w:ascii="Times New Roman" w:hAnsi="Times New Roman" w:cs="Times New Roman"/>
              </w:rPr>
              <w:t xml:space="preserve"> </w:t>
            </w:r>
            <w:proofErr w:type="spellStart"/>
            <w:r w:rsidRPr="00BB3954">
              <w:rPr>
                <w:rFonts w:ascii="Times New Roman" w:hAnsi="Times New Roman" w:cs="Times New Roman"/>
              </w:rPr>
              <w:t>райо</w:t>
            </w:r>
            <w:proofErr w:type="spellEnd"/>
            <w:r w:rsidRPr="00BB3954">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282,4</w:t>
            </w:r>
          </w:p>
        </w:tc>
        <w:tc>
          <w:tcPr>
            <w:tcW w:w="334"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E72B2" w:rsidRPr="000B7768" w:rsidRDefault="008E72B2" w:rsidP="000623E2">
            <w:pPr>
              <w:jc w:val="center"/>
              <w:rPr>
                <w:b/>
              </w:rPr>
            </w:pPr>
            <w:r>
              <w:rPr>
                <w:b/>
              </w:rPr>
              <w:t>282,4</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val="restart"/>
            <w:tcBorders>
              <w:top w:val="single" w:sz="4" w:space="0" w:color="auto"/>
              <w:left w:val="single" w:sz="4" w:space="0" w:color="auto"/>
              <w:right w:val="single" w:sz="4" w:space="0" w:color="auto"/>
            </w:tcBorders>
          </w:tcPr>
          <w:p w:rsidR="008E72B2" w:rsidRDefault="008E72B2" w:rsidP="008E72B2">
            <w:pPr>
              <w:jc w:val="both"/>
            </w:pPr>
          </w:p>
        </w:tc>
        <w:tc>
          <w:tcPr>
            <w:tcW w:w="694" w:type="pct"/>
            <w:vMerge w:val="restart"/>
            <w:tcBorders>
              <w:top w:val="single" w:sz="4" w:space="0" w:color="auto"/>
              <w:left w:val="single" w:sz="4" w:space="0" w:color="auto"/>
              <w:bottom w:val="single" w:sz="4" w:space="0" w:color="auto"/>
              <w:right w:val="single" w:sz="4" w:space="0" w:color="auto"/>
            </w:tcBorders>
          </w:tcPr>
          <w:p w:rsidR="008E72B2" w:rsidRDefault="008E72B2" w:rsidP="00E416FF"/>
        </w:tc>
      </w:tr>
      <w:tr w:rsidR="008E72B2" w:rsidTr="000623E2">
        <w:trPr>
          <w:trHeight w:val="20"/>
        </w:trPr>
        <w:tc>
          <w:tcPr>
            <w:tcW w:w="167" w:type="pct"/>
            <w:vMerge/>
            <w:tcBorders>
              <w:top w:val="single" w:sz="4" w:space="0" w:color="auto"/>
              <w:left w:val="single" w:sz="4" w:space="0" w:color="auto"/>
              <w:bottom w:val="single" w:sz="4" w:space="0" w:color="auto"/>
              <w:right w:val="single" w:sz="4" w:space="0" w:color="auto"/>
            </w:tcBorders>
          </w:tcPr>
          <w:p w:rsidR="008E72B2" w:rsidRDefault="008E72B2"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E72B2" w:rsidRDefault="008E72B2"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140,0</w:t>
            </w:r>
          </w:p>
        </w:tc>
        <w:tc>
          <w:tcPr>
            <w:tcW w:w="334"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E72B2" w:rsidRDefault="008E72B2" w:rsidP="000623E2">
            <w:pPr>
              <w:jc w:val="center"/>
            </w:pPr>
            <w:r>
              <w:t>140,0</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tcBorders>
              <w:left w:val="single" w:sz="4" w:space="0" w:color="auto"/>
              <w:right w:val="single" w:sz="4" w:space="0" w:color="auto"/>
            </w:tcBorders>
          </w:tcPr>
          <w:p w:rsidR="008E72B2" w:rsidRDefault="008E72B2" w:rsidP="00E416FF">
            <w:pPr>
              <w:jc w:val="both"/>
            </w:pPr>
          </w:p>
        </w:tc>
        <w:tc>
          <w:tcPr>
            <w:tcW w:w="694" w:type="pct"/>
            <w:vMerge/>
            <w:tcBorders>
              <w:top w:val="single" w:sz="4" w:space="0" w:color="auto"/>
              <w:left w:val="single" w:sz="4" w:space="0" w:color="auto"/>
              <w:bottom w:val="single" w:sz="4" w:space="0" w:color="auto"/>
              <w:right w:val="single" w:sz="4" w:space="0" w:color="auto"/>
            </w:tcBorders>
          </w:tcPr>
          <w:p w:rsidR="008E72B2" w:rsidRDefault="008E72B2" w:rsidP="00E416FF">
            <w:pPr>
              <w:jc w:val="both"/>
            </w:pPr>
          </w:p>
        </w:tc>
      </w:tr>
      <w:tr w:rsidR="008E72B2" w:rsidTr="000623E2">
        <w:trPr>
          <w:trHeight w:val="20"/>
        </w:trPr>
        <w:tc>
          <w:tcPr>
            <w:tcW w:w="167" w:type="pct"/>
            <w:vMerge/>
            <w:tcBorders>
              <w:top w:val="single" w:sz="4" w:space="0" w:color="auto"/>
              <w:left w:val="single" w:sz="4" w:space="0" w:color="auto"/>
              <w:bottom w:val="single" w:sz="4" w:space="0" w:color="auto"/>
              <w:right w:val="single" w:sz="4" w:space="0" w:color="auto"/>
            </w:tcBorders>
          </w:tcPr>
          <w:p w:rsidR="008E72B2" w:rsidRDefault="008E72B2"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E72B2" w:rsidRDefault="008E72B2"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142,4</w:t>
            </w:r>
          </w:p>
        </w:tc>
        <w:tc>
          <w:tcPr>
            <w:tcW w:w="334"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E72B2" w:rsidRDefault="008E72B2" w:rsidP="000623E2">
            <w:pPr>
              <w:jc w:val="center"/>
            </w:pPr>
            <w:r>
              <w:t>142,4</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tcBorders>
              <w:left w:val="single" w:sz="4" w:space="0" w:color="auto"/>
              <w:right w:val="single" w:sz="4" w:space="0" w:color="auto"/>
            </w:tcBorders>
          </w:tcPr>
          <w:p w:rsidR="008E72B2" w:rsidRDefault="008E72B2" w:rsidP="00E416FF">
            <w:pPr>
              <w:jc w:val="both"/>
            </w:pPr>
          </w:p>
        </w:tc>
        <w:tc>
          <w:tcPr>
            <w:tcW w:w="694" w:type="pct"/>
            <w:vMerge/>
            <w:tcBorders>
              <w:top w:val="single" w:sz="4" w:space="0" w:color="auto"/>
              <w:left w:val="single" w:sz="4" w:space="0" w:color="auto"/>
              <w:bottom w:val="single" w:sz="4" w:space="0" w:color="auto"/>
              <w:right w:val="single" w:sz="4" w:space="0" w:color="auto"/>
            </w:tcBorders>
          </w:tcPr>
          <w:p w:rsidR="008E72B2" w:rsidRDefault="008E72B2" w:rsidP="00E416FF">
            <w:pPr>
              <w:jc w:val="both"/>
            </w:pPr>
          </w:p>
        </w:tc>
      </w:tr>
      <w:tr w:rsidR="008E72B2" w:rsidTr="000623E2">
        <w:trPr>
          <w:trHeight w:val="20"/>
        </w:trPr>
        <w:tc>
          <w:tcPr>
            <w:tcW w:w="167" w:type="pct"/>
            <w:vMerge w:val="restart"/>
            <w:tcBorders>
              <w:top w:val="single" w:sz="4" w:space="0" w:color="auto"/>
              <w:left w:val="single" w:sz="4" w:space="0" w:color="auto"/>
              <w:bottom w:val="single" w:sz="4" w:space="0" w:color="auto"/>
              <w:right w:val="single" w:sz="4" w:space="0" w:color="auto"/>
            </w:tcBorders>
          </w:tcPr>
          <w:p w:rsidR="008E72B2" w:rsidRDefault="008E72B2" w:rsidP="00E416FF">
            <w:r>
              <w:t>4</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E72B2" w:rsidRPr="00944AE2" w:rsidRDefault="008E72B2" w:rsidP="00DB74E7">
            <w:pPr>
              <w:autoSpaceDE w:val="0"/>
              <w:autoSpaceDN w:val="0"/>
              <w:adjustRightInd w:val="0"/>
              <w:rPr>
                <w:bCs/>
              </w:rPr>
            </w:pPr>
            <w:r>
              <w:rPr>
                <w:bCs/>
              </w:rPr>
              <w:t>Вывоз ТБО</w:t>
            </w:r>
          </w:p>
        </w:tc>
        <w:tc>
          <w:tcPr>
            <w:tcW w:w="656" w:type="pct"/>
            <w:vMerge w:val="restart"/>
            <w:tcBorders>
              <w:top w:val="single" w:sz="4" w:space="0" w:color="auto"/>
              <w:left w:val="single" w:sz="4" w:space="0" w:color="auto"/>
              <w:bottom w:val="single" w:sz="4" w:space="0" w:color="auto"/>
              <w:right w:val="single" w:sz="4" w:space="0" w:color="auto"/>
            </w:tcBorders>
          </w:tcPr>
          <w:p w:rsidR="008E72B2" w:rsidRDefault="008E72B2" w:rsidP="00E416FF">
            <w:proofErr w:type="spellStart"/>
            <w:proofErr w:type="gramStart"/>
            <w:r w:rsidRPr="00BB3954">
              <w:t>Админист</w:t>
            </w:r>
            <w:proofErr w:type="spellEnd"/>
            <w:r w:rsidRPr="00BB3954">
              <w:t xml:space="preserve"> рация</w:t>
            </w:r>
            <w:proofErr w:type="gramEnd"/>
            <w:r w:rsidRPr="00BB3954">
              <w:t xml:space="preserve"> Улья-</w:t>
            </w:r>
            <w:proofErr w:type="spellStart"/>
            <w:r w:rsidRPr="00BB3954">
              <w:t>новского</w:t>
            </w:r>
            <w:proofErr w:type="spellEnd"/>
            <w:r w:rsidRPr="00BB3954">
              <w:t xml:space="preserve"> сельсовета </w:t>
            </w:r>
            <w:proofErr w:type="spellStart"/>
            <w:r w:rsidRPr="00BB3954">
              <w:t>Тамалин-ского</w:t>
            </w:r>
            <w:proofErr w:type="spellEnd"/>
            <w:r w:rsidRPr="00BB3954">
              <w:t xml:space="preserve"> </w:t>
            </w:r>
            <w:proofErr w:type="spellStart"/>
            <w:r w:rsidRPr="00BB3954">
              <w:t>райо</w:t>
            </w:r>
            <w:proofErr w:type="spellEnd"/>
            <w:r w:rsidRPr="00BB3954">
              <w:t>-на</w:t>
            </w:r>
          </w:p>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8,9</w:t>
            </w:r>
          </w:p>
        </w:tc>
        <w:tc>
          <w:tcPr>
            <w:tcW w:w="334"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E72B2" w:rsidRPr="000B7768" w:rsidRDefault="008E72B2"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E72B2" w:rsidRPr="000B7768" w:rsidRDefault="008E72B2" w:rsidP="000623E2">
            <w:pPr>
              <w:jc w:val="center"/>
              <w:rPr>
                <w:b/>
              </w:rPr>
            </w:pPr>
            <w:r>
              <w:rPr>
                <w:b/>
              </w:rPr>
              <w:t>8,9</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val="restart"/>
            <w:tcBorders>
              <w:top w:val="single" w:sz="4" w:space="0" w:color="auto"/>
              <w:left w:val="single" w:sz="4" w:space="0" w:color="auto"/>
              <w:right w:val="single" w:sz="4" w:space="0" w:color="auto"/>
            </w:tcBorders>
          </w:tcPr>
          <w:p w:rsidR="008E72B2" w:rsidRDefault="008E72B2" w:rsidP="00E416FF">
            <w:pPr>
              <w:jc w:val="both"/>
            </w:pPr>
          </w:p>
        </w:tc>
        <w:tc>
          <w:tcPr>
            <w:tcW w:w="694" w:type="pct"/>
            <w:vMerge w:val="restart"/>
            <w:tcBorders>
              <w:top w:val="single" w:sz="4" w:space="0" w:color="auto"/>
              <w:left w:val="single" w:sz="4" w:space="0" w:color="auto"/>
              <w:bottom w:val="single" w:sz="4" w:space="0" w:color="auto"/>
              <w:right w:val="single" w:sz="4" w:space="0" w:color="auto"/>
            </w:tcBorders>
            <w:vAlign w:val="center"/>
          </w:tcPr>
          <w:p w:rsidR="008E72B2" w:rsidRDefault="008E72B2" w:rsidP="00E416FF">
            <w:pPr>
              <w:jc w:val="both"/>
            </w:pPr>
          </w:p>
        </w:tc>
      </w:tr>
      <w:tr w:rsidR="008E72B2" w:rsidTr="000623E2">
        <w:trPr>
          <w:trHeight w:val="20"/>
        </w:trPr>
        <w:tc>
          <w:tcPr>
            <w:tcW w:w="167"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E72B2" w:rsidRDefault="008E72B2"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6,4</w:t>
            </w:r>
          </w:p>
        </w:tc>
        <w:tc>
          <w:tcPr>
            <w:tcW w:w="334"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E72B2" w:rsidRDefault="008E72B2" w:rsidP="000623E2">
            <w:pPr>
              <w:jc w:val="center"/>
            </w:pPr>
            <w:r>
              <w:t>6,4</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tcBorders>
              <w:left w:val="single" w:sz="4" w:space="0" w:color="auto"/>
              <w:right w:val="single" w:sz="4" w:space="0" w:color="auto"/>
            </w:tcBorders>
          </w:tcPr>
          <w:p w:rsidR="008E72B2" w:rsidRDefault="008E72B2" w:rsidP="00E416FF"/>
        </w:tc>
        <w:tc>
          <w:tcPr>
            <w:tcW w:w="694"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r>
      <w:tr w:rsidR="008E72B2" w:rsidTr="000623E2">
        <w:trPr>
          <w:trHeight w:val="20"/>
        </w:trPr>
        <w:tc>
          <w:tcPr>
            <w:tcW w:w="167"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E72B2" w:rsidRDefault="008E72B2"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c>
          <w:tcPr>
            <w:tcW w:w="333"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2,5</w:t>
            </w:r>
          </w:p>
        </w:tc>
        <w:tc>
          <w:tcPr>
            <w:tcW w:w="334"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E72B2" w:rsidRDefault="008E72B2" w:rsidP="000623E2">
            <w:pPr>
              <w:jc w:val="center"/>
            </w:pPr>
            <w:r>
              <w:t>2,5</w:t>
            </w:r>
          </w:p>
        </w:tc>
        <w:tc>
          <w:tcPr>
            <w:tcW w:w="459" w:type="pct"/>
            <w:tcBorders>
              <w:top w:val="single" w:sz="4" w:space="0" w:color="auto"/>
              <w:left w:val="single" w:sz="4" w:space="0" w:color="auto"/>
              <w:bottom w:val="single" w:sz="4" w:space="0" w:color="auto"/>
              <w:right w:val="single" w:sz="4" w:space="0" w:color="auto"/>
            </w:tcBorders>
          </w:tcPr>
          <w:p w:rsidR="008E72B2" w:rsidRDefault="008E72B2" w:rsidP="00E416FF">
            <w:pPr>
              <w:jc w:val="center"/>
            </w:pPr>
            <w:r>
              <w:t>0</w:t>
            </w:r>
          </w:p>
        </w:tc>
        <w:tc>
          <w:tcPr>
            <w:tcW w:w="638" w:type="pct"/>
            <w:vMerge/>
            <w:tcBorders>
              <w:left w:val="single" w:sz="4" w:space="0" w:color="auto"/>
              <w:right w:val="single" w:sz="4" w:space="0" w:color="auto"/>
            </w:tcBorders>
          </w:tcPr>
          <w:p w:rsidR="008E72B2" w:rsidRDefault="008E72B2" w:rsidP="00E416FF"/>
        </w:tc>
        <w:tc>
          <w:tcPr>
            <w:tcW w:w="694" w:type="pct"/>
            <w:vMerge/>
            <w:tcBorders>
              <w:top w:val="single" w:sz="4" w:space="0" w:color="auto"/>
              <w:left w:val="single" w:sz="4" w:space="0" w:color="auto"/>
              <w:bottom w:val="single" w:sz="4" w:space="0" w:color="auto"/>
              <w:right w:val="single" w:sz="4" w:space="0" w:color="auto"/>
            </w:tcBorders>
            <w:vAlign w:val="center"/>
          </w:tcPr>
          <w:p w:rsidR="008E72B2" w:rsidRDefault="008E72B2" w:rsidP="00E416FF"/>
        </w:tc>
      </w:tr>
      <w:tr w:rsidR="00BB3954" w:rsidTr="000B6504">
        <w:trPr>
          <w:trHeight w:val="20"/>
        </w:trPr>
        <w:tc>
          <w:tcPr>
            <w:tcW w:w="5000" w:type="pct"/>
            <w:gridSpan w:val="12"/>
            <w:tcBorders>
              <w:left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
              <w:gridCol w:w="1133"/>
              <w:gridCol w:w="1417"/>
              <w:gridCol w:w="744"/>
              <w:gridCol w:w="689"/>
              <w:gridCol w:w="644"/>
              <w:gridCol w:w="609"/>
              <w:gridCol w:w="988"/>
              <w:gridCol w:w="722"/>
              <w:gridCol w:w="1274"/>
              <w:gridCol w:w="1286"/>
            </w:tblGrid>
            <w:tr w:rsidR="00A37977" w:rsidTr="00A37977">
              <w:trPr>
                <w:trHeight w:val="20"/>
              </w:trPr>
              <w:tc>
                <w:tcPr>
                  <w:tcW w:w="143" w:type="pct"/>
                  <w:vMerge w:val="restart"/>
                  <w:tcBorders>
                    <w:top w:val="single" w:sz="4" w:space="0" w:color="auto"/>
                    <w:left w:val="single" w:sz="4" w:space="0" w:color="auto"/>
                    <w:bottom w:val="single" w:sz="4" w:space="0" w:color="auto"/>
                    <w:right w:val="single" w:sz="4" w:space="0" w:color="auto"/>
                  </w:tcBorders>
                </w:tcPr>
                <w:p w:rsidR="00A37977" w:rsidRDefault="001014C0" w:rsidP="000623E2">
                  <w:pPr>
                    <w:jc w:val="center"/>
                  </w:pPr>
                  <w:r>
                    <w:t>5</w:t>
                  </w:r>
                  <w:r w:rsidR="00A37977">
                    <w:t>.</w:t>
                  </w:r>
                </w:p>
              </w:tc>
              <w:tc>
                <w:tcPr>
                  <w:tcW w:w="579" w:type="pct"/>
                  <w:vMerge w:val="restart"/>
                  <w:tcBorders>
                    <w:top w:val="single" w:sz="4" w:space="0" w:color="auto"/>
                    <w:left w:val="single" w:sz="4" w:space="0" w:color="auto"/>
                    <w:bottom w:val="single" w:sz="4" w:space="0" w:color="auto"/>
                    <w:right w:val="single" w:sz="4" w:space="0" w:color="auto"/>
                  </w:tcBorders>
                </w:tcPr>
                <w:p w:rsidR="00A37977" w:rsidRPr="00D11BF8" w:rsidRDefault="00A37977" w:rsidP="000623E2">
                  <w:pPr>
                    <w:rPr>
                      <w:bCs/>
                    </w:rPr>
                  </w:pPr>
                  <w:r>
                    <w:rPr>
                      <w:bCs/>
                    </w:rPr>
                    <w:t>Ремонт памятн</w:t>
                  </w:r>
                  <w:r>
                    <w:rPr>
                      <w:bCs/>
                    </w:rPr>
                    <w:t>и</w:t>
                  </w:r>
                  <w:r>
                    <w:rPr>
                      <w:bCs/>
                    </w:rPr>
                    <w:t>ков</w:t>
                  </w:r>
                </w:p>
                <w:p w:rsidR="00A37977" w:rsidRPr="00944AE2" w:rsidRDefault="00A37977" w:rsidP="000623E2">
                  <w:pPr>
                    <w:autoSpaceDE w:val="0"/>
                    <w:autoSpaceDN w:val="0"/>
                    <w:adjustRightInd w:val="0"/>
                    <w:rPr>
                      <w:bCs/>
                    </w:rPr>
                  </w:pPr>
                </w:p>
              </w:tc>
              <w:tc>
                <w:tcPr>
                  <w:tcW w:w="724" w:type="pct"/>
                  <w:vMerge w:val="restart"/>
                  <w:tcBorders>
                    <w:top w:val="single" w:sz="4" w:space="0" w:color="auto"/>
                    <w:left w:val="single" w:sz="4" w:space="0" w:color="auto"/>
                    <w:bottom w:val="single" w:sz="4" w:space="0" w:color="auto"/>
                    <w:right w:val="single" w:sz="4" w:space="0" w:color="auto"/>
                  </w:tcBorders>
                </w:tcPr>
                <w:p w:rsidR="00A37977" w:rsidRDefault="00A37977" w:rsidP="000623E2">
                  <w:proofErr w:type="spellStart"/>
                  <w:proofErr w:type="gramStart"/>
                  <w:r>
                    <w:t>Админист</w:t>
                  </w:r>
                  <w:proofErr w:type="spellEnd"/>
                  <w:r>
                    <w:t xml:space="preserve"> рация</w:t>
                  </w:r>
                  <w:proofErr w:type="gramEnd"/>
                  <w:r>
                    <w:t xml:space="preserve"> Уль</w:t>
                  </w:r>
                  <w:r>
                    <w:t>я</w:t>
                  </w:r>
                  <w:r>
                    <w:t xml:space="preserve">новского сельсовета </w:t>
                  </w:r>
                  <w:proofErr w:type="spellStart"/>
                  <w:r>
                    <w:t>Тамалинск</w:t>
                  </w:r>
                  <w:r>
                    <w:t>о</w:t>
                  </w:r>
                  <w:r>
                    <w:t>го</w:t>
                  </w:r>
                  <w:proofErr w:type="spellEnd"/>
                  <w:r>
                    <w:t xml:space="preserve"> района</w:t>
                  </w:r>
                </w:p>
              </w:tc>
              <w:tc>
                <w:tcPr>
                  <w:tcW w:w="380"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Итого</w:t>
                  </w:r>
                </w:p>
              </w:tc>
              <w:tc>
                <w:tcPr>
                  <w:tcW w:w="352" w:type="pct"/>
                  <w:tcBorders>
                    <w:top w:val="single" w:sz="4" w:space="0" w:color="auto"/>
                    <w:left w:val="single" w:sz="4" w:space="0" w:color="auto"/>
                    <w:bottom w:val="single" w:sz="4" w:space="0" w:color="auto"/>
                    <w:right w:val="single" w:sz="4" w:space="0" w:color="auto"/>
                  </w:tcBorders>
                </w:tcPr>
                <w:p w:rsidR="00A37977" w:rsidRPr="000B7768" w:rsidRDefault="00A37977" w:rsidP="000623E2">
                  <w:pPr>
                    <w:jc w:val="center"/>
                    <w:rPr>
                      <w:b/>
                    </w:rPr>
                  </w:pPr>
                  <w:r>
                    <w:rPr>
                      <w:b/>
                    </w:rPr>
                    <w:t>15,5</w:t>
                  </w:r>
                </w:p>
              </w:tc>
              <w:tc>
                <w:tcPr>
                  <w:tcW w:w="329" w:type="pct"/>
                  <w:tcBorders>
                    <w:top w:val="single" w:sz="4" w:space="0" w:color="auto"/>
                    <w:left w:val="single" w:sz="4" w:space="0" w:color="auto"/>
                    <w:bottom w:val="single" w:sz="4" w:space="0" w:color="auto"/>
                    <w:right w:val="single" w:sz="4" w:space="0" w:color="auto"/>
                  </w:tcBorders>
                </w:tcPr>
                <w:p w:rsidR="00A37977" w:rsidRPr="000B7768" w:rsidRDefault="00A37977" w:rsidP="000623E2">
                  <w:pPr>
                    <w:jc w:val="center"/>
                    <w:rPr>
                      <w:b/>
                    </w:rPr>
                  </w:pPr>
                  <w:r>
                    <w:rPr>
                      <w:b/>
                    </w:rPr>
                    <w:t>0</w:t>
                  </w:r>
                </w:p>
              </w:tc>
              <w:tc>
                <w:tcPr>
                  <w:tcW w:w="311" w:type="pct"/>
                  <w:tcBorders>
                    <w:top w:val="single" w:sz="4" w:space="0" w:color="auto"/>
                    <w:left w:val="single" w:sz="4" w:space="0" w:color="auto"/>
                    <w:bottom w:val="single" w:sz="4" w:space="0" w:color="auto"/>
                    <w:right w:val="single" w:sz="4" w:space="0" w:color="auto"/>
                  </w:tcBorders>
                </w:tcPr>
                <w:p w:rsidR="00A37977" w:rsidRPr="000B7768" w:rsidRDefault="00A37977" w:rsidP="000623E2">
                  <w:pPr>
                    <w:jc w:val="center"/>
                    <w:rPr>
                      <w:b/>
                    </w:rPr>
                  </w:pPr>
                  <w:r>
                    <w:rPr>
                      <w:b/>
                    </w:rPr>
                    <w:t>0</w:t>
                  </w:r>
                </w:p>
              </w:tc>
              <w:tc>
                <w:tcPr>
                  <w:tcW w:w="505" w:type="pct"/>
                  <w:tcBorders>
                    <w:top w:val="single" w:sz="4" w:space="0" w:color="auto"/>
                    <w:left w:val="single" w:sz="4" w:space="0" w:color="auto"/>
                    <w:bottom w:val="single" w:sz="4" w:space="0" w:color="auto"/>
                    <w:right w:val="single" w:sz="4" w:space="0" w:color="auto"/>
                  </w:tcBorders>
                </w:tcPr>
                <w:p w:rsidR="00A37977" w:rsidRPr="000B7768" w:rsidRDefault="00A37977" w:rsidP="000623E2">
                  <w:pPr>
                    <w:jc w:val="center"/>
                    <w:rPr>
                      <w:b/>
                    </w:rPr>
                  </w:pPr>
                  <w:r>
                    <w:rPr>
                      <w:b/>
                    </w:rPr>
                    <w:t>15,5</w:t>
                  </w:r>
                </w:p>
              </w:tc>
              <w:tc>
                <w:tcPr>
                  <w:tcW w:w="369"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0</w:t>
                  </w:r>
                </w:p>
              </w:tc>
              <w:tc>
                <w:tcPr>
                  <w:tcW w:w="651" w:type="pct"/>
                  <w:vMerge w:val="restart"/>
                  <w:tcBorders>
                    <w:top w:val="single" w:sz="4" w:space="0" w:color="auto"/>
                    <w:left w:val="single" w:sz="4" w:space="0" w:color="auto"/>
                    <w:right w:val="single" w:sz="4" w:space="0" w:color="auto"/>
                  </w:tcBorders>
                </w:tcPr>
                <w:p w:rsidR="00A37977" w:rsidRPr="008C7546" w:rsidRDefault="00A37977" w:rsidP="000623E2"/>
              </w:tc>
              <w:tc>
                <w:tcPr>
                  <w:tcW w:w="657" w:type="pct"/>
                  <w:vMerge w:val="restart"/>
                  <w:tcBorders>
                    <w:top w:val="single" w:sz="4" w:space="0" w:color="auto"/>
                    <w:left w:val="single" w:sz="4" w:space="0" w:color="auto"/>
                    <w:bottom w:val="single" w:sz="4" w:space="0" w:color="auto"/>
                    <w:right w:val="single" w:sz="4" w:space="0" w:color="auto"/>
                  </w:tcBorders>
                </w:tcPr>
                <w:p w:rsidR="00A37977" w:rsidRDefault="00A37977" w:rsidP="000623E2"/>
              </w:tc>
            </w:tr>
            <w:tr w:rsidR="00A37977" w:rsidTr="00A37977">
              <w:trPr>
                <w:trHeight w:val="20"/>
              </w:trPr>
              <w:tc>
                <w:tcPr>
                  <w:tcW w:w="143" w:type="pct"/>
                  <w:vMerge/>
                  <w:tcBorders>
                    <w:top w:val="single" w:sz="4" w:space="0" w:color="auto"/>
                    <w:left w:val="single" w:sz="4" w:space="0" w:color="auto"/>
                    <w:bottom w:val="single" w:sz="4" w:space="0" w:color="auto"/>
                    <w:right w:val="single" w:sz="4" w:space="0" w:color="auto"/>
                  </w:tcBorders>
                  <w:vAlign w:val="center"/>
                </w:tcPr>
                <w:p w:rsidR="00A37977" w:rsidRDefault="00A37977" w:rsidP="000623E2"/>
              </w:tc>
              <w:tc>
                <w:tcPr>
                  <w:tcW w:w="579" w:type="pct"/>
                  <w:vMerge/>
                  <w:tcBorders>
                    <w:top w:val="single" w:sz="4" w:space="0" w:color="auto"/>
                    <w:left w:val="single" w:sz="4" w:space="0" w:color="auto"/>
                    <w:bottom w:val="single" w:sz="4" w:space="0" w:color="auto"/>
                    <w:right w:val="single" w:sz="4" w:space="0" w:color="auto"/>
                  </w:tcBorders>
                </w:tcPr>
                <w:p w:rsidR="00A37977" w:rsidRDefault="00A37977" w:rsidP="000623E2"/>
              </w:tc>
              <w:tc>
                <w:tcPr>
                  <w:tcW w:w="724" w:type="pct"/>
                  <w:vMerge/>
                  <w:tcBorders>
                    <w:top w:val="single" w:sz="4" w:space="0" w:color="auto"/>
                    <w:left w:val="single" w:sz="4" w:space="0" w:color="auto"/>
                    <w:bottom w:val="single" w:sz="4" w:space="0" w:color="auto"/>
                    <w:right w:val="single" w:sz="4" w:space="0" w:color="auto"/>
                  </w:tcBorders>
                  <w:vAlign w:val="center"/>
                </w:tcPr>
                <w:p w:rsidR="00A37977" w:rsidRDefault="00A37977" w:rsidP="000623E2"/>
              </w:tc>
              <w:tc>
                <w:tcPr>
                  <w:tcW w:w="380"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2014</w:t>
                  </w:r>
                </w:p>
              </w:tc>
              <w:tc>
                <w:tcPr>
                  <w:tcW w:w="352"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10,0</w:t>
                  </w:r>
                </w:p>
              </w:tc>
              <w:tc>
                <w:tcPr>
                  <w:tcW w:w="329"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0</w:t>
                  </w:r>
                </w:p>
              </w:tc>
              <w:tc>
                <w:tcPr>
                  <w:tcW w:w="311"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0</w:t>
                  </w:r>
                </w:p>
              </w:tc>
              <w:tc>
                <w:tcPr>
                  <w:tcW w:w="505"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10,0</w:t>
                  </w:r>
                </w:p>
              </w:tc>
              <w:tc>
                <w:tcPr>
                  <w:tcW w:w="369"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0</w:t>
                  </w:r>
                </w:p>
              </w:tc>
              <w:tc>
                <w:tcPr>
                  <w:tcW w:w="651" w:type="pct"/>
                  <w:vMerge/>
                  <w:tcBorders>
                    <w:left w:val="single" w:sz="4" w:space="0" w:color="auto"/>
                    <w:right w:val="single" w:sz="4" w:space="0" w:color="auto"/>
                  </w:tcBorders>
                </w:tcPr>
                <w:p w:rsidR="00A37977" w:rsidRDefault="00A37977" w:rsidP="000623E2"/>
              </w:tc>
              <w:tc>
                <w:tcPr>
                  <w:tcW w:w="657" w:type="pct"/>
                  <w:vMerge/>
                  <w:tcBorders>
                    <w:top w:val="single" w:sz="4" w:space="0" w:color="auto"/>
                    <w:left w:val="single" w:sz="4" w:space="0" w:color="auto"/>
                    <w:bottom w:val="single" w:sz="4" w:space="0" w:color="auto"/>
                    <w:right w:val="single" w:sz="4" w:space="0" w:color="auto"/>
                  </w:tcBorders>
                  <w:vAlign w:val="center"/>
                </w:tcPr>
                <w:p w:rsidR="00A37977" w:rsidRDefault="00A37977" w:rsidP="000623E2"/>
              </w:tc>
            </w:tr>
            <w:tr w:rsidR="00A37977" w:rsidTr="00A37977">
              <w:trPr>
                <w:trHeight w:val="20"/>
              </w:trPr>
              <w:tc>
                <w:tcPr>
                  <w:tcW w:w="143" w:type="pct"/>
                  <w:vMerge/>
                  <w:tcBorders>
                    <w:top w:val="single" w:sz="4" w:space="0" w:color="auto"/>
                    <w:left w:val="single" w:sz="4" w:space="0" w:color="auto"/>
                    <w:bottom w:val="single" w:sz="4" w:space="0" w:color="auto"/>
                    <w:right w:val="single" w:sz="4" w:space="0" w:color="auto"/>
                  </w:tcBorders>
                  <w:vAlign w:val="center"/>
                </w:tcPr>
                <w:p w:rsidR="00A37977" w:rsidRDefault="00A37977" w:rsidP="000623E2"/>
              </w:tc>
              <w:tc>
                <w:tcPr>
                  <w:tcW w:w="579" w:type="pct"/>
                  <w:vMerge/>
                  <w:tcBorders>
                    <w:top w:val="single" w:sz="4" w:space="0" w:color="auto"/>
                    <w:left w:val="single" w:sz="4" w:space="0" w:color="auto"/>
                    <w:bottom w:val="single" w:sz="4" w:space="0" w:color="auto"/>
                    <w:right w:val="single" w:sz="4" w:space="0" w:color="auto"/>
                  </w:tcBorders>
                </w:tcPr>
                <w:p w:rsidR="00A37977" w:rsidRDefault="00A37977" w:rsidP="000623E2"/>
              </w:tc>
              <w:tc>
                <w:tcPr>
                  <w:tcW w:w="724" w:type="pct"/>
                  <w:vMerge/>
                  <w:tcBorders>
                    <w:top w:val="single" w:sz="4" w:space="0" w:color="auto"/>
                    <w:left w:val="single" w:sz="4" w:space="0" w:color="auto"/>
                    <w:bottom w:val="single" w:sz="4" w:space="0" w:color="auto"/>
                    <w:right w:val="single" w:sz="4" w:space="0" w:color="auto"/>
                  </w:tcBorders>
                  <w:vAlign w:val="center"/>
                </w:tcPr>
                <w:p w:rsidR="00A37977" w:rsidRDefault="00A37977" w:rsidP="000623E2"/>
              </w:tc>
              <w:tc>
                <w:tcPr>
                  <w:tcW w:w="380"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2015</w:t>
                  </w:r>
                </w:p>
              </w:tc>
              <w:tc>
                <w:tcPr>
                  <w:tcW w:w="352"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5,5</w:t>
                  </w:r>
                </w:p>
              </w:tc>
              <w:tc>
                <w:tcPr>
                  <w:tcW w:w="329"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0</w:t>
                  </w:r>
                </w:p>
              </w:tc>
              <w:tc>
                <w:tcPr>
                  <w:tcW w:w="311"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0</w:t>
                  </w:r>
                </w:p>
              </w:tc>
              <w:tc>
                <w:tcPr>
                  <w:tcW w:w="505"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5,5</w:t>
                  </w:r>
                </w:p>
              </w:tc>
              <w:tc>
                <w:tcPr>
                  <w:tcW w:w="369" w:type="pct"/>
                  <w:tcBorders>
                    <w:top w:val="single" w:sz="4" w:space="0" w:color="auto"/>
                    <w:left w:val="single" w:sz="4" w:space="0" w:color="auto"/>
                    <w:bottom w:val="single" w:sz="4" w:space="0" w:color="auto"/>
                    <w:right w:val="single" w:sz="4" w:space="0" w:color="auto"/>
                  </w:tcBorders>
                </w:tcPr>
                <w:p w:rsidR="00A37977" w:rsidRDefault="00A37977" w:rsidP="000623E2">
                  <w:pPr>
                    <w:jc w:val="center"/>
                  </w:pPr>
                  <w:r>
                    <w:t>0</w:t>
                  </w:r>
                </w:p>
              </w:tc>
              <w:tc>
                <w:tcPr>
                  <w:tcW w:w="651" w:type="pct"/>
                  <w:vMerge/>
                  <w:tcBorders>
                    <w:left w:val="single" w:sz="4" w:space="0" w:color="auto"/>
                    <w:right w:val="single" w:sz="4" w:space="0" w:color="auto"/>
                  </w:tcBorders>
                </w:tcPr>
                <w:p w:rsidR="00A37977" w:rsidRDefault="00A37977" w:rsidP="000623E2"/>
              </w:tc>
              <w:tc>
                <w:tcPr>
                  <w:tcW w:w="657" w:type="pct"/>
                  <w:vMerge/>
                  <w:tcBorders>
                    <w:top w:val="single" w:sz="4" w:space="0" w:color="auto"/>
                    <w:left w:val="single" w:sz="4" w:space="0" w:color="auto"/>
                    <w:bottom w:val="single" w:sz="4" w:space="0" w:color="auto"/>
                    <w:right w:val="single" w:sz="4" w:space="0" w:color="auto"/>
                  </w:tcBorders>
                  <w:vAlign w:val="center"/>
                </w:tcPr>
                <w:p w:rsidR="00A37977" w:rsidRDefault="00A37977" w:rsidP="000623E2"/>
              </w:tc>
            </w:tr>
            <w:tr w:rsidR="00FF17C5" w:rsidTr="000623E2">
              <w:trPr>
                <w:trHeight w:val="375"/>
              </w:trPr>
              <w:tc>
                <w:tcPr>
                  <w:tcW w:w="143" w:type="pct"/>
                  <w:vMerge w:val="restart"/>
                  <w:tcBorders>
                    <w:top w:val="single" w:sz="4" w:space="0" w:color="auto"/>
                    <w:left w:val="single" w:sz="4" w:space="0" w:color="auto"/>
                    <w:right w:val="single" w:sz="4" w:space="0" w:color="auto"/>
                  </w:tcBorders>
                  <w:vAlign w:val="center"/>
                </w:tcPr>
                <w:p w:rsidR="00FF17C5" w:rsidRDefault="001014C0" w:rsidP="000623E2">
                  <w:r>
                    <w:t>6</w:t>
                  </w:r>
                </w:p>
              </w:tc>
              <w:tc>
                <w:tcPr>
                  <w:tcW w:w="579" w:type="pct"/>
                  <w:vMerge w:val="restart"/>
                  <w:tcBorders>
                    <w:top w:val="single" w:sz="4" w:space="0" w:color="auto"/>
                    <w:left w:val="single" w:sz="4" w:space="0" w:color="auto"/>
                    <w:right w:val="single" w:sz="4" w:space="0" w:color="auto"/>
                  </w:tcBorders>
                </w:tcPr>
                <w:p w:rsidR="00FF17C5" w:rsidRPr="00944AE2" w:rsidRDefault="00FF17C5" w:rsidP="000623E2">
                  <w:pPr>
                    <w:autoSpaceDE w:val="0"/>
                    <w:autoSpaceDN w:val="0"/>
                    <w:adjustRightInd w:val="0"/>
                    <w:rPr>
                      <w:bCs/>
                    </w:rPr>
                  </w:pPr>
                  <w:r>
                    <w:rPr>
                      <w:bCs/>
                    </w:rPr>
                    <w:t>Прочие работы по благ</w:t>
                  </w:r>
                  <w:r>
                    <w:rPr>
                      <w:bCs/>
                    </w:rPr>
                    <w:t>о</w:t>
                  </w:r>
                  <w:r>
                    <w:rPr>
                      <w:bCs/>
                    </w:rPr>
                    <w:t>устро</w:t>
                  </w:r>
                  <w:r>
                    <w:rPr>
                      <w:bCs/>
                    </w:rPr>
                    <w:t>й</w:t>
                  </w:r>
                  <w:r>
                    <w:rPr>
                      <w:bCs/>
                    </w:rPr>
                    <w:t>ству</w:t>
                  </w:r>
                </w:p>
              </w:tc>
              <w:tc>
                <w:tcPr>
                  <w:tcW w:w="724" w:type="pct"/>
                  <w:vMerge w:val="restart"/>
                  <w:tcBorders>
                    <w:top w:val="single" w:sz="4" w:space="0" w:color="auto"/>
                    <w:left w:val="single" w:sz="4" w:space="0" w:color="auto"/>
                    <w:right w:val="single" w:sz="4" w:space="0" w:color="auto"/>
                  </w:tcBorders>
                </w:tcPr>
                <w:p w:rsidR="00FF17C5" w:rsidRDefault="00FF17C5" w:rsidP="000623E2">
                  <w:proofErr w:type="spellStart"/>
                  <w:proofErr w:type="gramStart"/>
                  <w:r w:rsidRPr="00BB3954">
                    <w:t>Админист</w:t>
                  </w:r>
                  <w:proofErr w:type="spellEnd"/>
                  <w:r w:rsidRPr="00BB3954">
                    <w:t xml:space="preserve"> рация</w:t>
                  </w:r>
                  <w:proofErr w:type="gramEnd"/>
                  <w:r w:rsidRPr="00BB3954">
                    <w:t xml:space="preserve"> Уль</w:t>
                  </w:r>
                  <w:r w:rsidRPr="00BB3954">
                    <w:t>я</w:t>
                  </w:r>
                  <w:r w:rsidRPr="00BB3954">
                    <w:t xml:space="preserve">новского сельсовета </w:t>
                  </w:r>
                  <w:proofErr w:type="spellStart"/>
                  <w:r w:rsidRPr="00BB3954">
                    <w:t>Тамалинск</w:t>
                  </w:r>
                  <w:r w:rsidRPr="00BB3954">
                    <w:t>о</w:t>
                  </w:r>
                  <w:r w:rsidRPr="00BB3954">
                    <w:t>го</w:t>
                  </w:r>
                  <w:proofErr w:type="spellEnd"/>
                  <w:r w:rsidRPr="00BB3954">
                    <w:t xml:space="preserve"> района</w:t>
                  </w:r>
                </w:p>
              </w:tc>
              <w:tc>
                <w:tcPr>
                  <w:tcW w:w="380"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Итого</w:t>
                  </w:r>
                </w:p>
                <w:p w:rsidR="00FF17C5" w:rsidRPr="00A37977" w:rsidRDefault="00FF17C5" w:rsidP="00A37977"/>
              </w:tc>
              <w:tc>
                <w:tcPr>
                  <w:tcW w:w="352" w:type="pct"/>
                  <w:tcBorders>
                    <w:top w:val="single" w:sz="4" w:space="0" w:color="auto"/>
                    <w:left w:val="single" w:sz="4" w:space="0" w:color="auto"/>
                    <w:bottom w:val="single" w:sz="4" w:space="0" w:color="auto"/>
                    <w:right w:val="single" w:sz="4" w:space="0" w:color="auto"/>
                  </w:tcBorders>
                </w:tcPr>
                <w:p w:rsidR="00FF17C5" w:rsidRPr="000B7768" w:rsidRDefault="00FF17C5" w:rsidP="000623E2">
                  <w:pPr>
                    <w:jc w:val="center"/>
                    <w:rPr>
                      <w:b/>
                    </w:rPr>
                  </w:pPr>
                  <w:r>
                    <w:rPr>
                      <w:b/>
                    </w:rPr>
                    <w:t>168,3</w:t>
                  </w:r>
                </w:p>
              </w:tc>
              <w:tc>
                <w:tcPr>
                  <w:tcW w:w="329" w:type="pct"/>
                  <w:tcBorders>
                    <w:top w:val="single" w:sz="4" w:space="0" w:color="auto"/>
                    <w:left w:val="single" w:sz="4" w:space="0" w:color="auto"/>
                    <w:bottom w:val="single" w:sz="4" w:space="0" w:color="auto"/>
                    <w:right w:val="single" w:sz="4" w:space="0" w:color="auto"/>
                  </w:tcBorders>
                </w:tcPr>
                <w:p w:rsidR="00FF17C5" w:rsidRPr="000B7768" w:rsidRDefault="00FF17C5" w:rsidP="000623E2">
                  <w:pPr>
                    <w:jc w:val="center"/>
                    <w:rPr>
                      <w:b/>
                    </w:rPr>
                  </w:pPr>
                  <w:r>
                    <w:rPr>
                      <w:b/>
                    </w:rPr>
                    <w:t>0</w:t>
                  </w:r>
                </w:p>
              </w:tc>
              <w:tc>
                <w:tcPr>
                  <w:tcW w:w="311" w:type="pct"/>
                  <w:tcBorders>
                    <w:top w:val="single" w:sz="4" w:space="0" w:color="auto"/>
                    <w:left w:val="single" w:sz="4" w:space="0" w:color="auto"/>
                    <w:bottom w:val="single" w:sz="4" w:space="0" w:color="auto"/>
                    <w:right w:val="single" w:sz="4" w:space="0" w:color="auto"/>
                  </w:tcBorders>
                </w:tcPr>
                <w:p w:rsidR="00FF17C5" w:rsidRPr="000B7768" w:rsidRDefault="00FF17C5" w:rsidP="000623E2">
                  <w:pPr>
                    <w:jc w:val="center"/>
                    <w:rPr>
                      <w:b/>
                    </w:rPr>
                  </w:pPr>
                  <w:r>
                    <w:rPr>
                      <w:b/>
                    </w:rPr>
                    <w:t>0</w:t>
                  </w:r>
                </w:p>
              </w:tc>
              <w:tc>
                <w:tcPr>
                  <w:tcW w:w="505" w:type="pct"/>
                  <w:tcBorders>
                    <w:top w:val="single" w:sz="4" w:space="0" w:color="auto"/>
                    <w:left w:val="single" w:sz="4" w:space="0" w:color="auto"/>
                    <w:bottom w:val="single" w:sz="4" w:space="0" w:color="auto"/>
                    <w:right w:val="single" w:sz="4" w:space="0" w:color="auto"/>
                  </w:tcBorders>
                </w:tcPr>
                <w:p w:rsidR="00FF17C5" w:rsidRPr="000B7768" w:rsidRDefault="00FF17C5" w:rsidP="000623E2">
                  <w:pPr>
                    <w:jc w:val="center"/>
                    <w:rPr>
                      <w:b/>
                    </w:rPr>
                  </w:pPr>
                  <w:r>
                    <w:rPr>
                      <w:b/>
                    </w:rPr>
                    <w:t>168,3</w:t>
                  </w:r>
                </w:p>
              </w:tc>
              <w:tc>
                <w:tcPr>
                  <w:tcW w:w="369"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0</w:t>
                  </w:r>
                </w:p>
              </w:tc>
              <w:tc>
                <w:tcPr>
                  <w:tcW w:w="651" w:type="pct"/>
                  <w:vMerge w:val="restart"/>
                  <w:tcBorders>
                    <w:top w:val="single" w:sz="4" w:space="0" w:color="auto"/>
                    <w:left w:val="single" w:sz="4" w:space="0" w:color="auto"/>
                    <w:right w:val="single" w:sz="4" w:space="0" w:color="auto"/>
                  </w:tcBorders>
                </w:tcPr>
                <w:p w:rsidR="00FF17C5" w:rsidRPr="008C7546" w:rsidRDefault="00FF17C5" w:rsidP="000623E2"/>
              </w:tc>
              <w:tc>
                <w:tcPr>
                  <w:tcW w:w="657" w:type="pct"/>
                  <w:vMerge w:val="restart"/>
                  <w:tcBorders>
                    <w:top w:val="single" w:sz="4" w:space="0" w:color="auto"/>
                    <w:left w:val="single" w:sz="4" w:space="0" w:color="auto"/>
                    <w:right w:val="single" w:sz="4" w:space="0" w:color="auto"/>
                  </w:tcBorders>
                  <w:vAlign w:val="center"/>
                </w:tcPr>
                <w:p w:rsidR="00FF17C5" w:rsidRDefault="00FF17C5" w:rsidP="000623E2"/>
              </w:tc>
            </w:tr>
            <w:tr w:rsidR="00FF17C5" w:rsidTr="00A37977">
              <w:trPr>
                <w:trHeight w:val="390"/>
              </w:trPr>
              <w:tc>
                <w:tcPr>
                  <w:tcW w:w="143" w:type="pct"/>
                  <w:vMerge/>
                  <w:tcBorders>
                    <w:left w:val="single" w:sz="4" w:space="0" w:color="auto"/>
                    <w:right w:val="single" w:sz="4" w:space="0" w:color="auto"/>
                  </w:tcBorders>
                  <w:vAlign w:val="center"/>
                </w:tcPr>
                <w:p w:rsidR="00FF17C5" w:rsidRDefault="00FF17C5" w:rsidP="000623E2"/>
              </w:tc>
              <w:tc>
                <w:tcPr>
                  <w:tcW w:w="579" w:type="pct"/>
                  <w:vMerge/>
                  <w:tcBorders>
                    <w:left w:val="single" w:sz="4" w:space="0" w:color="auto"/>
                    <w:right w:val="single" w:sz="4" w:space="0" w:color="auto"/>
                  </w:tcBorders>
                </w:tcPr>
                <w:p w:rsidR="00FF17C5" w:rsidRDefault="00FF17C5" w:rsidP="000623E2">
                  <w:pPr>
                    <w:autoSpaceDE w:val="0"/>
                    <w:autoSpaceDN w:val="0"/>
                    <w:adjustRightInd w:val="0"/>
                    <w:rPr>
                      <w:bCs/>
                    </w:rPr>
                  </w:pPr>
                </w:p>
              </w:tc>
              <w:tc>
                <w:tcPr>
                  <w:tcW w:w="724" w:type="pct"/>
                  <w:vMerge/>
                  <w:tcBorders>
                    <w:left w:val="single" w:sz="4" w:space="0" w:color="auto"/>
                    <w:right w:val="single" w:sz="4" w:space="0" w:color="auto"/>
                  </w:tcBorders>
                </w:tcPr>
                <w:p w:rsidR="00FF17C5" w:rsidRPr="00BB3954" w:rsidRDefault="00FF17C5" w:rsidP="000623E2"/>
              </w:tc>
              <w:tc>
                <w:tcPr>
                  <w:tcW w:w="380" w:type="pct"/>
                  <w:tcBorders>
                    <w:top w:val="single" w:sz="4" w:space="0" w:color="auto"/>
                    <w:left w:val="single" w:sz="4" w:space="0" w:color="auto"/>
                    <w:bottom w:val="single" w:sz="4" w:space="0" w:color="auto"/>
                    <w:right w:val="single" w:sz="4" w:space="0" w:color="auto"/>
                  </w:tcBorders>
                </w:tcPr>
                <w:p w:rsidR="00FF17C5" w:rsidRDefault="00FF17C5" w:rsidP="00A37977">
                  <w:r>
                    <w:t>2014</w:t>
                  </w:r>
                </w:p>
              </w:tc>
              <w:tc>
                <w:tcPr>
                  <w:tcW w:w="352"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r>
                    <w:rPr>
                      <w:b/>
                    </w:rPr>
                    <w:t>99,7</w:t>
                  </w:r>
                </w:p>
              </w:tc>
              <w:tc>
                <w:tcPr>
                  <w:tcW w:w="329"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p>
              </w:tc>
              <w:tc>
                <w:tcPr>
                  <w:tcW w:w="311"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p>
              </w:tc>
              <w:tc>
                <w:tcPr>
                  <w:tcW w:w="505"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r>
                    <w:rPr>
                      <w:b/>
                    </w:rPr>
                    <w:t>99,7</w:t>
                  </w:r>
                </w:p>
              </w:tc>
              <w:tc>
                <w:tcPr>
                  <w:tcW w:w="369"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p>
              </w:tc>
              <w:tc>
                <w:tcPr>
                  <w:tcW w:w="651" w:type="pct"/>
                  <w:vMerge/>
                  <w:tcBorders>
                    <w:left w:val="single" w:sz="4" w:space="0" w:color="auto"/>
                    <w:right w:val="single" w:sz="4" w:space="0" w:color="auto"/>
                  </w:tcBorders>
                </w:tcPr>
                <w:p w:rsidR="00FF17C5" w:rsidRPr="008C7546" w:rsidRDefault="00FF17C5" w:rsidP="000623E2"/>
              </w:tc>
              <w:tc>
                <w:tcPr>
                  <w:tcW w:w="657" w:type="pct"/>
                  <w:vMerge/>
                  <w:tcBorders>
                    <w:left w:val="single" w:sz="4" w:space="0" w:color="auto"/>
                    <w:right w:val="single" w:sz="4" w:space="0" w:color="auto"/>
                  </w:tcBorders>
                  <w:vAlign w:val="center"/>
                </w:tcPr>
                <w:p w:rsidR="00FF17C5" w:rsidRDefault="00FF17C5" w:rsidP="000623E2"/>
              </w:tc>
            </w:tr>
            <w:tr w:rsidR="00FF17C5" w:rsidTr="000623E2">
              <w:trPr>
                <w:trHeight w:val="585"/>
              </w:trPr>
              <w:tc>
                <w:tcPr>
                  <w:tcW w:w="143" w:type="pct"/>
                  <w:vMerge/>
                  <w:tcBorders>
                    <w:left w:val="single" w:sz="4" w:space="0" w:color="auto"/>
                    <w:bottom w:val="single" w:sz="4" w:space="0" w:color="auto"/>
                    <w:right w:val="single" w:sz="4" w:space="0" w:color="auto"/>
                  </w:tcBorders>
                  <w:vAlign w:val="center"/>
                </w:tcPr>
                <w:p w:rsidR="00FF17C5" w:rsidRDefault="00FF17C5" w:rsidP="000623E2"/>
              </w:tc>
              <w:tc>
                <w:tcPr>
                  <w:tcW w:w="579" w:type="pct"/>
                  <w:vMerge/>
                  <w:tcBorders>
                    <w:left w:val="single" w:sz="4" w:space="0" w:color="auto"/>
                    <w:bottom w:val="single" w:sz="4" w:space="0" w:color="auto"/>
                    <w:right w:val="single" w:sz="4" w:space="0" w:color="auto"/>
                  </w:tcBorders>
                </w:tcPr>
                <w:p w:rsidR="00FF17C5" w:rsidRDefault="00FF17C5" w:rsidP="000623E2">
                  <w:pPr>
                    <w:autoSpaceDE w:val="0"/>
                    <w:autoSpaceDN w:val="0"/>
                    <w:adjustRightInd w:val="0"/>
                    <w:rPr>
                      <w:bCs/>
                    </w:rPr>
                  </w:pPr>
                </w:p>
              </w:tc>
              <w:tc>
                <w:tcPr>
                  <w:tcW w:w="724" w:type="pct"/>
                  <w:vMerge/>
                  <w:tcBorders>
                    <w:left w:val="single" w:sz="4" w:space="0" w:color="auto"/>
                    <w:bottom w:val="single" w:sz="4" w:space="0" w:color="auto"/>
                    <w:right w:val="single" w:sz="4" w:space="0" w:color="auto"/>
                  </w:tcBorders>
                </w:tcPr>
                <w:p w:rsidR="00FF17C5" w:rsidRPr="00BB3954" w:rsidRDefault="00FF17C5" w:rsidP="000623E2"/>
              </w:tc>
              <w:tc>
                <w:tcPr>
                  <w:tcW w:w="380" w:type="pct"/>
                  <w:tcBorders>
                    <w:top w:val="single" w:sz="4" w:space="0" w:color="auto"/>
                    <w:left w:val="single" w:sz="4" w:space="0" w:color="auto"/>
                    <w:bottom w:val="single" w:sz="4" w:space="0" w:color="auto"/>
                    <w:right w:val="single" w:sz="4" w:space="0" w:color="auto"/>
                  </w:tcBorders>
                </w:tcPr>
                <w:p w:rsidR="00FF17C5" w:rsidRDefault="00FF17C5" w:rsidP="00A37977">
                  <w:r>
                    <w:t>2015</w:t>
                  </w:r>
                </w:p>
              </w:tc>
              <w:tc>
                <w:tcPr>
                  <w:tcW w:w="352"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r>
                    <w:rPr>
                      <w:b/>
                    </w:rPr>
                    <w:t>68,6</w:t>
                  </w:r>
                </w:p>
              </w:tc>
              <w:tc>
                <w:tcPr>
                  <w:tcW w:w="329"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p>
              </w:tc>
              <w:tc>
                <w:tcPr>
                  <w:tcW w:w="311"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p>
              </w:tc>
              <w:tc>
                <w:tcPr>
                  <w:tcW w:w="505"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rPr>
                      <w:b/>
                    </w:rPr>
                  </w:pPr>
                  <w:r>
                    <w:rPr>
                      <w:b/>
                    </w:rPr>
                    <w:t>68,6</w:t>
                  </w:r>
                </w:p>
              </w:tc>
              <w:tc>
                <w:tcPr>
                  <w:tcW w:w="369"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p>
              </w:tc>
              <w:tc>
                <w:tcPr>
                  <w:tcW w:w="651" w:type="pct"/>
                  <w:vMerge/>
                  <w:tcBorders>
                    <w:left w:val="single" w:sz="4" w:space="0" w:color="auto"/>
                    <w:right w:val="single" w:sz="4" w:space="0" w:color="auto"/>
                  </w:tcBorders>
                </w:tcPr>
                <w:p w:rsidR="00FF17C5" w:rsidRPr="008C7546" w:rsidRDefault="00FF17C5" w:rsidP="000623E2"/>
              </w:tc>
              <w:tc>
                <w:tcPr>
                  <w:tcW w:w="657" w:type="pct"/>
                  <w:vMerge/>
                  <w:tcBorders>
                    <w:left w:val="single" w:sz="4" w:space="0" w:color="auto"/>
                    <w:bottom w:val="single" w:sz="4" w:space="0" w:color="auto"/>
                    <w:right w:val="single" w:sz="4" w:space="0" w:color="auto"/>
                  </w:tcBorders>
                  <w:vAlign w:val="center"/>
                </w:tcPr>
                <w:p w:rsidR="00FF17C5" w:rsidRDefault="00FF17C5" w:rsidP="000623E2"/>
              </w:tc>
            </w:tr>
          </w:tbl>
          <w:p w:rsidR="008E72B2" w:rsidRDefault="00BB3954" w:rsidP="00E416FF">
            <w:pPr>
              <w:ind w:left="1080"/>
              <w:rPr>
                <w:b/>
              </w:rPr>
            </w:pPr>
            <w:r>
              <w:rPr>
                <w:b/>
              </w:rPr>
              <w:t xml:space="preserve">                                   </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21"/>
              <w:gridCol w:w="704"/>
              <w:gridCol w:w="710"/>
              <w:gridCol w:w="565"/>
              <w:gridCol w:w="710"/>
              <w:gridCol w:w="989"/>
              <w:gridCol w:w="735"/>
              <w:gridCol w:w="2524"/>
            </w:tblGrid>
            <w:tr w:rsidR="00FF17C5" w:rsidTr="00A37977">
              <w:trPr>
                <w:trHeight w:val="20"/>
              </w:trPr>
              <w:tc>
                <w:tcPr>
                  <w:tcW w:w="725" w:type="pct"/>
                  <w:vMerge w:val="restart"/>
                  <w:tcBorders>
                    <w:top w:val="single" w:sz="4" w:space="0" w:color="auto"/>
                    <w:left w:val="single" w:sz="4" w:space="0" w:color="auto"/>
                    <w:right w:val="single" w:sz="4" w:space="0" w:color="auto"/>
                  </w:tcBorders>
                  <w:vAlign w:val="center"/>
                </w:tcPr>
                <w:p w:rsidR="00FF17C5" w:rsidRPr="00CD42B2" w:rsidRDefault="00FF17C5" w:rsidP="000623E2">
                  <w:pPr>
                    <w:rPr>
                      <w:b/>
                    </w:rPr>
                  </w:pPr>
                  <w:r w:rsidRPr="00CD42B2">
                    <w:rPr>
                      <w:b/>
                    </w:rPr>
                    <w:t xml:space="preserve">Всего по </w:t>
                  </w:r>
                  <w:r w:rsidRPr="00CD42B2">
                    <w:rPr>
                      <w:b/>
                    </w:rPr>
                    <w:lastRenderedPageBreak/>
                    <w:t>подпр</w:t>
                  </w:r>
                  <w:r w:rsidRPr="00CD42B2">
                    <w:rPr>
                      <w:b/>
                    </w:rPr>
                    <w:t>о</w:t>
                  </w:r>
                  <w:r w:rsidRPr="00CD42B2">
                    <w:rPr>
                      <w:b/>
                    </w:rPr>
                    <w:t>грамме 1</w:t>
                  </w:r>
                </w:p>
              </w:tc>
              <w:tc>
                <w:tcPr>
                  <w:tcW w:w="727" w:type="pct"/>
                  <w:vMerge w:val="restart"/>
                  <w:tcBorders>
                    <w:top w:val="single" w:sz="4" w:space="0" w:color="auto"/>
                    <w:left w:val="single" w:sz="4" w:space="0" w:color="auto"/>
                    <w:right w:val="single" w:sz="4" w:space="0" w:color="auto"/>
                  </w:tcBorders>
                  <w:vAlign w:val="center"/>
                </w:tcPr>
                <w:p w:rsidR="00FF17C5" w:rsidRDefault="00FF17C5" w:rsidP="000623E2"/>
              </w:tc>
              <w:tc>
                <w:tcPr>
                  <w:tcW w:w="360"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Ит</w:t>
                  </w:r>
                  <w:r>
                    <w:t>о</w:t>
                  </w:r>
                  <w:r>
                    <w:lastRenderedPageBreak/>
                    <w:t>го</w:t>
                  </w:r>
                </w:p>
              </w:tc>
              <w:tc>
                <w:tcPr>
                  <w:tcW w:w="363" w:type="pct"/>
                  <w:tcBorders>
                    <w:top w:val="single" w:sz="4" w:space="0" w:color="auto"/>
                    <w:left w:val="single" w:sz="4" w:space="0" w:color="auto"/>
                    <w:bottom w:val="single" w:sz="4" w:space="0" w:color="auto"/>
                    <w:right w:val="single" w:sz="4" w:space="0" w:color="auto"/>
                  </w:tcBorders>
                </w:tcPr>
                <w:p w:rsidR="00FF17C5" w:rsidRPr="000B7768" w:rsidRDefault="00FF17C5" w:rsidP="000623E2">
                  <w:pPr>
                    <w:jc w:val="center"/>
                    <w:rPr>
                      <w:b/>
                    </w:rPr>
                  </w:pPr>
                  <w:r>
                    <w:rPr>
                      <w:b/>
                    </w:rPr>
                    <w:lastRenderedPageBreak/>
                    <w:t>733,6</w:t>
                  </w:r>
                </w:p>
              </w:tc>
              <w:tc>
                <w:tcPr>
                  <w:tcW w:w="289" w:type="pct"/>
                  <w:tcBorders>
                    <w:top w:val="single" w:sz="4" w:space="0" w:color="auto"/>
                    <w:left w:val="single" w:sz="4" w:space="0" w:color="auto"/>
                    <w:bottom w:val="single" w:sz="4" w:space="0" w:color="auto"/>
                    <w:right w:val="single" w:sz="4" w:space="0" w:color="auto"/>
                  </w:tcBorders>
                </w:tcPr>
                <w:p w:rsidR="00FF17C5" w:rsidRPr="000B7768" w:rsidRDefault="00FF17C5" w:rsidP="000623E2">
                  <w:pPr>
                    <w:jc w:val="center"/>
                    <w:rPr>
                      <w:b/>
                    </w:rPr>
                  </w:pPr>
                  <w:r>
                    <w:rPr>
                      <w:b/>
                    </w:rPr>
                    <w:t>0</w:t>
                  </w:r>
                </w:p>
              </w:tc>
              <w:tc>
                <w:tcPr>
                  <w:tcW w:w="363"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0</w:t>
                  </w:r>
                </w:p>
              </w:tc>
              <w:tc>
                <w:tcPr>
                  <w:tcW w:w="506" w:type="pct"/>
                  <w:tcBorders>
                    <w:top w:val="single" w:sz="4" w:space="0" w:color="auto"/>
                    <w:left w:val="single" w:sz="4" w:space="0" w:color="auto"/>
                    <w:right w:val="single" w:sz="4" w:space="0" w:color="auto"/>
                  </w:tcBorders>
                </w:tcPr>
                <w:p w:rsidR="00FF17C5" w:rsidRPr="00D87170" w:rsidRDefault="00FF17C5" w:rsidP="000623E2">
                  <w:r w:rsidRPr="00D87170">
                    <w:t>733,6</w:t>
                  </w:r>
                </w:p>
              </w:tc>
              <w:tc>
                <w:tcPr>
                  <w:tcW w:w="376" w:type="pct"/>
                  <w:tcBorders>
                    <w:top w:val="single" w:sz="4" w:space="0" w:color="auto"/>
                    <w:left w:val="single" w:sz="4" w:space="0" w:color="auto"/>
                    <w:right w:val="single" w:sz="4" w:space="0" w:color="auto"/>
                  </w:tcBorders>
                </w:tcPr>
                <w:p w:rsidR="00FF17C5" w:rsidRDefault="00FF17C5" w:rsidP="000623E2"/>
              </w:tc>
              <w:tc>
                <w:tcPr>
                  <w:tcW w:w="1291" w:type="pct"/>
                  <w:tcBorders>
                    <w:top w:val="single" w:sz="4" w:space="0" w:color="auto"/>
                    <w:left w:val="single" w:sz="4" w:space="0" w:color="auto"/>
                    <w:right w:val="single" w:sz="4" w:space="0" w:color="auto"/>
                  </w:tcBorders>
                </w:tcPr>
                <w:p w:rsidR="00FF17C5" w:rsidRDefault="00FF17C5" w:rsidP="000623E2"/>
              </w:tc>
            </w:tr>
            <w:tr w:rsidR="00FF17C5" w:rsidTr="00A37977">
              <w:trPr>
                <w:trHeight w:val="20"/>
              </w:trPr>
              <w:tc>
                <w:tcPr>
                  <w:tcW w:w="725" w:type="pct"/>
                  <w:vMerge/>
                  <w:tcBorders>
                    <w:left w:val="single" w:sz="4" w:space="0" w:color="auto"/>
                    <w:right w:val="single" w:sz="4" w:space="0" w:color="auto"/>
                  </w:tcBorders>
                  <w:vAlign w:val="center"/>
                </w:tcPr>
                <w:p w:rsidR="00FF17C5" w:rsidRDefault="00FF17C5" w:rsidP="000623E2"/>
              </w:tc>
              <w:tc>
                <w:tcPr>
                  <w:tcW w:w="727" w:type="pct"/>
                  <w:vMerge/>
                  <w:tcBorders>
                    <w:left w:val="single" w:sz="4" w:space="0" w:color="auto"/>
                    <w:right w:val="single" w:sz="4" w:space="0" w:color="auto"/>
                  </w:tcBorders>
                  <w:vAlign w:val="center"/>
                </w:tcPr>
                <w:p w:rsidR="00FF17C5" w:rsidRDefault="00FF17C5" w:rsidP="000623E2"/>
              </w:tc>
              <w:tc>
                <w:tcPr>
                  <w:tcW w:w="360"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2014</w:t>
                  </w:r>
                </w:p>
              </w:tc>
              <w:tc>
                <w:tcPr>
                  <w:tcW w:w="363"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296,5</w:t>
                  </w:r>
                </w:p>
              </w:tc>
              <w:tc>
                <w:tcPr>
                  <w:tcW w:w="289"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0</w:t>
                  </w:r>
                </w:p>
              </w:tc>
              <w:tc>
                <w:tcPr>
                  <w:tcW w:w="363"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0</w:t>
                  </w:r>
                </w:p>
              </w:tc>
              <w:tc>
                <w:tcPr>
                  <w:tcW w:w="506" w:type="pct"/>
                  <w:tcBorders>
                    <w:left w:val="single" w:sz="4" w:space="0" w:color="auto"/>
                    <w:right w:val="single" w:sz="4" w:space="0" w:color="auto"/>
                  </w:tcBorders>
                </w:tcPr>
                <w:p w:rsidR="00FF17C5" w:rsidRPr="00D87170" w:rsidRDefault="00FF17C5" w:rsidP="000623E2">
                  <w:r w:rsidRPr="00D87170">
                    <w:t>296,5</w:t>
                  </w:r>
                </w:p>
              </w:tc>
              <w:tc>
                <w:tcPr>
                  <w:tcW w:w="376" w:type="pct"/>
                  <w:tcBorders>
                    <w:left w:val="single" w:sz="4" w:space="0" w:color="auto"/>
                    <w:right w:val="single" w:sz="4" w:space="0" w:color="auto"/>
                  </w:tcBorders>
                </w:tcPr>
                <w:p w:rsidR="00FF17C5" w:rsidRDefault="00FF17C5" w:rsidP="000623E2"/>
              </w:tc>
              <w:tc>
                <w:tcPr>
                  <w:tcW w:w="1291" w:type="pct"/>
                  <w:tcBorders>
                    <w:left w:val="single" w:sz="4" w:space="0" w:color="auto"/>
                    <w:right w:val="single" w:sz="4" w:space="0" w:color="auto"/>
                  </w:tcBorders>
                </w:tcPr>
                <w:p w:rsidR="00FF17C5" w:rsidRDefault="00FF17C5" w:rsidP="000623E2"/>
              </w:tc>
            </w:tr>
            <w:tr w:rsidR="00FF17C5" w:rsidTr="00A37977">
              <w:trPr>
                <w:trHeight w:val="20"/>
              </w:trPr>
              <w:tc>
                <w:tcPr>
                  <w:tcW w:w="725" w:type="pct"/>
                  <w:vMerge/>
                  <w:tcBorders>
                    <w:left w:val="single" w:sz="4" w:space="0" w:color="auto"/>
                    <w:right w:val="single" w:sz="4" w:space="0" w:color="auto"/>
                  </w:tcBorders>
                  <w:vAlign w:val="center"/>
                </w:tcPr>
                <w:p w:rsidR="00FF17C5" w:rsidRDefault="00FF17C5" w:rsidP="000623E2"/>
              </w:tc>
              <w:tc>
                <w:tcPr>
                  <w:tcW w:w="727" w:type="pct"/>
                  <w:vMerge/>
                  <w:tcBorders>
                    <w:left w:val="single" w:sz="4" w:space="0" w:color="auto"/>
                    <w:right w:val="single" w:sz="4" w:space="0" w:color="auto"/>
                  </w:tcBorders>
                  <w:vAlign w:val="center"/>
                </w:tcPr>
                <w:p w:rsidR="00FF17C5" w:rsidRDefault="00FF17C5" w:rsidP="000623E2"/>
              </w:tc>
              <w:tc>
                <w:tcPr>
                  <w:tcW w:w="360"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2015</w:t>
                  </w:r>
                </w:p>
              </w:tc>
              <w:tc>
                <w:tcPr>
                  <w:tcW w:w="363"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437,1</w:t>
                  </w:r>
                </w:p>
              </w:tc>
              <w:tc>
                <w:tcPr>
                  <w:tcW w:w="289"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0</w:t>
                  </w:r>
                </w:p>
              </w:tc>
              <w:tc>
                <w:tcPr>
                  <w:tcW w:w="363" w:type="pct"/>
                  <w:tcBorders>
                    <w:top w:val="single" w:sz="4" w:space="0" w:color="auto"/>
                    <w:left w:val="single" w:sz="4" w:space="0" w:color="auto"/>
                    <w:bottom w:val="single" w:sz="4" w:space="0" w:color="auto"/>
                    <w:right w:val="single" w:sz="4" w:space="0" w:color="auto"/>
                  </w:tcBorders>
                </w:tcPr>
                <w:p w:rsidR="00FF17C5" w:rsidRDefault="00FF17C5" w:rsidP="000623E2">
                  <w:pPr>
                    <w:jc w:val="center"/>
                  </w:pPr>
                  <w:r>
                    <w:t>0</w:t>
                  </w:r>
                </w:p>
              </w:tc>
              <w:tc>
                <w:tcPr>
                  <w:tcW w:w="506" w:type="pct"/>
                  <w:tcBorders>
                    <w:left w:val="single" w:sz="4" w:space="0" w:color="auto"/>
                    <w:right w:val="single" w:sz="4" w:space="0" w:color="auto"/>
                  </w:tcBorders>
                </w:tcPr>
                <w:p w:rsidR="00FF17C5" w:rsidRDefault="00FF17C5" w:rsidP="000623E2">
                  <w:r w:rsidRPr="00D87170">
                    <w:t>437,1</w:t>
                  </w:r>
                </w:p>
              </w:tc>
              <w:tc>
                <w:tcPr>
                  <w:tcW w:w="376" w:type="pct"/>
                  <w:tcBorders>
                    <w:left w:val="single" w:sz="4" w:space="0" w:color="auto"/>
                    <w:right w:val="single" w:sz="4" w:space="0" w:color="auto"/>
                  </w:tcBorders>
                </w:tcPr>
                <w:p w:rsidR="00FF17C5" w:rsidRDefault="00FF17C5" w:rsidP="000623E2"/>
              </w:tc>
              <w:tc>
                <w:tcPr>
                  <w:tcW w:w="1291" w:type="pct"/>
                  <w:tcBorders>
                    <w:left w:val="single" w:sz="4" w:space="0" w:color="auto"/>
                    <w:right w:val="single" w:sz="4" w:space="0" w:color="auto"/>
                  </w:tcBorders>
                </w:tcPr>
                <w:p w:rsidR="00FF17C5" w:rsidRDefault="00FF17C5" w:rsidP="000623E2"/>
              </w:tc>
            </w:tr>
          </w:tbl>
          <w:p w:rsidR="008E72B2" w:rsidRDefault="008E72B2" w:rsidP="00A37977">
            <w:pPr>
              <w:rPr>
                <w:b/>
              </w:rPr>
            </w:pPr>
          </w:p>
          <w:p w:rsidR="008E72B2" w:rsidRDefault="008E72B2" w:rsidP="00E416FF">
            <w:pPr>
              <w:ind w:left="1080"/>
              <w:rPr>
                <w:b/>
              </w:rPr>
            </w:pPr>
          </w:p>
          <w:p w:rsidR="00BB3954" w:rsidRPr="005E488D" w:rsidRDefault="00BB3954" w:rsidP="003A25EC">
            <w:pPr>
              <w:ind w:left="1080"/>
              <w:rPr>
                <w:b/>
              </w:rPr>
            </w:pPr>
            <w:r>
              <w:rPr>
                <w:b/>
              </w:rPr>
              <w:t xml:space="preserve">  </w:t>
            </w:r>
            <w:r w:rsidRPr="005E488D">
              <w:rPr>
                <w:b/>
              </w:rPr>
              <w:t xml:space="preserve">Подпрограмма </w:t>
            </w:r>
            <w:r>
              <w:rPr>
                <w:b/>
              </w:rPr>
              <w:t>2</w:t>
            </w:r>
            <w:r w:rsidRPr="005E488D">
              <w:rPr>
                <w:b/>
              </w:rPr>
              <w:t>"</w:t>
            </w:r>
            <w:r>
              <w:t xml:space="preserve"> </w:t>
            </w:r>
            <w:r w:rsidR="000623E2" w:rsidRPr="000623E2">
              <w:rPr>
                <w:b/>
              </w:rPr>
              <w:t>Содержание и ра</w:t>
            </w:r>
            <w:r w:rsidR="000623E2">
              <w:rPr>
                <w:b/>
              </w:rPr>
              <w:t>звитие сети межмуниципальных до</w:t>
            </w:r>
            <w:r w:rsidR="000623E2" w:rsidRPr="000623E2">
              <w:rPr>
                <w:b/>
              </w:rPr>
              <w:t xml:space="preserve">рог в  Ульяновском  сельсовете </w:t>
            </w:r>
            <w:proofErr w:type="spellStart"/>
            <w:r w:rsidR="000623E2" w:rsidRPr="000623E2">
              <w:rPr>
                <w:b/>
              </w:rPr>
              <w:t>Тамалинского</w:t>
            </w:r>
            <w:proofErr w:type="spellEnd"/>
            <w:r w:rsidR="000623E2" w:rsidRPr="000623E2">
              <w:rPr>
                <w:b/>
              </w:rPr>
              <w:t xml:space="preserve"> района Пензенской области на 2014-202</w:t>
            </w:r>
            <w:r w:rsidR="003A25EC">
              <w:rPr>
                <w:b/>
              </w:rPr>
              <w:t>2</w:t>
            </w:r>
            <w:r w:rsidR="000623E2" w:rsidRPr="000623E2">
              <w:rPr>
                <w:b/>
              </w:rPr>
              <w:t xml:space="preserve"> годы </w:t>
            </w:r>
            <w:r w:rsidRPr="005E488D">
              <w:rPr>
                <w:b/>
              </w:rPr>
              <w:t>"</w:t>
            </w:r>
          </w:p>
        </w:tc>
      </w:tr>
      <w:tr w:rsidR="00BB3954" w:rsidTr="000B6504">
        <w:trPr>
          <w:trHeight w:val="20"/>
        </w:trPr>
        <w:tc>
          <w:tcPr>
            <w:tcW w:w="5000" w:type="pct"/>
            <w:gridSpan w:val="12"/>
            <w:tcBorders>
              <w:left w:val="single" w:sz="4" w:space="0" w:color="auto"/>
              <w:right w:val="single" w:sz="4" w:space="0" w:color="auto"/>
            </w:tcBorders>
          </w:tcPr>
          <w:p w:rsidR="00BB3954" w:rsidRDefault="00BB3954" w:rsidP="000623E2">
            <w:pPr>
              <w:jc w:val="center"/>
            </w:pPr>
            <w:r w:rsidRPr="001014C0">
              <w:rPr>
                <w:b/>
              </w:rPr>
              <w:lastRenderedPageBreak/>
              <w:t>Цель подпрограммы:</w:t>
            </w:r>
            <w:r>
              <w:t xml:space="preserve"> </w:t>
            </w:r>
            <w:r w:rsidR="000623E2">
              <w:t>содержание дорог местного значения</w:t>
            </w:r>
          </w:p>
        </w:tc>
      </w:tr>
      <w:tr w:rsidR="00BB3954" w:rsidTr="000B6504">
        <w:trPr>
          <w:trHeight w:val="20"/>
        </w:trPr>
        <w:tc>
          <w:tcPr>
            <w:tcW w:w="5000" w:type="pct"/>
            <w:gridSpan w:val="12"/>
            <w:tcBorders>
              <w:left w:val="single" w:sz="4" w:space="0" w:color="auto"/>
              <w:right w:val="single" w:sz="4" w:space="0" w:color="auto"/>
            </w:tcBorders>
          </w:tcPr>
          <w:p w:rsidR="00BB3954" w:rsidRDefault="00BB3954" w:rsidP="00E416FF">
            <w:pPr>
              <w:jc w:val="center"/>
            </w:pPr>
            <w:r w:rsidRPr="001014C0">
              <w:rPr>
                <w:b/>
              </w:rPr>
              <w:t>Задача подпрограммы:</w:t>
            </w:r>
            <w:r w:rsidRPr="00A13535">
              <w:t xml:space="preserve"> </w:t>
            </w:r>
            <w:r w:rsidR="000623E2" w:rsidRPr="000623E2">
              <w:t>содержание дорог местного значения</w:t>
            </w:r>
          </w:p>
        </w:tc>
      </w:tr>
      <w:tr w:rsidR="000623E2" w:rsidTr="000623E2">
        <w:trPr>
          <w:trHeight w:val="20"/>
        </w:trPr>
        <w:tc>
          <w:tcPr>
            <w:tcW w:w="167" w:type="pct"/>
            <w:vMerge w:val="restart"/>
            <w:tcBorders>
              <w:left w:val="single" w:sz="4" w:space="0" w:color="auto"/>
              <w:right w:val="single" w:sz="4" w:space="0" w:color="auto"/>
            </w:tcBorders>
            <w:vAlign w:val="center"/>
          </w:tcPr>
          <w:p w:rsidR="000623E2" w:rsidRDefault="000623E2" w:rsidP="00E416FF">
            <w:r>
              <w:t>1.</w:t>
            </w:r>
          </w:p>
        </w:tc>
        <w:tc>
          <w:tcPr>
            <w:tcW w:w="612" w:type="pct"/>
            <w:gridSpan w:val="2"/>
            <w:vMerge w:val="restart"/>
            <w:tcBorders>
              <w:left w:val="single" w:sz="4" w:space="0" w:color="auto"/>
              <w:right w:val="single" w:sz="4" w:space="0" w:color="auto"/>
            </w:tcBorders>
          </w:tcPr>
          <w:p w:rsidR="000623E2" w:rsidRDefault="000623E2" w:rsidP="000623E2"/>
          <w:p w:rsidR="000623E2" w:rsidRDefault="000623E2" w:rsidP="000623E2"/>
          <w:p w:rsidR="000623E2" w:rsidRDefault="000623E2" w:rsidP="000623E2">
            <w:r>
              <w:t>Меропри</w:t>
            </w:r>
            <w:r>
              <w:t>я</w:t>
            </w:r>
            <w:r>
              <w:t>тия доро</w:t>
            </w:r>
            <w:r>
              <w:t>ж</w:t>
            </w:r>
            <w:r>
              <w:t>ного хозя</w:t>
            </w:r>
            <w:r>
              <w:t>й</w:t>
            </w:r>
            <w:r>
              <w:t>ства на автом</w:t>
            </w:r>
            <w:r>
              <w:t>о</w:t>
            </w:r>
            <w:r>
              <w:t>бильных дорогах общего пользов</w:t>
            </w:r>
            <w:r>
              <w:t>а</w:t>
            </w:r>
            <w:r>
              <w:t>ния мун</w:t>
            </w:r>
            <w:r>
              <w:t>и</w:t>
            </w:r>
            <w:r>
              <w:t>ципального значения.</w:t>
            </w:r>
          </w:p>
          <w:p w:rsidR="000623E2" w:rsidRDefault="000623E2" w:rsidP="000623E2"/>
          <w:p w:rsidR="000623E2" w:rsidRPr="00EC4A99" w:rsidRDefault="000623E2" w:rsidP="00C92DAB"/>
        </w:tc>
        <w:tc>
          <w:tcPr>
            <w:tcW w:w="656" w:type="pct"/>
            <w:vMerge w:val="restart"/>
            <w:tcBorders>
              <w:left w:val="single" w:sz="4" w:space="0" w:color="auto"/>
              <w:right w:val="single" w:sz="4" w:space="0" w:color="auto"/>
            </w:tcBorders>
            <w:vAlign w:val="center"/>
          </w:tcPr>
          <w:p w:rsidR="000623E2" w:rsidRDefault="000623E2" w:rsidP="00E416FF"/>
        </w:tc>
        <w:tc>
          <w:tcPr>
            <w:tcW w:w="333" w:type="pct"/>
            <w:tcBorders>
              <w:top w:val="single" w:sz="4" w:space="0" w:color="auto"/>
              <w:left w:val="single" w:sz="4" w:space="0" w:color="auto"/>
              <w:bottom w:val="single" w:sz="4" w:space="0" w:color="auto"/>
              <w:right w:val="single" w:sz="4" w:space="0" w:color="auto"/>
            </w:tcBorders>
          </w:tcPr>
          <w:p w:rsidR="000623E2" w:rsidRPr="00C71111" w:rsidRDefault="000623E2" w:rsidP="00E416FF">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0623E2" w:rsidRPr="00DB5F2B" w:rsidRDefault="000623E2" w:rsidP="000623E2">
            <w:pPr>
              <w:jc w:val="center"/>
              <w:rPr>
                <w:b/>
                <w:sz w:val="22"/>
                <w:szCs w:val="22"/>
              </w:rPr>
            </w:pPr>
            <w:r>
              <w:rPr>
                <w:b/>
                <w:sz w:val="22"/>
                <w:szCs w:val="22"/>
              </w:rPr>
              <w:t>531,2</w:t>
            </w:r>
          </w:p>
        </w:tc>
        <w:tc>
          <w:tcPr>
            <w:tcW w:w="334" w:type="pct"/>
            <w:tcBorders>
              <w:top w:val="single" w:sz="4" w:space="0" w:color="auto"/>
              <w:left w:val="single" w:sz="4" w:space="0" w:color="auto"/>
              <w:bottom w:val="single" w:sz="4" w:space="0" w:color="auto"/>
              <w:right w:val="single" w:sz="4" w:space="0" w:color="auto"/>
            </w:tcBorders>
          </w:tcPr>
          <w:p w:rsidR="000623E2" w:rsidRPr="00DB5F2B" w:rsidRDefault="000623E2" w:rsidP="00E416FF">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0623E2" w:rsidRPr="00DB5F2B" w:rsidRDefault="000623E2" w:rsidP="00E416FF">
            <w:pPr>
              <w:jc w:val="center"/>
              <w:rPr>
                <w:b/>
                <w:sz w:val="22"/>
                <w:szCs w:val="22"/>
              </w:rPr>
            </w:pPr>
          </w:p>
        </w:tc>
        <w:tc>
          <w:tcPr>
            <w:tcW w:w="440" w:type="pct"/>
            <w:tcBorders>
              <w:top w:val="single" w:sz="4" w:space="0" w:color="auto"/>
              <w:left w:val="single" w:sz="4" w:space="0" w:color="auto"/>
              <w:bottom w:val="single" w:sz="4" w:space="0" w:color="auto"/>
              <w:right w:val="single" w:sz="4" w:space="0" w:color="auto"/>
            </w:tcBorders>
          </w:tcPr>
          <w:p w:rsidR="000623E2" w:rsidRPr="00DB5F2B" w:rsidRDefault="000623E2" w:rsidP="000623E2">
            <w:pPr>
              <w:jc w:val="center"/>
              <w:rPr>
                <w:b/>
                <w:sz w:val="22"/>
                <w:szCs w:val="22"/>
              </w:rPr>
            </w:pPr>
            <w:r>
              <w:rPr>
                <w:b/>
                <w:sz w:val="22"/>
                <w:szCs w:val="22"/>
              </w:rPr>
              <w:t>531,2</w:t>
            </w:r>
          </w:p>
        </w:tc>
        <w:tc>
          <w:tcPr>
            <w:tcW w:w="45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rPr>
                <w:b/>
              </w:rPr>
            </w:pPr>
            <w:r w:rsidRPr="00F608A2">
              <w:rPr>
                <w:b/>
              </w:rPr>
              <w:t>0</w:t>
            </w:r>
          </w:p>
        </w:tc>
        <w:tc>
          <w:tcPr>
            <w:tcW w:w="638" w:type="pct"/>
            <w:tcBorders>
              <w:left w:val="single" w:sz="4" w:space="0" w:color="auto"/>
              <w:right w:val="single" w:sz="4" w:space="0" w:color="auto"/>
            </w:tcBorders>
          </w:tcPr>
          <w:p w:rsidR="000623E2" w:rsidRPr="00C71111" w:rsidRDefault="000623E2" w:rsidP="00E416FF"/>
        </w:tc>
        <w:tc>
          <w:tcPr>
            <w:tcW w:w="694" w:type="pct"/>
            <w:vMerge w:val="restart"/>
            <w:tcBorders>
              <w:left w:val="single" w:sz="4" w:space="0" w:color="auto"/>
              <w:right w:val="single" w:sz="4" w:space="0" w:color="auto"/>
            </w:tcBorders>
          </w:tcPr>
          <w:p w:rsidR="000623E2" w:rsidRPr="00C71111" w:rsidRDefault="000623E2" w:rsidP="00E416FF"/>
        </w:tc>
      </w:tr>
      <w:tr w:rsidR="000623E2" w:rsidTr="000623E2">
        <w:trPr>
          <w:trHeight w:val="20"/>
        </w:trPr>
        <w:tc>
          <w:tcPr>
            <w:tcW w:w="167" w:type="pct"/>
            <w:vMerge/>
            <w:tcBorders>
              <w:left w:val="single" w:sz="4" w:space="0" w:color="auto"/>
              <w:right w:val="single" w:sz="4" w:space="0" w:color="auto"/>
            </w:tcBorders>
            <w:vAlign w:val="center"/>
          </w:tcPr>
          <w:p w:rsidR="000623E2" w:rsidRDefault="000623E2" w:rsidP="00E416FF"/>
        </w:tc>
        <w:tc>
          <w:tcPr>
            <w:tcW w:w="612" w:type="pct"/>
            <w:gridSpan w:val="2"/>
            <w:vMerge/>
            <w:tcBorders>
              <w:left w:val="single" w:sz="4" w:space="0" w:color="auto"/>
              <w:right w:val="single" w:sz="4" w:space="0" w:color="auto"/>
            </w:tcBorders>
          </w:tcPr>
          <w:p w:rsidR="000623E2" w:rsidRDefault="000623E2" w:rsidP="00E416FF"/>
        </w:tc>
        <w:tc>
          <w:tcPr>
            <w:tcW w:w="656" w:type="pct"/>
            <w:vMerge/>
            <w:tcBorders>
              <w:left w:val="single" w:sz="4" w:space="0" w:color="auto"/>
              <w:right w:val="single" w:sz="4" w:space="0" w:color="auto"/>
            </w:tcBorders>
            <w:vAlign w:val="center"/>
          </w:tcPr>
          <w:p w:rsidR="000623E2" w:rsidRDefault="000623E2" w:rsidP="00E416FF"/>
        </w:tc>
        <w:tc>
          <w:tcPr>
            <w:tcW w:w="333" w:type="pct"/>
            <w:tcBorders>
              <w:top w:val="single" w:sz="4" w:space="0" w:color="auto"/>
              <w:left w:val="single" w:sz="4" w:space="0" w:color="auto"/>
              <w:bottom w:val="single" w:sz="4" w:space="0" w:color="auto"/>
              <w:right w:val="single" w:sz="4" w:space="0" w:color="auto"/>
            </w:tcBorders>
          </w:tcPr>
          <w:p w:rsidR="000623E2" w:rsidRDefault="000623E2"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0623E2" w:rsidRDefault="000623E2" w:rsidP="0016745A">
            <w:pPr>
              <w:jc w:val="center"/>
            </w:pPr>
            <w:r>
              <w:t>237,0</w:t>
            </w:r>
          </w:p>
        </w:tc>
        <w:tc>
          <w:tcPr>
            <w:tcW w:w="334" w:type="pct"/>
            <w:tcBorders>
              <w:top w:val="single" w:sz="4" w:space="0" w:color="auto"/>
              <w:left w:val="single" w:sz="4" w:space="0" w:color="auto"/>
              <w:bottom w:val="single" w:sz="4" w:space="0" w:color="auto"/>
              <w:right w:val="single" w:sz="4" w:space="0" w:color="auto"/>
            </w:tcBorders>
          </w:tcPr>
          <w:p w:rsidR="000623E2" w:rsidRDefault="000623E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623E2" w:rsidRDefault="000623E2" w:rsidP="00E416FF">
            <w:pPr>
              <w:jc w:val="center"/>
            </w:pPr>
          </w:p>
        </w:tc>
        <w:tc>
          <w:tcPr>
            <w:tcW w:w="440" w:type="pct"/>
            <w:tcBorders>
              <w:top w:val="single" w:sz="4" w:space="0" w:color="auto"/>
              <w:left w:val="single" w:sz="4" w:space="0" w:color="auto"/>
              <w:bottom w:val="single" w:sz="4" w:space="0" w:color="auto"/>
              <w:right w:val="single" w:sz="4" w:space="0" w:color="auto"/>
            </w:tcBorders>
          </w:tcPr>
          <w:p w:rsidR="000623E2" w:rsidRDefault="000623E2" w:rsidP="000623E2">
            <w:pPr>
              <w:jc w:val="center"/>
            </w:pPr>
            <w:r>
              <w:t>237,0</w:t>
            </w:r>
          </w:p>
        </w:tc>
        <w:tc>
          <w:tcPr>
            <w:tcW w:w="45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r w:rsidRPr="00F608A2">
              <w:t>0</w:t>
            </w:r>
          </w:p>
        </w:tc>
        <w:tc>
          <w:tcPr>
            <w:tcW w:w="638" w:type="pct"/>
            <w:tcBorders>
              <w:left w:val="single" w:sz="4" w:space="0" w:color="auto"/>
              <w:right w:val="single" w:sz="4" w:space="0" w:color="auto"/>
            </w:tcBorders>
          </w:tcPr>
          <w:p w:rsidR="000623E2" w:rsidRPr="00C71111" w:rsidRDefault="000623E2" w:rsidP="00E416FF"/>
        </w:tc>
        <w:tc>
          <w:tcPr>
            <w:tcW w:w="694" w:type="pct"/>
            <w:vMerge/>
            <w:tcBorders>
              <w:left w:val="single" w:sz="4" w:space="0" w:color="auto"/>
              <w:right w:val="single" w:sz="4" w:space="0" w:color="auto"/>
            </w:tcBorders>
          </w:tcPr>
          <w:p w:rsidR="000623E2" w:rsidRPr="00C71111" w:rsidRDefault="000623E2" w:rsidP="00E416FF"/>
        </w:tc>
      </w:tr>
      <w:tr w:rsidR="000623E2" w:rsidTr="000623E2">
        <w:trPr>
          <w:trHeight w:val="20"/>
        </w:trPr>
        <w:tc>
          <w:tcPr>
            <w:tcW w:w="167" w:type="pct"/>
            <w:vMerge/>
            <w:tcBorders>
              <w:left w:val="single" w:sz="4" w:space="0" w:color="auto"/>
              <w:right w:val="single" w:sz="4" w:space="0" w:color="auto"/>
            </w:tcBorders>
            <w:vAlign w:val="center"/>
          </w:tcPr>
          <w:p w:rsidR="000623E2" w:rsidRDefault="000623E2" w:rsidP="00E416FF"/>
        </w:tc>
        <w:tc>
          <w:tcPr>
            <w:tcW w:w="612" w:type="pct"/>
            <w:gridSpan w:val="2"/>
            <w:vMerge/>
            <w:tcBorders>
              <w:left w:val="single" w:sz="4" w:space="0" w:color="auto"/>
              <w:right w:val="single" w:sz="4" w:space="0" w:color="auto"/>
            </w:tcBorders>
          </w:tcPr>
          <w:p w:rsidR="000623E2" w:rsidRDefault="000623E2" w:rsidP="00E416FF"/>
        </w:tc>
        <w:tc>
          <w:tcPr>
            <w:tcW w:w="656" w:type="pct"/>
            <w:vMerge/>
            <w:tcBorders>
              <w:left w:val="single" w:sz="4" w:space="0" w:color="auto"/>
              <w:right w:val="single" w:sz="4" w:space="0" w:color="auto"/>
            </w:tcBorders>
            <w:vAlign w:val="center"/>
          </w:tcPr>
          <w:p w:rsidR="000623E2" w:rsidRDefault="000623E2" w:rsidP="00E416FF"/>
        </w:tc>
        <w:tc>
          <w:tcPr>
            <w:tcW w:w="333" w:type="pct"/>
            <w:tcBorders>
              <w:top w:val="single" w:sz="4" w:space="0" w:color="auto"/>
              <w:left w:val="single" w:sz="4" w:space="0" w:color="auto"/>
              <w:bottom w:val="single" w:sz="4" w:space="0" w:color="auto"/>
              <w:right w:val="single" w:sz="4" w:space="0" w:color="auto"/>
            </w:tcBorders>
          </w:tcPr>
          <w:p w:rsidR="000623E2" w:rsidRDefault="000623E2"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0623E2" w:rsidRDefault="000623E2" w:rsidP="0016745A">
            <w:pPr>
              <w:jc w:val="center"/>
            </w:pPr>
            <w:r>
              <w:t>294,2</w:t>
            </w:r>
          </w:p>
        </w:tc>
        <w:tc>
          <w:tcPr>
            <w:tcW w:w="334" w:type="pct"/>
            <w:tcBorders>
              <w:top w:val="single" w:sz="4" w:space="0" w:color="auto"/>
              <w:left w:val="single" w:sz="4" w:space="0" w:color="auto"/>
              <w:bottom w:val="single" w:sz="4" w:space="0" w:color="auto"/>
              <w:right w:val="single" w:sz="4" w:space="0" w:color="auto"/>
            </w:tcBorders>
          </w:tcPr>
          <w:p w:rsidR="000623E2" w:rsidRDefault="000623E2"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623E2" w:rsidRDefault="000623E2" w:rsidP="00E416FF">
            <w:pPr>
              <w:jc w:val="center"/>
            </w:pPr>
          </w:p>
        </w:tc>
        <w:tc>
          <w:tcPr>
            <w:tcW w:w="440" w:type="pct"/>
            <w:tcBorders>
              <w:top w:val="single" w:sz="4" w:space="0" w:color="auto"/>
              <w:left w:val="single" w:sz="4" w:space="0" w:color="auto"/>
              <w:bottom w:val="single" w:sz="4" w:space="0" w:color="auto"/>
              <w:right w:val="single" w:sz="4" w:space="0" w:color="auto"/>
            </w:tcBorders>
          </w:tcPr>
          <w:p w:rsidR="000623E2" w:rsidRDefault="000623E2" w:rsidP="000623E2">
            <w:pPr>
              <w:jc w:val="center"/>
            </w:pPr>
            <w:r>
              <w:t>294,2</w:t>
            </w:r>
          </w:p>
        </w:tc>
        <w:tc>
          <w:tcPr>
            <w:tcW w:w="45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r w:rsidRPr="00F608A2">
              <w:t>0</w:t>
            </w:r>
          </w:p>
        </w:tc>
        <w:tc>
          <w:tcPr>
            <w:tcW w:w="638" w:type="pct"/>
            <w:tcBorders>
              <w:left w:val="single" w:sz="4" w:space="0" w:color="auto"/>
              <w:right w:val="single" w:sz="4" w:space="0" w:color="auto"/>
            </w:tcBorders>
          </w:tcPr>
          <w:p w:rsidR="000623E2" w:rsidRPr="00C71111" w:rsidRDefault="000623E2" w:rsidP="00E416FF"/>
        </w:tc>
        <w:tc>
          <w:tcPr>
            <w:tcW w:w="694" w:type="pct"/>
            <w:vMerge/>
            <w:tcBorders>
              <w:left w:val="single" w:sz="4" w:space="0" w:color="auto"/>
              <w:right w:val="single" w:sz="4" w:space="0" w:color="auto"/>
            </w:tcBorders>
          </w:tcPr>
          <w:p w:rsidR="000623E2" w:rsidRPr="00C71111" w:rsidRDefault="000623E2" w:rsidP="00E416FF"/>
        </w:tc>
      </w:tr>
      <w:tr w:rsidR="000623E2" w:rsidTr="000623E2">
        <w:trPr>
          <w:trHeight w:val="20"/>
        </w:trPr>
        <w:tc>
          <w:tcPr>
            <w:tcW w:w="167" w:type="pct"/>
            <w:vMerge w:val="restart"/>
            <w:tcBorders>
              <w:left w:val="single" w:sz="4" w:space="0" w:color="auto"/>
              <w:right w:val="single" w:sz="4" w:space="0" w:color="auto"/>
            </w:tcBorders>
            <w:vAlign w:val="center"/>
          </w:tcPr>
          <w:p w:rsidR="000623E2" w:rsidRDefault="000623E2" w:rsidP="00E416FF"/>
        </w:tc>
        <w:tc>
          <w:tcPr>
            <w:tcW w:w="612" w:type="pct"/>
            <w:gridSpan w:val="2"/>
            <w:vMerge w:val="restart"/>
            <w:tcBorders>
              <w:left w:val="single" w:sz="4" w:space="0" w:color="auto"/>
              <w:right w:val="single" w:sz="4" w:space="0" w:color="auto"/>
            </w:tcBorders>
            <w:vAlign w:val="center"/>
          </w:tcPr>
          <w:p w:rsidR="000623E2" w:rsidRPr="00CD42B2" w:rsidRDefault="000623E2" w:rsidP="00C92DAB">
            <w:pPr>
              <w:rPr>
                <w:b/>
              </w:rPr>
            </w:pPr>
            <w:r w:rsidRPr="00CD42B2">
              <w:rPr>
                <w:b/>
              </w:rPr>
              <w:t>Всего по подпр</w:t>
            </w:r>
            <w:r w:rsidRPr="00CD42B2">
              <w:rPr>
                <w:b/>
              </w:rPr>
              <w:t>о</w:t>
            </w:r>
            <w:r>
              <w:rPr>
                <w:b/>
              </w:rPr>
              <w:t>грамме 2</w:t>
            </w:r>
          </w:p>
        </w:tc>
        <w:tc>
          <w:tcPr>
            <w:tcW w:w="656" w:type="pct"/>
            <w:vMerge w:val="restart"/>
            <w:tcBorders>
              <w:left w:val="single" w:sz="4" w:space="0" w:color="auto"/>
              <w:right w:val="single" w:sz="4" w:space="0" w:color="auto"/>
            </w:tcBorders>
            <w:vAlign w:val="center"/>
          </w:tcPr>
          <w:p w:rsidR="000623E2" w:rsidRDefault="000623E2" w:rsidP="00E416FF"/>
        </w:tc>
        <w:tc>
          <w:tcPr>
            <w:tcW w:w="333" w:type="pct"/>
            <w:tcBorders>
              <w:top w:val="single" w:sz="4" w:space="0" w:color="auto"/>
              <w:left w:val="single" w:sz="4" w:space="0" w:color="auto"/>
              <w:bottom w:val="single" w:sz="4" w:space="0" w:color="auto"/>
              <w:right w:val="single" w:sz="4" w:space="0" w:color="auto"/>
            </w:tcBorders>
          </w:tcPr>
          <w:p w:rsidR="000623E2" w:rsidRPr="00BC0599" w:rsidRDefault="000623E2" w:rsidP="00E416FF">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0623E2" w:rsidRPr="00DB5F2B" w:rsidRDefault="000623E2" w:rsidP="000623E2">
            <w:pPr>
              <w:jc w:val="center"/>
              <w:rPr>
                <w:b/>
                <w:sz w:val="22"/>
                <w:szCs w:val="22"/>
              </w:rPr>
            </w:pPr>
            <w:r>
              <w:rPr>
                <w:b/>
                <w:sz w:val="22"/>
                <w:szCs w:val="22"/>
              </w:rPr>
              <w:t>531,2</w:t>
            </w:r>
          </w:p>
        </w:tc>
        <w:tc>
          <w:tcPr>
            <w:tcW w:w="334"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rPr>
                <w:b/>
              </w:rPr>
            </w:pPr>
            <w:r w:rsidRPr="00F608A2">
              <w:rPr>
                <w:b/>
              </w:rPr>
              <w:t>0</w:t>
            </w:r>
          </w:p>
        </w:tc>
        <w:tc>
          <w:tcPr>
            <w:tcW w:w="30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rPr>
                <w:b/>
              </w:rPr>
            </w:pPr>
          </w:p>
        </w:tc>
        <w:tc>
          <w:tcPr>
            <w:tcW w:w="440" w:type="pct"/>
            <w:tcBorders>
              <w:top w:val="single" w:sz="4" w:space="0" w:color="auto"/>
              <w:left w:val="single" w:sz="4" w:space="0" w:color="auto"/>
              <w:bottom w:val="single" w:sz="4" w:space="0" w:color="auto"/>
              <w:right w:val="single" w:sz="4" w:space="0" w:color="auto"/>
            </w:tcBorders>
          </w:tcPr>
          <w:p w:rsidR="000623E2" w:rsidRPr="00DA743E" w:rsidRDefault="000623E2" w:rsidP="000623E2">
            <w:r w:rsidRPr="00DA743E">
              <w:t>531,2</w:t>
            </w:r>
          </w:p>
        </w:tc>
        <w:tc>
          <w:tcPr>
            <w:tcW w:w="45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rPr>
                <w:b/>
              </w:rPr>
            </w:pPr>
            <w:r w:rsidRPr="00F608A2">
              <w:rPr>
                <w:b/>
              </w:rPr>
              <w:t>0</w:t>
            </w:r>
          </w:p>
        </w:tc>
        <w:tc>
          <w:tcPr>
            <w:tcW w:w="638" w:type="pct"/>
            <w:tcBorders>
              <w:left w:val="single" w:sz="4" w:space="0" w:color="auto"/>
              <w:right w:val="single" w:sz="4" w:space="0" w:color="auto"/>
            </w:tcBorders>
          </w:tcPr>
          <w:p w:rsidR="000623E2" w:rsidRPr="00542B10" w:rsidRDefault="000623E2" w:rsidP="00E416FF">
            <w:pPr>
              <w:jc w:val="center"/>
            </w:pPr>
          </w:p>
        </w:tc>
        <w:tc>
          <w:tcPr>
            <w:tcW w:w="694" w:type="pct"/>
            <w:vMerge w:val="restart"/>
            <w:tcBorders>
              <w:left w:val="single" w:sz="4" w:space="0" w:color="auto"/>
              <w:right w:val="single" w:sz="4" w:space="0" w:color="auto"/>
            </w:tcBorders>
          </w:tcPr>
          <w:p w:rsidR="000623E2" w:rsidRPr="00542B10" w:rsidRDefault="000623E2" w:rsidP="00E416FF">
            <w:pPr>
              <w:jc w:val="center"/>
            </w:pPr>
          </w:p>
        </w:tc>
      </w:tr>
      <w:tr w:rsidR="000623E2" w:rsidTr="000623E2">
        <w:trPr>
          <w:trHeight w:val="20"/>
        </w:trPr>
        <w:tc>
          <w:tcPr>
            <w:tcW w:w="167" w:type="pct"/>
            <w:vMerge/>
            <w:tcBorders>
              <w:left w:val="single" w:sz="4" w:space="0" w:color="auto"/>
              <w:right w:val="single" w:sz="4" w:space="0" w:color="auto"/>
            </w:tcBorders>
            <w:vAlign w:val="center"/>
          </w:tcPr>
          <w:p w:rsidR="000623E2" w:rsidRDefault="000623E2" w:rsidP="00E416FF"/>
        </w:tc>
        <w:tc>
          <w:tcPr>
            <w:tcW w:w="612" w:type="pct"/>
            <w:gridSpan w:val="2"/>
            <w:vMerge/>
            <w:tcBorders>
              <w:left w:val="single" w:sz="4" w:space="0" w:color="auto"/>
              <w:right w:val="single" w:sz="4" w:space="0" w:color="auto"/>
            </w:tcBorders>
            <w:vAlign w:val="center"/>
          </w:tcPr>
          <w:p w:rsidR="000623E2" w:rsidRDefault="000623E2" w:rsidP="00E416FF"/>
        </w:tc>
        <w:tc>
          <w:tcPr>
            <w:tcW w:w="656" w:type="pct"/>
            <w:vMerge/>
            <w:tcBorders>
              <w:left w:val="single" w:sz="4" w:space="0" w:color="auto"/>
              <w:right w:val="single" w:sz="4" w:space="0" w:color="auto"/>
            </w:tcBorders>
            <w:vAlign w:val="center"/>
          </w:tcPr>
          <w:p w:rsidR="000623E2" w:rsidRDefault="000623E2" w:rsidP="00E416FF"/>
        </w:tc>
        <w:tc>
          <w:tcPr>
            <w:tcW w:w="333" w:type="pct"/>
            <w:tcBorders>
              <w:top w:val="single" w:sz="4" w:space="0" w:color="auto"/>
              <w:left w:val="single" w:sz="4" w:space="0" w:color="auto"/>
              <w:bottom w:val="single" w:sz="4" w:space="0" w:color="auto"/>
              <w:right w:val="single" w:sz="4" w:space="0" w:color="auto"/>
            </w:tcBorders>
          </w:tcPr>
          <w:p w:rsidR="000623E2" w:rsidRPr="00542B10" w:rsidRDefault="000623E2"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0623E2" w:rsidRDefault="000623E2" w:rsidP="000623E2">
            <w:pPr>
              <w:jc w:val="center"/>
            </w:pPr>
            <w:r>
              <w:t>237,0</w:t>
            </w:r>
          </w:p>
        </w:tc>
        <w:tc>
          <w:tcPr>
            <w:tcW w:w="334"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r w:rsidRPr="00F608A2">
              <w:t>0</w:t>
            </w:r>
          </w:p>
        </w:tc>
        <w:tc>
          <w:tcPr>
            <w:tcW w:w="30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p>
        </w:tc>
        <w:tc>
          <w:tcPr>
            <w:tcW w:w="440" w:type="pct"/>
            <w:tcBorders>
              <w:top w:val="single" w:sz="4" w:space="0" w:color="auto"/>
              <w:left w:val="single" w:sz="4" w:space="0" w:color="auto"/>
              <w:bottom w:val="single" w:sz="4" w:space="0" w:color="auto"/>
              <w:right w:val="single" w:sz="4" w:space="0" w:color="auto"/>
            </w:tcBorders>
          </w:tcPr>
          <w:p w:rsidR="000623E2" w:rsidRPr="00DA743E" w:rsidRDefault="000623E2" w:rsidP="000623E2">
            <w:r w:rsidRPr="00DA743E">
              <w:t>237,0</w:t>
            </w:r>
          </w:p>
        </w:tc>
        <w:tc>
          <w:tcPr>
            <w:tcW w:w="45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r w:rsidRPr="00F608A2">
              <w:t>0</w:t>
            </w:r>
          </w:p>
        </w:tc>
        <w:tc>
          <w:tcPr>
            <w:tcW w:w="638" w:type="pct"/>
            <w:tcBorders>
              <w:left w:val="single" w:sz="4" w:space="0" w:color="auto"/>
              <w:right w:val="single" w:sz="4" w:space="0" w:color="auto"/>
            </w:tcBorders>
          </w:tcPr>
          <w:p w:rsidR="000623E2" w:rsidRPr="00542B10" w:rsidRDefault="000623E2" w:rsidP="00E416FF">
            <w:pPr>
              <w:jc w:val="center"/>
            </w:pPr>
          </w:p>
        </w:tc>
        <w:tc>
          <w:tcPr>
            <w:tcW w:w="694" w:type="pct"/>
            <w:vMerge/>
            <w:tcBorders>
              <w:left w:val="single" w:sz="4" w:space="0" w:color="auto"/>
              <w:right w:val="single" w:sz="4" w:space="0" w:color="auto"/>
            </w:tcBorders>
          </w:tcPr>
          <w:p w:rsidR="000623E2" w:rsidRPr="00542B10" w:rsidRDefault="000623E2" w:rsidP="00E416FF">
            <w:pPr>
              <w:jc w:val="center"/>
            </w:pPr>
          </w:p>
        </w:tc>
      </w:tr>
      <w:tr w:rsidR="000623E2" w:rsidTr="000623E2">
        <w:trPr>
          <w:trHeight w:val="20"/>
        </w:trPr>
        <w:tc>
          <w:tcPr>
            <w:tcW w:w="167" w:type="pct"/>
            <w:vMerge/>
            <w:tcBorders>
              <w:left w:val="single" w:sz="4" w:space="0" w:color="auto"/>
              <w:right w:val="single" w:sz="4" w:space="0" w:color="auto"/>
            </w:tcBorders>
            <w:vAlign w:val="center"/>
          </w:tcPr>
          <w:p w:rsidR="000623E2" w:rsidRDefault="000623E2" w:rsidP="00E416FF"/>
        </w:tc>
        <w:tc>
          <w:tcPr>
            <w:tcW w:w="612" w:type="pct"/>
            <w:gridSpan w:val="2"/>
            <w:vMerge/>
            <w:tcBorders>
              <w:left w:val="single" w:sz="4" w:space="0" w:color="auto"/>
              <w:right w:val="single" w:sz="4" w:space="0" w:color="auto"/>
            </w:tcBorders>
            <w:vAlign w:val="center"/>
          </w:tcPr>
          <w:p w:rsidR="000623E2" w:rsidRDefault="000623E2" w:rsidP="00E416FF"/>
        </w:tc>
        <w:tc>
          <w:tcPr>
            <w:tcW w:w="656" w:type="pct"/>
            <w:vMerge/>
            <w:tcBorders>
              <w:left w:val="single" w:sz="4" w:space="0" w:color="auto"/>
              <w:right w:val="single" w:sz="4" w:space="0" w:color="auto"/>
            </w:tcBorders>
            <w:vAlign w:val="center"/>
          </w:tcPr>
          <w:p w:rsidR="000623E2" w:rsidRDefault="000623E2" w:rsidP="00E416FF"/>
        </w:tc>
        <w:tc>
          <w:tcPr>
            <w:tcW w:w="333" w:type="pct"/>
            <w:tcBorders>
              <w:top w:val="single" w:sz="4" w:space="0" w:color="auto"/>
              <w:left w:val="single" w:sz="4" w:space="0" w:color="auto"/>
              <w:bottom w:val="single" w:sz="4" w:space="0" w:color="auto"/>
              <w:right w:val="single" w:sz="4" w:space="0" w:color="auto"/>
            </w:tcBorders>
          </w:tcPr>
          <w:p w:rsidR="000623E2" w:rsidRPr="00542B10" w:rsidRDefault="000623E2"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0623E2" w:rsidRDefault="000623E2" w:rsidP="000623E2">
            <w:pPr>
              <w:jc w:val="center"/>
            </w:pPr>
            <w:r>
              <w:t>294,2</w:t>
            </w:r>
          </w:p>
        </w:tc>
        <w:tc>
          <w:tcPr>
            <w:tcW w:w="334"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r w:rsidRPr="00F608A2">
              <w:t>0</w:t>
            </w:r>
          </w:p>
        </w:tc>
        <w:tc>
          <w:tcPr>
            <w:tcW w:w="30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p>
        </w:tc>
        <w:tc>
          <w:tcPr>
            <w:tcW w:w="440" w:type="pct"/>
            <w:tcBorders>
              <w:top w:val="single" w:sz="4" w:space="0" w:color="auto"/>
              <w:left w:val="single" w:sz="4" w:space="0" w:color="auto"/>
              <w:bottom w:val="single" w:sz="4" w:space="0" w:color="auto"/>
              <w:right w:val="single" w:sz="4" w:space="0" w:color="auto"/>
            </w:tcBorders>
          </w:tcPr>
          <w:p w:rsidR="000623E2" w:rsidRDefault="000623E2" w:rsidP="000623E2">
            <w:r w:rsidRPr="00DA743E">
              <w:t>294,2</w:t>
            </w:r>
          </w:p>
        </w:tc>
        <w:tc>
          <w:tcPr>
            <w:tcW w:w="459" w:type="pct"/>
            <w:tcBorders>
              <w:top w:val="single" w:sz="4" w:space="0" w:color="auto"/>
              <w:left w:val="single" w:sz="4" w:space="0" w:color="auto"/>
              <w:bottom w:val="single" w:sz="4" w:space="0" w:color="auto"/>
              <w:right w:val="single" w:sz="4" w:space="0" w:color="auto"/>
            </w:tcBorders>
          </w:tcPr>
          <w:p w:rsidR="000623E2" w:rsidRPr="00F608A2" w:rsidRDefault="000623E2" w:rsidP="0016745A">
            <w:pPr>
              <w:jc w:val="center"/>
            </w:pPr>
            <w:r w:rsidRPr="00F608A2">
              <w:t>0</w:t>
            </w:r>
          </w:p>
        </w:tc>
        <w:tc>
          <w:tcPr>
            <w:tcW w:w="638" w:type="pct"/>
            <w:tcBorders>
              <w:left w:val="single" w:sz="4" w:space="0" w:color="auto"/>
              <w:right w:val="single" w:sz="4" w:space="0" w:color="auto"/>
            </w:tcBorders>
          </w:tcPr>
          <w:p w:rsidR="000623E2" w:rsidRPr="00542B10" w:rsidRDefault="000623E2" w:rsidP="00E416FF">
            <w:pPr>
              <w:jc w:val="center"/>
            </w:pPr>
          </w:p>
        </w:tc>
        <w:tc>
          <w:tcPr>
            <w:tcW w:w="694" w:type="pct"/>
            <w:vMerge/>
            <w:tcBorders>
              <w:left w:val="single" w:sz="4" w:space="0" w:color="auto"/>
              <w:right w:val="single" w:sz="4" w:space="0" w:color="auto"/>
            </w:tcBorders>
          </w:tcPr>
          <w:p w:rsidR="000623E2" w:rsidRPr="00542B10" w:rsidRDefault="000623E2" w:rsidP="00E416FF">
            <w:pPr>
              <w:jc w:val="center"/>
            </w:pPr>
          </w:p>
        </w:tc>
      </w:tr>
    </w:tbl>
    <w:p w:rsidR="00A13535" w:rsidRPr="00CA0CB8" w:rsidRDefault="004B5DA7" w:rsidP="004B5DA7">
      <w:r>
        <w:rPr>
          <w:sz w:val="28"/>
          <w:szCs w:val="28"/>
        </w:rPr>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
        <w:gridCol w:w="1225"/>
        <w:gridCol w:w="1314"/>
        <w:gridCol w:w="667"/>
        <w:gridCol w:w="715"/>
        <w:gridCol w:w="669"/>
        <w:gridCol w:w="619"/>
        <w:gridCol w:w="881"/>
        <w:gridCol w:w="919"/>
        <w:gridCol w:w="1278"/>
        <w:gridCol w:w="1402"/>
      </w:tblGrid>
      <w:tr w:rsidR="00A13535" w:rsidTr="00C92DAB">
        <w:trPr>
          <w:trHeight w:val="20"/>
        </w:trPr>
        <w:tc>
          <w:tcPr>
            <w:tcW w:w="5000" w:type="pct"/>
            <w:gridSpan w:val="11"/>
            <w:tcBorders>
              <w:left w:val="single" w:sz="4" w:space="0" w:color="auto"/>
              <w:right w:val="single" w:sz="4" w:space="0" w:color="auto"/>
            </w:tcBorders>
          </w:tcPr>
          <w:p w:rsidR="005B0C79" w:rsidRPr="005B0C79" w:rsidRDefault="00A13535" w:rsidP="005B0C79">
            <w:pPr>
              <w:ind w:left="1080"/>
              <w:rPr>
                <w:b/>
              </w:rPr>
            </w:pPr>
            <w:r>
              <w:rPr>
                <w:b/>
              </w:rPr>
              <w:t xml:space="preserve">                                     </w:t>
            </w:r>
            <w:r w:rsidRPr="005E488D">
              <w:rPr>
                <w:b/>
              </w:rPr>
              <w:t xml:space="preserve">Подпрограмма </w:t>
            </w:r>
            <w:r w:rsidR="000623E2">
              <w:rPr>
                <w:b/>
              </w:rPr>
              <w:t>3</w:t>
            </w:r>
            <w:r w:rsidRPr="005E488D">
              <w:rPr>
                <w:b/>
              </w:rPr>
              <w:t>"</w:t>
            </w:r>
            <w:r>
              <w:t xml:space="preserve"> </w:t>
            </w:r>
            <w:r w:rsidR="005B0C79" w:rsidRPr="005B0C79">
              <w:rPr>
                <w:b/>
              </w:rPr>
              <w:t>Об управлении муниципальной собственностью Уль</w:t>
            </w:r>
            <w:r w:rsidR="005B0C79" w:rsidRPr="005B0C79">
              <w:rPr>
                <w:b/>
              </w:rPr>
              <w:t>я</w:t>
            </w:r>
            <w:r w:rsidR="005B0C79" w:rsidRPr="005B0C79">
              <w:rPr>
                <w:b/>
              </w:rPr>
              <w:t xml:space="preserve">новского сельсовета  </w:t>
            </w:r>
            <w:proofErr w:type="spellStart"/>
            <w:r w:rsidR="005B0C79" w:rsidRPr="005B0C79">
              <w:rPr>
                <w:b/>
              </w:rPr>
              <w:t>Тамалинского</w:t>
            </w:r>
            <w:proofErr w:type="spellEnd"/>
            <w:r w:rsidR="005B0C79" w:rsidRPr="005B0C79">
              <w:rPr>
                <w:b/>
              </w:rPr>
              <w:t xml:space="preserve"> района Пензенской области на 2014-202</w:t>
            </w:r>
            <w:r w:rsidR="003A25EC">
              <w:rPr>
                <w:b/>
              </w:rPr>
              <w:t>2</w:t>
            </w:r>
            <w:r w:rsidR="005B0C79" w:rsidRPr="005B0C79">
              <w:rPr>
                <w:b/>
              </w:rPr>
              <w:t xml:space="preserve"> годы</w:t>
            </w:r>
          </w:p>
          <w:p w:rsidR="005B0C79" w:rsidRPr="005B0C79" w:rsidRDefault="005B0C79" w:rsidP="005B0C79">
            <w:pPr>
              <w:ind w:left="1080"/>
              <w:rPr>
                <w:b/>
              </w:rPr>
            </w:pPr>
          </w:p>
          <w:p w:rsidR="00A13535" w:rsidRPr="005E488D" w:rsidRDefault="00A13535" w:rsidP="005B0C79">
            <w:pPr>
              <w:ind w:left="1080"/>
              <w:rPr>
                <w:b/>
              </w:rPr>
            </w:pPr>
          </w:p>
        </w:tc>
      </w:tr>
      <w:tr w:rsidR="00A13535" w:rsidTr="00C92DAB">
        <w:trPr>
          <w:trHeight w:val="20"/>
        </w:trPr>
        <w:tc>
          <w:tcPr>
            <w:tcW w:w="5000" w:type="pct"/>
            <w:gridSpan w:val="11"/>
            <w:tcBorders>
              <w:left w:val="single" w:sz="4" w:space="0" w:color="auto"/>
              <w:right w:val="single" w:sz="4" w:space="0" w:color="auto"/>
            </w:tcBorders>
          </w:tcPr>
          <w:p w:rsidR="005B0C79" w:rsidRDefault="00A13535" w:rsidP="005B0C79">
            <w:pPr>
              <w:jc w:val="center"/>
            </w:pPr>
            <w:r w:rsidRPr="001014C0">
              <w:rPr>
                <w:b/>
              </w:rPr>
              <w:t>Цель подпрограммы</w:t>
            </w:r>
            <w:r>
              <w:t xml:space="preserve">: </w:t>
            </w:r>
            <w:r w:rsidR="005B0C79">
              <w:t xml:space="preserve">- эффективное использование земли, вовлечение её в оборот; </w:t>
            </w:r>
          </w:p>
          <w:p w:rsidR="005B0C79" w:rsidRDefault="005B0C79" w:rsidP="005B0C79">
            <w:pPr>
              <w:jc w:val="center"/>
            </w:pPr>
            <w:r>
              <w:t>- совершенствование систем управления муниципальным имуществом и поддержка муниципального имущества в надлежащем техническом состоянии, приватизации, сдачи в аренду объектов муниципальной собственности;</w:t>
            </w:r>
          </w:p>
          <w:p w:rsidR="00A13535" w:rsidRDefault="005B0C79" w:rsidP="005B0C79">
            <w:pPr>
              <w:jc w:val="center"/>
            </w:pPr>
            <w:r>
              <w:t>проведение мероприятий по оформлению права муниципальной собственности на землю и постановка на кадас</w:t>
            </w:r>
            <w:r>
              <w:t>т</w:t>
            </w:r>
            <w:r>
              <w:t>ровый учет земельных участков,  государственная собственность на которые не разграничена;</w:t>
            </w:r>
          </w:p>
        </w:tc>
      </w:tr>
      <w:tr w:rsidR="00A13535" w:rsidTr="00C92DAB">
        <w:trPr>
          <w:trHeight w:val="20"/>
        </w:trPr>
        <w:tc>
          <w:tcPr>
            <w:tcW w:w="5000" w:type="pct"/>
            <w:gridSpan w:val="11"/>
            <w:tcBorders>
              <w:left w:val="single" w:sz="4" w:space="0" w:color="auto"/>
              <w:right w:val="single" w:sz="4" w:space="0" w:color="auto"/>
            </w:tcBorders>
          </w:tcPr>
          <w:p w:rsidR="005B0C79" w:rsidRDefault="00A13535" w:rsidP="005B0C79">
            <w:pPr>
              <w:jc w:val="center"/>
            </w:pPr>
            <w:r w:rsidRPr="001014C0">
              <w:rPr>
                <w:b/>
              </w:rPr>
              <w:t>Задача подпрограммы</w:t>
            </w:r>
            <w:proofErr w:type="gramStart"/>
            <w:r w:rsidRPr="001014C0">
              <w:rPr>
                <w:b/>
              </w:rPr>
              <w:t>:</w:t>
            </w:r>
            <w:r w:rsidRPr="00A13535">
              <w:t xml:space="preserve"> </w:t>
            </w:r>
            <w:r w:rsidR="00C92DAB">
              <w:t>-</w:t>
            </w:r>
            <w:r w:rsidR="005B0C79">
              <w:t xml:space="preserve">- </w:t>
            </w:r>
            <w:proofErr w:type="gramEnd"/>
            <w:r w:rsidR="005B0C79">
              <w:t>повышение эффективности  использования объектов  муниципального имущества - увеличение налоговых и неналоговых  доходов  бюджета;</w:t>
            </w:r>
          </w:p>
          <w:p w:rsidR="005B0C79" w:rsidRDefault="005B0C79" w:rsidP="005B0C79">
            <w:pPr>
              <w:jc w:val="center"/>
            </w:pPr>
            <w:r>
              <w:t>- повышение эффективности землепользования на территории муниципального образования;</w:t>
            </w:r>
          </w:p>
          <w:p w:rsidR="00A13535" w:rsidRDefault="005B0C79" w:rsidP="005B0C79">
            <w:pPr>
              <w:jc w:val="center"/>
            </w:pPr>
            <w:r>
              <w:t xml:space="preserve">-  обеспечение рационального землеустройства и землепользования </w:t>
            </w:r>
            <w:r w:rsidR="00C92DAB">
              <w:t xml:space="preserve"> </w:t>
            </w:r>
          </w:p>
        </w:tc>
      </w:tr>
      <w:tr w:rsidR="000623E2" w:rsidTr="00C4631C">
        <w:trPr>
          <w:trHeight w:val="20"/>
        </w:trPr>
        <w:tc>
          <w:tcPr>
            <w:tcW w:w="162" w:type="pct"/>
            <w:vMerge w:val="restart"/>
            <w:tcBorders>
              <w:left w:val="single" w:sz="4" w:space="0" w:color="auto"/>
              <w:right w:val="single" w:sz="4" w:space="0" w:color="auto"/>
            </w:tcBorders>
            <w:vAlign w:val="center"/>
          </w:tcPr>
          <w:p w:rsidR="000623E2" w:rsidRDefault="000623E2" w:rsidP="00C92DAB"/>
        </w:tc>
        <w:tc>
          <w:tcPr>
            <w:tcW w:w="612" w:type="pct"/>
            <w:vMerge w:val="restart"/>
            <w:tcBorders>
              <w:left w:val="single" w:sz="4" w:space="0" w:color="auto"/>
              <w:right w:val="single" w:sz="4" w:space="0" w:color="auto"/>
            </w:tcBorders>
            <w:vAlign w:val="center"/>
          </w:tcPr>
          <w:p w:rsidR="000623E2" w:rsidRPr="00C92DAB" w:rsidRDefault="000623E2" w:rsidP="00C92DAB">
            <w:pPr>
              <w:rPr>
                <w:b/>
                <w:lang w:val="en-US"/>
              </w:rPr>
            </w:pPr>
            <w:r w:rsidRPr="00CD42B2">
              <w:rPr>
                <w:b/>
              </w:rPr>
              <w:t>Всего по подпр</w:t>
            </w:r>
            <w:r w:rsidRPr="00CD42B2">
              <w:rPr>
                <w:b/>
              </w:rPr>
              <w:t>о</w:t>
            </w:r>
            <w:r>
              <w:rPr>
                <w:b/>
              </w:rPr>
              <w:t xml:space="preserve">грамме </w:t>
            </w:r>
            <w:r>
              <w:rPr>
                <w:b/>
                <w:lang w:val="en-US"/>
              </w:rPr>
              <w:t>3</w:t>
            </w:r>
          </w:p>
        </w:tc>
        <w:tc>
          <w:tcPr>
            <w:tcW w:w="656" w:type="pct"/>
            <w:vMerge w:val="restart"/>
            <w:tcBorders>
              <w:left w:val="single" w:sz="4" w:space="0" w:color="auto"/>
              <w:right w:val="single" w:sz="4" w:space="0" w:color="auto"/>
            </w:tcBorders>
            <w:vAlign w:val="center"/>
          </w:tcPr>
          <w:p w:rsidR="000623E2" w:rsidRDefault="000623E2" w:rsidP="00C92DAB"/>
        </w:tc>
        <w:tc>
          <w:tcPr>
            <w:tcW w:w="333" w:type="pct"/>
            <w:tcBorders>
              <w:top w:val="single" w:sz="4" w:space="0" w:color="auto"/>
              <w:left w:val="single" w:sz="4" w:space="0" w:color="auto"/>
              <w:bottom w:val="single" w:sz="4" w:space="0" w:color="auto"/>
              <w:right w:val="single" w:sz="4" w:space="0" w:color="auto"/>
            </w:tcBorders>
          </w:tcPr>
          <w:p w:rsidR="000623E2" w:rsidRPr="00BC0599" w:rsidRDefault="000623E2" w:rsidP="00C92DAB">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0623E2" w:rsidRPr="00F608A2" w:rsidRDefault="000623E2" w:rsidP="000623E2">
            <w:pPr>
              <w:jc w:val="center"/>
              <w:rPr>
                <w:b/>
              </w:rPr>
            </w:pPr>
            <w:r>
              <w:rPr>
                <w:b/>
              </w:rPr>
              <w:t>0</w:t>
            </w:r>
          </w:p>
        </w:tc>
        <w:tc>
          <w:tcPr>
            <w:tcW w:w="334" w:type="pct"/>
            <w:tcBorders>
              <w:top w:val="single" w:sz="4" w:space="0" w:color="auto"/>
              <w:left w:val="single" w:sz="4" w:space="0" w:color="auto"/>
              <w:bottom w:val="single" w:sz="4" w:space="0" w:color="auto"/>
              <w:right w:val="single" w:sz="4" w:space="0" w:color="auto"/>
            </w:tcBorders>
          </w:tcPr>
          <w:p w:rsidR="000623E2" w:rsidRPr="00F608A2" w:rsidRDefault="000623E2" w:rsidP="00C92DAB">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0623E2" w:rsidRPr="00F608A2" w:rsidRDefault="000623E2" w:rsidP="00C92DAB">
            <w:pPr>
              <w:jc w:val="center"/>
              <w:rPr>
                <w:b/>
              </w:rPr>
            </w:pPr>
            <w:r w:rsidRPr="00F608A2">
              <w:rPr>
                <w:b/>
              </w:rPr>
              <w:t>0</w:t>
            </w:r>
          </w:p>
        </w:tc>
        <w:tc>
          <w:tcPr>
            <w:tcW w:w="440" w:type="pct"/>
            <w:tcBorders>
              <w:top w:val="single" w:sz="4" w:space="0" w:color="auto"/>
              <w:left w:val="single" w:sz="4" w:space="0" w:color="auto"/>
              <w:bottom w:val="single" w:sz="4" w:space="0" w:color="auto"/>
              <w:right w:val="single" w:sz="4" w:space="0" w:color="auto"/>
            </w:tcBorders>
          </w:tcPr>
          <w:p w:rsidR="000623E2" w:rsidRPr="00F608A2" w:rsidRDefault="000623E2" w:rsidP="000623E2">
            <w:pPr>
              <w:jc w:val="center"/>
              <w:rPr>
                <w:b/>
              </w:rPr>
            </w:pPr>
            <w:r>
              <w:rPr>
                <w:b/>
              </w:rPr>
              <w:t>0</w:t>
            </w:r>
          </w:p>
        </w:tc>
        <w:tc>
          <w:tcPr>
            <w:tcW w:w="459" w:type="pct"/>
            <w:tcBorders>
              <w:top w:val="single" w:sz="4" w:space="0" w:color="auto"/>
              <w:left w:val="single" w:sz="4" w:space="0" w:color="auto"/>
              <w:bottom w:val="single" w:sz="4" w:space="0" w:color="auto"/>
              <w:right w:val="single" w:sz="4" w:space="0" w:color="auto"/>
            </w:tcBorders>
          </w:tcPr>
          <w:p w:rsidR="000623E2" w:rsidRPr="00542B10" w:rsidRDefault="000623E2" w:rsidP="00C92DAB">
            <w:pPr>
              <w:jc w:val="center"/>
            </w:pPr>
            <w:r>
              <w:t>0</w:t>
            </w:r>
          </w:p>
        </w:tc>
        <w:tc>
          <w:tcPr>
            <w:tcW w:w="638" w:type="pct"/>
            <w:tcBorders>
              <w:left w:val="single" w:sz="4" w:space="0" w:color="auto"/>
              <w:right w:val="single" w:sz="4" w:space="0" w:color="auto"/>
            </w:tcBorders>
          </w:tcPr>
          <w:p w:rsidR="000623E2" w:rsidRPr="00542B10" w:rsidRDefault="000623E2" w:rsidP="00C92DAB">
            <w:pPr>
              <w:jc w:val="center"/>
            </w:pPr>
          </w:p>
        </w:tc>
        <w:tc>
          <w:tcPr>
            <w:tcW w:w="699" w:type="pct"/>
            <w:vMerge w:val="restart"/>
            <w:tcBorders>
              <w:left w:val="single" w:sz="4" w:space="0" w:color="auto"/>
              <w:right w:val="single" w:sz="4" w:space="0" w:color="auto"/>
            </w:tcBorders>
          </w:tcPr>
          <w:p w:rsidR="000623E2" w:rsidRPr="00542B10" w:rsidRDefault="000623E2" w:rsidP="00C92DAB">
            <w:pPr>
              <w:jc w:val="center"/>
            </w:pPr>
          </w:p>
        </w:tc>
      </w:tr>
      <w:tr w:rsidR="000623E2" w:rsidTr="00C4631C">
        <w:trPr>
          <w:trHeight w:val="20"/>
        </w:trPr>
        <w:tc>
          <w:tcPr>
            <w:tcW w:w="162" w:type="pct"/>
            <w:vMerge/>
            <w:tcBorders>
              <w:left w:val="single" w:sz="4" w:space="0" w:color="auto"/>
              <w:right w:val="single" w:sz="4" w:space="0" w:color="auto"/>
            </w:tcBorders>
            <w:vAlign w:val="center"/>
          </w:tcPr>
          <w:p w:rsidR="000623E2" w:rsidRDefault="000623E2" w:rsidP="00C92DAB"/>
        </w:tc>
        <w:tc>
          <w:tcPr>
            <w:tcW w:w="612" w:type="pct"/>
            <w:vMerge/>
            <w:tcBorders>
              <w:left w:val="single" w:sz="4" w:space="0" w:color="auto"/>
              <w:right w:val="single" w:sz="4" w:space="0" w:color="auto"/>
            </w:tcBorders>
            <w:vAlign w:val="center"/>
          </w:tcPr>
          <w:p w:rsidR="000623E2" w:rsidRDefault="000623E2" w:rsidP="00C92DAB"/>
        </w:tc>
        <w:tc>
          <w:tcPr>
            <w:tcW w:w="656" w:type="pct"/>
            <w:vMerge/>
            <w:tcBorders>
              <w:left w:val="single" w:sz="4" w:space="0" w:color="auto"/>
              <w:right w:val="single" w:sz="4" w:space="0" w:color="auto"/>
            </w:tcBorders>
            <w:vAlign w:val="center"/>
          </w:tcPr>
          <w:p w:rsidR="000623E2" w:rsidRDefault="000623E2" w:rsidP="00C92DAB"/>
        </w:tc>
        <w:tc>
          <w:tcPr>
            <w:tcW w:w="333" w:type="pct"/>
            <w:tcBorders>
              <w:top w:val="single" w:sz="4" w:space="0" w:color="auto"/>
              <w:left w:val="single" w:sz="4" w:space="0" w:color="auto"/>
              <w:bottom w:val="single" w:sz="4" w:space="0" w:color="auto"/>
              <w:right w:val="single" w:sz="4" w:space="0" w:color="auto"/>
            </w:tcBorders>
          </w:tcPr>
          <w:p w:rsidR="000623E2" w:rsidRPr="00542B10" w:rsidRDefault="000623E2"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0623E2" w:rsidRPr="00F608A2" w:rsidRDefault="000623E2" w:rsidP="000623E2">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0623E2" w:rsidRPr="00F608A2" w:rsidRDefault="000623E2"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623E2" w:rsidRPr="00F608A2" w:rsidRDefault="000623E2" w:rsidP="00C92DAB">
            <w:pPr>
              <w:jc w:val="center"/>
            </w:pPr>
            <w:r w:rsidRPr="00F608A2">
              <w:t>0</w:t>
            </w:r>
          </w:p>
        </w:tc>
        <w:tc>
          <w:tcPr>
            <w:tcW w:w="440" w:type="pct"/>
            <w:tcBorders>
              <w:top w:val="single" w:sz="4" w:space="0" w:color="auto"/>
              <w:left w:val="single" w:sz="4" w:space="0" w:color="auto"/>
              <w:bottom w:val="single" w:sz="4" w:space="0" w:color="auto"/>
              <w:right w:val="single" w:sz="4" w:space="0" w:color="auto"/>
            </w:tcBorders>
          </w:tcPr>
          <w:p w:rsidR="000623E2" w:rsidRPr="00F608A2" w:rsidRDefault="000623E2" w:rsidP="000623E2">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0623E2" w:rsidRPr="00542B10" w:rsidRDefault="000623E2" w:rsidP="00C92DAB">
            <w:pPr>
              <w:jc w:val="center"/>
            </w:pPr>
            <w:r>
              <w:t>0</w:t>
            </w:r>
          </w:p>
        </w:tc>
        <w:tc>
          <w:tcPr>
            <w:tcW w:w="638" w:type="pct"/>
            <w:tcBorders>
              <w:left w:val="single" w:sz="4" w:space="0" w:color="auto"/>
              <w:right w:val="single" w:sz="4" w:space="0" w:color="auto"/>
            </w:tcBorders>
          </w:tcPr>
          <w:p w:rsidR="000623E2" w:rsidRPr="00542B10" w:rsidRDefault="000623E2" w:rsidP="00C92DAB">
            <w:pPr>
              <w:jc w:val="center"/>
            </w:pPr>
          </w:p>
        </w:tc>
        <w:tc>
          <w:tcPr>
            <w:tcW w:w="699" w:type="pct"/>
            <w:vMerge/>
            <w:tcBorders>
              <w:left w:val="single" w:sz="4" w:space="0" w:color="auto"/>
              <w:right w:val="single" w:sz="4" w:space="0" w:color="auto"/>
            </w:tcBorders>
          </w:tcPr>
          <w:p w:rsidR="000623E2" w:rsidRPr="00542B10" w:rsidRDefault="000623E2" w:rsidP="00C92DAB">
            <w:pPr>
              <w:jc w:val="center"/>
            </w:pPr>
          </w:p>
        </w:tc>
      </w:tr>
      <w:tr w:rsidR="000623E2" w:rsidTr="00C4631C">
        <w:trPr>
          <w:trHeight w:val="20"/>
        </w:trPr>
        <w:tc>
          <w:tcPr>
            <w:tcW w:w="162" w:type="pct"/>
            <w:vMerge/>
            <w:tcBorders>
              <w:left w:val="single" w:sz="4" w:space="0" w:color="auto"/>
              <w:right w:val="single" w:sz="4" w:space="0" w:color="auto"/>
            </w:tcBorders>
            <w:vAlign w:val="center"/>
          </w:tcPr>
          <w:p w:rsidR="000623E2" w:rsidRDefault="000623E2" w:rsidP="00C92DAB"/>
        </w:tc>
        <w:tc>
          <w:tcPr>
            <w:tcW w:w="612" w:type="pct"/>
            <w:vMerge/>
            <w:tcBorders>
              <w:left w:val="single" w:sz="4" w:space="0" w:color="auto"/>
              <w:right w:val="single" w:sz="4" w:space="0" w:color="auto"/>
            </w:tcBorders>
            <w:vAlign w:val="center"/>
          </w:tcPr>
          <w:p w:rsidR="000623E2" w:rsidRDefault="000623E2" w:rsidP="00C92DAB"/>
        </w:tc>
        <w:tc>
          <w:tcPr>
            <w:tcW w:w="656" w:type="pct"/>
            <w:vMerge/>
            <w:tcBorders>
              <w:left w:val="single" w:sz="4" w:space="0" w:color="auto"/>
              <w:right w:val="single" w:sz="4" w:space="0" w:color="auto"/>
            </w:tcBorders>
            <w:vAlign w:val="center"/>
          </w:tcPr>
          <w:p w:rsidR="000623E2" w:rsidRDefault="000623E2" w:rsidP="00C92DAB"/>
        </w:tc>
        <w:tc>
          <w:tcPr>
            <w:tcW w:w="333" w:type="pct"/>
            <w:tcBorders>
              <w:top w:val="single" w:sz="4" w:space="0" w:color="auto"/>
              <w:left w:val="single" w:sz="4" w:space="0" w:color="auto"/>
              <w:bottom w:val="single" w:sz="4" w:space="0" w:color="auto"/>
              <w:right w:val="single" w:sz="4" w:space="0" w:color="auto"/>
            </w:tcBorders>
          </w:tcPr>
          <w:p w:rsidR="000623E2" w:rsidRPr="00542B10" w:rsidRDefault="000623E2"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0623E2" w:rsidRPr="00F608A2" w:rsidRDefault="000623E2" w:rsidP="000623E2">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0623E2" w:rsidRPr="00F608A2" w:rsidRDefault="000623E2" w:rsidP="00C92DAB">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0623E2" w:rsidRPr="00F608A2" w:rsidRDefault="000623E2" w:rsidP="00C92DAB">
            <w:pPr>
              <w:jc w:val="center"/>
            </w:pPr>
            <w:r w:rsidRPr="00F608A2">
              <w:t>0</w:t>
            </w:r>
          </w:p>
        </w:tc>
        <w:tc>
          <w:tcPr>
            <w:tcW w:w="440" w:type="pct"/>
            <w:tcBorders>
              <w:top w:val="single" w:sz="4" w:space="0" w:color="auto"/>
              <w:left w:val="single" w:sz="4" w:space="0" w:color="auto"/>
              <w:bottom w:val="single" w:sz="4" w:space="0" w:color="auto"/>
              <w:right w:val="single" w:sz="4" w:space="0" w:color="auto"/>
            </w:tcBorders>
          </w:tcPr>
          <w:p w:rsidR="000623E2" w:rsidRPr="00F608A2" w:rsidRDefault="000623E2" w:rsidP="000623E2">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0623E2" w:rsidRPr="00542B10" w:rsidRDefault="000623E2" w:rsidP="00C92DAB">
            <w:pPr>
              <w:jc w:val="center"/>
            </w:pPr>
            <w:r>
              <w:t>0</w:t>
            </w:r>
          </w:p>
        </w:tc>
        <w:tc>
          <w:tcPr>
            <w:tcW w:w="638" w:type="pct"/>
            <w:tcBorders>
              <w:left w:val="single" w:sz="4" w:space="0" w:color="auto"/>
              <w:right w:val="single" w:sz="4" w:space="0" w:color="auto"/>
            </w:tcBorders>
          </w:tcPr>
          <w:p w:rsidR="000623E2" w:rsidRPr="00542B10" w:rsidRDefault="000623E2" w:rsidP="00C92DAB">
            <w:pPr>
              <w:jc w:val="center"/>
            </w:pPr>
          </w:p>
        </w:tc>
        <w:tc>
          <w:tcPr>
            <w:tcW w:w="699" w:type="pct"/>
            <w:vMerge/>
            <w:tcBorders>
              <w:left w:val="single" w:sz="4" w:space="0" w:color="auto"/>
              <w:right w:val="single" w:sz="4" w:space="0" w:color="auto"/>
            </w:tcBorders>
          </w:tcPr>
          <w:p w:rsidR="000623E2" w:rsidRPr="00542B10" w:rsidRDefault="000623E2" w:rsidP="00C92DAB">
            <w:pPr>
              <w:jc w:val="center"/>
            </w:pPr>
          </w:p>
        </w:tc>
      </w:tr>
      <w:tr w:rsidR="00FF22BD" w:rsidTr="00C92DAB">
        <w:trPr>
          <w:trHeight w:val="20"/>
        </w:trPr>
        <w:tc>
          <w:tcPr>
            <w:tcW w:w="5000" w:type="pct"/>
            <w:gridSpan w:val="11"/>
            <w:tcBorders>
              <w:left w:val="single" w:sz="4" w:space="0" w:color="auto"/>
              <w:right w:val="single" w:sz="4" w:space="0" w:color="auto"/>
            </w:tcBorders>
          </w:tcPr>
          <w:p w:rsidR="005B0C79" w:rsidRPr="005B0C79" w:rsidRDefault="00FF22BD" w:rsidP="005B0C79">
            <w:pPr>
              <w:ind w:left="1080"/>
              <w:rPr>
                <w:b/>
              </w:rPr>
            </w:pPr>
            <w:r>
              <w:rPr>
                <w:b/>
              </w:rPr>
              <w:t xml:space="preserve">                                     </w:t>
            </w:r>
            <w:r w:rsidRPr="005E488D">
              <w:rPr>
                <w:b/>
              </w:rPr>
              <w:t xml:space="preserve">Подпрограмма </w:t>
            </w:r>
            <w:r w:rsidRPr="00C92DAB">
              <w:rPr>
                <w:b/>
              </w:rPr>
              <w:t>4</w:t>
            </w:r>
            <w:r w:rsidRPr="005E488D">
              <w:rPr>
                <w:b/>
              </w:rPr>
              <w:t>"</w:t>
            </w:r>
            <w:r>
              <w:t xml:space="preserve"> </w:t>
            </w:r>
            <w:r w:rsidR="005B0C79" w:rsidRPr="005B0C79">
              <w:rPr>
                <w:b/>
              </w:rPr>
              <w:t xml:space="preserve">Территориальное планирование и градостроительное зонирование   Ульяновского  сельсовета </w:t>
            </w:r>
            <w:proofErr w:type="spellStart"/>
            <w:r w:rsidR="005B0C79" w:rsidRPr="005B0C79">
              <w:rPr>
                <w:b/>
              </w:rPr>
              <w:t>Тамалинского</w:t>
            </w:r>
            <w:proofErr w:type="spellEnd"/>
            <w:r w:rsidR="005B0C79" w:rsidRPr="005B0C79">
              <w:rPr>
                <w:b/>
              </w:rPr>
              <w:t xml:space="preserve"> района Пензенской области.</w:t>
            </w:r>
          </w:p>
          <w:p w:rsidR="00FF22BD" w:rsidRPr="005E488D" w:rsidRDefault="00FF22BD" w:rsidP="005B0C79">
            <w:pPr>
              <w:ind w:left="1080"/>
              <w:rPr>
                <w:b/>
              </w:rPr>
            </w:pPr>
          </w:p>
        </w:tc>
      </w:tr>
      <w:tr w:rsidR="00C4631C" w:rsidTr="005B0C79">
        <w:trPr>
          <w:trHeight w:val="1046"/>
        </w:trPr>
        <w:tc>
          <w:tcPr>
            <w:tcW w:w="5000" w:type="pct"/>
            <w:gridSpan w:val="11"/>
            <w:tcBorders>
              <w:left w:val="single" w:sz="4" w:space="0" w:color="auto"/>
              <w:right w:val="single" w:sz="4" w:space="0" w:color="auto"/>
            </w:tcBorders>
          </w:tcPr>
          <w:p w:rsidR="00C4631C" w:rsidRPr="0016745A" w:rsidRDefault="00C4631C" w:rsidP="00C4631C">
            <w:pPr>
              <w:jc w:val="center"/>
            </w:pPr>
            <w:r w:rsidRPr="001014C0">
              <w:rPr>
                <w:b/>
              </w:rPr>
              <w:t>Цель подпрограммы</w:t>
            </w:r>
            <w:r w:rsidRPr="0016745A">
              <w:t xml:space="preserve">: </w:t>
            </w:r>
            <w:r w:rsidRPr="00022B14">
              <w:t>- реализация мероприятий в области строительства, а</w:t>
            </w:r>
            <w:r>
              <w:t>рхитектуры и градостроительства</w:t>
            </w:r>
          </w:p>
        </w:tc>
      </w:tr>
      <w:tr w:rsidR="00C4631C" w:rsidTr="00C92DAB">
        <w:trPr>
          <w:trHeight w:val="20"/>
        </w:trPr>
        <w:tc>
          <w:tcPr>
            <w:tcW w:w="5000" w:type="pct"/>
            <w:gridSpan w:val="11"/>
            <w:tcBorders>
              <w:left w:val="single" w:sz="4" w:space="0" w:color="auto"/>
              <w:right w:val="single" w:sz="4" w:space="0" w:color="auto"/>
            </w:tcBorders>
          </w:tcPr>
          <w:p w:rsidR="00C4631C" w:rsidRDefault="00C4631C" w:rsidP="00C4631C">
            <w:pPr>
              <w:jc w:val="center"/>
            </w:pPr>
            <w:r w:rsidRPr="001014C0">
              <w:rPr>
                <w:b/>
              </w:rPr>
              <w:t>Задача подпрограммы:</w:t>
            </w:r>
            <w:r w:rsidRPr="0016745A">
              <w:t xml:space="preserve"> </w:t>
            </w:r>
            <w:r w:rsidRPr="00022B14">
              <w:t>- повышение эффективности территориального планирования на территории муниц</w:t>
            </w:r>
            <w:r w:rsidRPr="00022B14">
              <w:t>и</w:t>
            </w:r>
            <w:r w:rsidRPr="00022B14">
              <w:t>пального образования;</w:t>
            </w:r>
          </w:p>
          <w:p w:rsidR="00C4631C" w:rsidRPr="0016745A" w:rsidRDefault="00C4631C" w:rsidP="00C4631C">
            <w:pPr>
              <w:jc w:val="center"/>
            </w:pPr>
            <w:r>
              <w:t>-постановка территориальных зон, границ населенных пунктов на кадастровый учет</w:t>
            </w:r>
          </w:p>
        </w:tc>
      </w:tr>
      <w:tr w:rsidR="005B0C79" w:rsidTr="00C4631C">
        <w:trPr>
          <w:trHeight w:val="20"/>
        </w:trPr>
        <w:tc>
          <w:tcPr>
            <w:tcW w:w="162" w:type="pct"/>
            <w:vMerge w:val="restart"/>
            <w:tcBorders>
              <w:left w:val="single" w:sz="4" w:space="0" w:color="auto"/>
              <w:right w:val="single" w:sz="4" w:space="0" w:color="auto"/>
            </w:tcBorders>
            <w:vAlign w:val="center"/>
          </w:tcPr>
          <w:p w:rsidR="005B0C79" w:rsidRDefault="005B0C79" w:rsidP="00C92DAB"/>
        </w:tc>
        <w:tc>
          <w:tcPr>
            <w:tcW w:w="612" w:type="pct"/>
            <w:vMerge w:val="restart"/>
            <w:tcBorders>
              <w:left w:val="single" w:sz="4" w:space="0" w:color="auto"/>
              <w:right w:val="single" w:sz="4" w:space="0" w:color="auto"/>
            </w:tcBorders>
            <w:vAlign w:val="center"/>
          </w:tcPr>
          <w:p w:rsidR="005B0C79" w:rsidRPr="00DA6DF5" w:rsidRDefault="005B0C79" w:rsidP="00DA6DF5">
            <w:pPr>
              <w:rPr>
                <w:b/>
                <w:lang w:val="en-US"/>
              </w:rPr>
            </w:pPr>
            <w:r w:rsidRPr="00CD42B2">
              <w:rPr>
                <w:b/>
              </w:rPr>
              <w:t>Всего по подпр</w:t>
            </w:r>
            <w:r w:rsidRPr="00CD42B2">
              <w:rPr>
                <w:b/>
              </w:rPr>
              <w:t>о</w:t>
            </w:r>
            <w:r>
              <w:rPr>
                <w:b/>
              </w:rPr>
              <w:t xml:space="preserve">грамме </w:t>
            </w:r>
            <w:r>
              <w:rPr>
                <w:b/>
                <w:lang w:val="en-US"/>
              </w:rPr>
              <w:t>4</w:t>
            </w:r>
          </w:p>
        </w:tc>
        <w:tc>
          <w:tcPr>
            <w:tcW w:w="656" w:type="pct"/>
            <w:vMerge w:val="restart"/>
            <w:tcBorders>
              <w:left w:val="single" w:sz="4" w:space="0" w:color="auto"/>
              <w:right w:val="single" w:sz="4" w:space="0" w:color="auto"/>
            </w:tcBorders>
            <w:vAlign w:val="center"/>
          </w:tcPr>
          <w:p w:rsidR="005B0C79" w:rsidRDefault="005B0C79" w:rsidP="00C92DAB"/>
        </w:tc>
        <w:tc>
          <w:tcPr>
            <w:tcW w:w="333" w:type="pct"/>
            <w:tcBorders>
              <w:top w:val="single" w:sz="4" w:space="0" w:color="auto"/>
              <w:left w:val="single" w:sz="4" w:space="0" w:color="auto"/>
              <w:bottom w:val="single" w:sz="4" w:space="0" w:color="auto"/>
              <w:right w:val="single" w:sz="4" w:space="0" w:color="auto"/>
            </w:tcBorders>
          </w:tcPr>
          <w:p w:rsidR="005B0C79" w:rsidRPr="00BC0599" w:rsidRDefault="005B0C79" w:rsidP="00C92DAB">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5B0C79" w:rsidRPr="00DB5F2B" w:rsidRDefault="005B0C79" w:rsidP="00922303">
            <w:pPr>
              <w:jc w:val="center"/>
              <w:rPr>
                <w:b/>
                <w:sz w:val="22"/>
                <w:szCs w:val="22"/>
              </w:rPr>
            </w:pPr>
            <w:r>
              <w:rPr>
                <w:b/>
                <w:sz w:val="22"/>
                <w:szCs w:val="22"/>
              </w:rPr>
              <w:t>0</w:t>
            </w:r>
          </w:p>
        </w:tc>
        <w:tc>
          <w:tcPr>
            <w:tcW w:w="334" w:type="pct"/>
            <w:tcBorders>
              <w:top w:val="single" w:sz="4" w:space="0" w:color="auto"/>
              <w:left w:val="single" w:sz="4" w:space="0" w:color="auto"/>
              <w:bottom w:val="single" w:sz="4" w:space="0" w:color="auto"/>
              <w:right w:val="single" w:sz="4" w:space="0" w:color="auto"/>
            </w:tcBorders>
          </w:tcPr>
          <w:p w:rsidR="005B0C79" w:rsidRPr="00DB5F2B" w:rsidRDefault="005B0C79" w:rsidP="00480A1C">
            <w:pPr>
              <w:jc w:val="center"/>
              <w:rPr>
                <w:b/>
                <w:sz w:val="22"/>
                <w:szCs w:val="22"/>
              </w:rPr>
            </w:pPr>
            <w:r>
              <w:rPr>
                <w:b/>
                <w:sz w:val="22"/>
                <w:szCs w:val="22"/>
              </w:rPr>
              <w:t>0</w:t>
            </w:r>
          </w:p>
        </w:tc>
        <w:tc>
          <w:tcPr>
            <w:tcW w:w="309" w:type="pct"/>
            <w:tcBorders>
              <w:top w:val="single" w:sz="4" w:space="0" w:color="auto"/>
              <w:left w:val="single" w:sz="4" w:space="0" w:color="auto"/>
              <w:bottom w:val="single" w:sz="4" w:space="0" w:color="auto"/>
              <w:right w:val="single" w:sz="4" w:space="0" w:color="auto"/>
            </w:tcBorders>
          </w:tcPr>
          <w:p w:rsidR="005B0C79" w:rsidRPr="00DB5F2B" w:rsidRDefault="005B0C79" w:rsidP="00480A1C">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5B0C79" w:rsidRPr="00DB5F2B" w:rsidRDefault="005B0C79" w:rsidP="00922303">
            <w:pPr>
              <w:jc w:val="center"/>
              <w:rPr>
                <w:b/>
                <w:sz w:val="22"/>
                <w:szCs w:val="22"/>
              </w:rPr>
            </w:pPr>
            <w:r>
              <w:rPr>
                <w:b/>
                <w:sz w:val="22"/>
                <w:szCs w:val="22"/>
              </w:rPr>
              <w:t>0</w:t>
            </w:r>
          </w:p>
        </w:tc>
        <w:tc>
          <w:tcPr>
            <w:tcW w:w="459" w:type="pct"/>
            <w:tcBorders>
              <w:top w:val="single" w:sz="4" w:space="0" w:color="auto"/>
              <w:left w:val="single" w:sz="4" w:space="0" w:color="auto"/>
              <w:bottom w:val="single" w:sz="4" w:space="0" w:color="auto"/>
              <w:right w:val="single" w:sz="4" w:space="0" w:color="auto"/>
            </w:tcBorders>
          </w:tcPr>
          <w:p w:rsidR="005B0C79" w:rsidRPr="00542B10" w:rsidRDefault="005B0C79" w:rsidP="00C92DAB">
            <w:pPr>
              <w:jc w:val="center"/>
            </w:pPr>
            <w:r>
              <w:t>0</w:t>
            </w:r>
          </w:p>
        </w:tc>
        <w:tc>
          <w:tcPr>
            <w:tcW w:w="638" w:type="pct"/>
            <w:tcBorders>
              <w:left w:val="single" w:sz="4" w:space="0" w:color="auto"/>
              <w:right w:val="single" w:sz="4" w:space="0" w:color="auto"/>
            </w:tcBorders>
          </w:tcPr>
          <w:p w:rsidR="005B0C79" w:rsidRPr="00542B10" w:rsidRDefault="005B0C79" w:rsidP="00C92DAB">
            <w:pPr>
              <w:jc w:val="center"/>
            </w:pPr>
          </w:p>
        </w:tc>
        <w:tc>
          <w:tcPr>
            <w:tcW w:w="699" w:type="pct"/>
            <w:vMerge w:val="restart"/>
            <w:tcBorders>
              <w:left w:val="single" w:sz="4" w:space="0" w:color="auto"/>
              <w:right w:val="single" w:sz="4" w:space="0" w:color="auto"/>
            </w:tcBorders>
          </w:tcPr>
          <w:p w:rsidR="005B0C79" w:rsidRPr="00542B10" w:rsidRDefault="005B0C79" w:rsidP="00C92DAB">
            <w:pPr>
              <w:jc w:val="center"/>
            </w:pPr>
          </w:p>
        </w:tc>
      </w:tr>
      <w:tr w:rsidR="005B0C79" w:rsidTr="00C4631C">
        <w:trPr>
          <w:trHeight w:val="20"/>
        </w:trPr>
        <w:tc>
          <w:tcPr>
            <w:tcW w:w="162" w:type="pct"/>
            <w:vMerge/>
            <w:tcBorders>
              <w:left w:val="single" w:sz="4" w:space="0" w:color="auto"/>
              <w:right w:val="single" w:sz="4" w:space="0" w:color="auto"/>
            </w:tcBorders>
            <w:vAlign w:val="center"/>
          </w:tcPr>
          <w:p w:rsidR="005B0C79" w:rsidRDefault="005B0C79" w:rsidP="00C92DAB"/>
        </w:tc>
        <w:tc>
          <w:tcPr>
            <w:tcW w:w="612" w:type="pct"/>
            <w:vMerge/>
            <w:tcBorders>
              <w:left w:val="single" w:sz="4" w:space="0" w:color="auto"/>
              <w:right w:val="single" w:sz="4" w:space="0" w:color="auto"/>
            </w:tcBorders>
            <w:vAlign w:val="center"/>
          </w:tcPr>
          <w:p w:rsidR="005B0C79" w:rsidRDefault="005B0C79" w:rsidP="00C92DAB"/>
        </w:tc>
        <w:tc>
          <w:tcPr>
            <w:tcW w:w="656" w:type="pct"/>
            <w:vMerge/>
            <w:tcBorders>
              <w:left w:val="single" w:sz="4" w:space="0" w:color="auto"/>
              <w:right w:val="single" w:sz="4" w:space="0" w:color="auto"/>
            </w:tcBorders>
            <w:vAlign w:val="center"/>
          </w:tcPr>
          <w:p w:rsidR="005B0C79" w:rsidRDefault="005B0C79" w:rsidP="00C92DAB"/>
        </w:tc>
        <w:tc>
          <w:tcPr>
            <w:tcW w:w="333" w:type="pct"/>
            <w:tcBorders>
              <w:top w:val="single" w:sz="4" w:space="0" w:color="auto"/>
              <w:left w:val="single" w:sz="4" w:space="0" w:color="auto"/>
              <w:bottom w:val="single" w:sz="4" w:space="0" w:color="auto"/>
              <w:right w:val="single" w:sz="4" w:space="0" w:color="auto"/>
            </w:tcBorders>
          </w:tcPr>
          <w:p w:rsidR="005B0C79" w:rsidRPr="00542B10" w:rsidRDefault="005B0C79" w:rsidP="00C92DAB">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5B0C79" w:rsidRDefault="005B0C79" w:rsidP="00922303">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5B0C79" w:rsidRDefault="005B0C79" w:rsidP="00480A1C">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5B0C79" w:rsidRDefault="005B0C79" w:rsidP="00480A1C">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5B0C79" w:rsidRDefault="005B0C79" w:rsidP="00922303">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5B0C79" w:rsidRPr="00542B10" w:rsidRDefault="005B0C79" w:rsidP="00C92DAB">
            <w:pPr>
              <w:jc w:val="center"/>
            </w:pPr>
            <w:r>
              <w:t>0</w:t>
            </w:r>
          </w:p>
        </w:tc>
        <w:tc>
          <w:tcPr>
            <w:tcW w:w="638" w:type="pct"/>
            <w:tcBorders>
              <w:left w:val="single" w:sz="4" w:space="0" w:color="auto"/>
              <w:right w:val="single" w:sz="4" w:space="0" w:color="auto"/>
            </w:tcBorders>
          </w:tcPr>
          <w:p w:rsidR="005B0C79" w:rsidRPr="00542B10" w:rsidRDefault="005B0C79" w:rsidP="00C92DAB">
            <w:pPr>
              <w:jc w:val="center"/>
            </w:pPr>
          </w:p>
        </w:tc>
        <w:tc>
          <w:tcPr>
            <w:tcW w:w="699" w:type="pct"/>
            <w:vMerge/>
            <w:tcBorders>
              <w:left w:val="single" w:sz="4" w:space="0" w:color="auto"/>
              <w:right w:val="single" w:sz="4" w:space="0" w:color="auto"/>
            </w:tcBorders>
          </w:tcPr>
          <w:p w:rsidR="005B0C79" w:rsidRPr="00542B10" w:rsidRDefault="005B0C79" w:rsidP="00C92DAB">
            <w:pPr>
              <w:jc w:val="center"/>
            </w:pPr>
          </w:p>
        </w:tc>
      </w:tr>
      <w:tr w:rsidR="005B0C79" w:rsidTr="00C4631C">
        <w:trPr>
          <w:trHeight w:val="20"/>
        </w:trPr>
        <w:tc>
          <w:tcPr>
            <w:tcW w:w="162" w:type="pct"/>
            <w:vMerge/>
            <w:tcBorders>
              <w:left w:val="single" w:sz="4" w:space="0" w:color="auto"/>
              <w:right w:val="single" w:sz="4" w:space="0" w:color="auto"/>
            </w:tcBorders>
            <w:vAlign w:val="center"/>
          </w:tcPr>
          <w:p w:rsidR="005B0C79" w:rsidRDefault="005B0C79" w:rsidP="00C92DAB"/>
        </w:tc>
        <w:tc>
          <w:tcPr>
            <w:tcW w:w="612" w:type="pct"/>
            <w:vMerge/>
            <w:tcBorders>
              <w:left w:val="single" w:sz="4" w:space="0" w:color="auto"/>
              <w:right w:val="single" w:sz="4" w:space="0" w:color="auto"/>
            </w:tcBorders>
            <w:vAlign w:val="center"/>
          </w:tcPr>
          <w:p w:rsidR="005B0C79" w:rsidRDefault="005B0C79" w:rsidP="00C92DAB"/>
        </w:tc>
        <w:tc>
          <w:tcPr>
            <w:tcW w:w="656" w:type="pct"/>
            <w:vMerge/>
            <w:tcBorders>
              <w:left w:val="single" w:sz="4" w:space="0" w:color="auto"/>
              <w:right w:val="single" w:sz="4" w:space="0" w:color="auto"/>
            </w:tcBorders>
            <w:vAlign w:val="center"/>
          </w:tcPr>
          <w:p w:rsidR="005B0C79" w:rsidRDefault="005B0C79" w:rsidP="00C92DAB"/>
        </w:tc>
        <w:tc>
          <w:tcPr>
            <w:tcW w:w="333" w:type="pct"/>
            <w:tcBorders>
              <w:top w:val="single" w:sz="4" w:space="0" w:color="auto"/>
              <w:left w:val="single" w:sz="4" w:space="0" w:color="auto"/>
              <w:bottom w:val="single" w:sz="4" w:space="0" w:color="auto"/>
              <w:right w:val="single" w:sz="4" w:space="0" w:color="auto"/>
            </w:tcBorders>
          </w:tcPr>
          <w:p w:rsidR="005B0C79" w:rsidRPr="00542B10" w:rsidRDefault="005B0C79" w:rsidP="00C92DAB">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5B0C79" w:rsidRDefault="005B0C79" w:rsidP="00922303">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5B0C79" w:rsidRDefault="005B0C79" w:rsidP="00480A1C">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5B0C79" w:rsidRDefault="005B0C79" w:rsidP="00480A1C">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5B0C79" w:rsidRDefault="005B0C79" w:rsidP="00922303">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5B0C79" w:rsidRPr="00542B10" w:rsidRDefault="005B0C79" w:rsidP="00C92DAB">
            <w:pPr>
              <w:jc w:val="center"/>
            </w:pPr>
            <w:r>
              <w:t>0</w:t>
            </w:r>
          </w:p>
        </w:tc>
        <w:tc>
          <w:tcPr>
            <w:tcW w:w="638" w:type="pct"/>
            <w:tcBorders>
              <w:left w:val="single" w:sz="4" w:space="0" w:color="auto"/>
              <w:right w:val="single" w:sz="4" w:space="0" w:color="auto"/>
            </w:tcBorders>
          </w:tcPr>
          <w:p w:rsidR="005B0C79" w:rsidRPr="00542B10" w:rsidRDefault="005B0C79" w:rsidP="00C92DAB">
            <w:pPr>
              <w:jc w:val="center"/>
            </w:pPr>
          </w:p>
        </w:tc>
        <w:tc>
          <w:tcPr>
            <w:tcW w:w="699" w:type="pct"/>
            <w:vMerge/>
            <w:tcBorders>
              <w:left w:val="single" w:sz="4" w:space="0" w:color="auto"/>
              <w:right w:val="single" w:sz="4" w:space="0" w:color="auto"/>
            </w:tcBorders>
          </w:tcPr>
          <w:p w:rsidR="005B0C79" w:rsidRPr="00542B10" w:rsidRDefault="005B0C79" w:rsidP="00C92DAB">
            <w:pPr>
              <w:jc w:val="center"/>
            </w:pPr>
          </w:p>
        </w:tc>
      </w:tr>
    </w:tbl>
    <w:p w:rsidR="007A24FC" w:rsidRDefault="007A24FC" w:rsidP="00A13535"/>
    <w:p w:rsidR="00A13535" w:rsidRPr="00CA0CB8" w:rsidRDefault="00A13535" w:rsidP="00A13535"/>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
        <w:gridCol w:w="1225"/>
        <w:gridCol w:w="1314"/>
        <w:gridCol w:w="667"/>
        <w:gridCol w:w="769"/>
        <w:gridCol w:w="617"/>
        <w:gridCol w:w="619"/>
        <w:gridCol w:w="881"/>
        <w:gridCol w:w="919"/>
        <w:gridCol w:w="1278"/>
        <w:gridCol w:w="1338"/>
      </w:tblGrid>
      <w:tr w:rsidR="005B0C79" w:rsidTr="00C4631C">
        <w:trPr>
          <w:trHeight w:val="20"/>
        </w:trPr>
        <w:tc>
          <w:tcPr>
            <w:tcW w:w="193" w:type="pct"/>
            <w:vMerge w:val="restart"/>
            <w:tcBorders>
              <w:left w:val="single" w:sz="4" w:space="0" w:color="auto"/>
              <w:right w:val="single" w:sz="4" w:space="0" w:color="auto"/>
            </w:tcBorders>
            <w:vAlign w:val="center"/>
          </w:tcPr>
          <w:p w:rsidR="005B0C79" w:rsidRDefault="005B0C79" w:rsidP="009170B5"/>
        </w:tc>
        <w:tc>
          <w:tcPr>
            <w:tcW w:w="612" w:type="pct"/>
            <w:vMerge w:val="restart"/>
            <w:tcBorders>
              <w:left w:val="single" w:sz="4" w:space="0" w:color="auto"/>
              <w:right w:val="single" w:sz="4" w:space="0" w:color="auto"/>
            </w:tcBorders>
            <w:vAlign w:val="center"/>
          </w:tcPr>
          <w:p w:rsidR="005B0C79" w:rsidRPr="00DA6DF5" w:rsidRDefault="005B0C79" w:rsidP="009170B5">
            <w:pPr>
              <w:rPr>
                <w:b/>
                <w:lang w:val="en-US"/>
              </w:rPr>
            </w:pPr>
            <w:r>
              <w:rPr>
                <w:b/>
              </w:rPr>
              <w:t xml:space="preserve">Всего по </w:t>
            </w:r>
            <w:r w:rsidRPr="00CD42B2">
              <w:rPr>
                <w:b/>
              </w:rPr>
              <w:t>про</w:t>
            </w:r>
            <w:r>
              <w:rPr>
                <w:b/>
              </w:rPr>
              <w:t>грамме</w:t>
            </w:r>
          </w:p>
        </w:tc>
        <w:tc>
          <w:tcPr>
            <w:tcW w:w="656" w:type="pct"/>
            <w:vMerge w:val="restart"/>
            <w:tcBorders>
              <w:left w:val="single" w:sz="4" w:space="0" w:color="auto"/>
              <w:right w:val="single" w:sz="4" w:space="0" w:color="auto"/>
            </w:tcBorders>
            <w:vAlign w:val="center"/>
          </w:tcPr>
          <w:p w:rsidR="005B0C79" w:rsidRDefault="005B0C79" w:rsidP="009170B5"/>
        </w:tc>
        <w:tc>
          <w:tcPr>
            <w:tcW w:w="333" w:type="pct"/>
            <w:tcBorders>
              <w:top w:val="single" w:sz="4" w:space="0" w:color="auto"/>
              <w:left w:val="single" w:sz="4" w:space="0" w:color="auto"/>
              <w:bottom w:val="single" w:sz="4" w:space="0" w:color="auto"/>
              <w:right w:val="single" w:sz="4" w:space="0" w:color="auto"/>
            </w:tcBorders>
          </w:tcPr>
          <w:p w:rsidR="005B0C79" w:rsidRPr="00BC0599" w:rsidRDefault="005B0C79" w:rsidP="009170B5">
            <w:pPr>
              <w:jc w:val="center"/>
              <w:rPr>
                <w:sz w:val="22"/>
                <w:szCs w:val="22"/>
              </w:rPr>
            </w:pPr>
            <w:r w:rsidRPr="00BC0599">
              <w:rPr>
                <w:sz w:val="22"/>
                <w:szCs w:val="22"/>
              </w:rPr>
              <w:t>Итого</w:t>
            </w:r>
          </w:p>
        </w:tc>
        <w:tc>
          <w:tcPr>
            <w:tcW w:w="384" w:type="pct"/>
            <w:tcBorders>
              <w:top w:val="single" w:sz="4" w:space="0" w:color="auto"/>
              <w:left w:val="single" w:sz="4" w:space="0" w:color="auto"/>
              <w:bottom w:val="single" w:sz="4" w:space="0" w:color="auto"/>
              <w:right w:val="single" w:sz="4" w:space="0" w:color="auto"/>
            </w:tcBorders>
            <w:vAlign w:val="bottom"/>
          </w:tcPr>
          <w:p w:rsidR="005B0C79" w:rsidRPr="00C4631C" w:rsidRDefault="005B0C79" w:rsidP="009170B5">
            <w:pPr>
              <w:jc w:val="right"/>
              <w:rPr>
                <w:color w:val="000000"/>
              </w:rPr>
            </w:pPr>
            <w:r w:rsidRPr="00C4631C">
              <w:rPr>
                <w:color w:val="000000"/>
              </w:rPr>
              <w:t>1264,8</w:t>
            </w:r>
          </w:p>
        </w:tc>
        <w:tc>
          <w:tcPr>
            <w:tcW w:w="308" w:type="pct"/>
            <w:tcBorders>
              <w:top w:val="single" w:sz="4" w:space="0" w:color="auto"/>
              <w:left w:val="single" w:sz="4" w:space="0" w:color="auto"/>
              <w:bottom w:val="single" w:sz="4" w:space="0" w:color="auto"/>
              <w:right w:val="single" w:sz="4" w:space="0" w:color="auto"/>
            </w:tcBorders>
          </w:tcPr>
          <w:p w:rsidR="005B0C79" w:rsidRDefault="005B0C79" w:rsidP="009170B5">
            <w:pPr>
              <w:jc w:val="center"/>
              <w:rPr>
                <w:b/>
              </w:rPr>
            </w:pPr>
          </w:p>
          <w:p w:rsidR="005B0C79" w:rsidRPr="00F608A2" w:rsidRDefault="005B0C79" w:rsidP="009170B5">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5B0C79" w:rsidRDefault="005B0C79" w:rsidP="009170B5">
            <w:pPr>
              <w:jc w:val="center"/>
              <w:rPr>
                <w:b/>
              </w:rPr>
            </w:pPr>
          </w:p>
          <w:p w:rsidR="005B0C79" w:rsidRPr="00F608A2" w:rsidRDefault="005B0C79" w:rsidP="009170B5">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5B0C79" w:rsidRPr="00D07B2E" w:rsidRDefault="005B0C79" w:rsidP="00922303">
            <w:r w:rsidRPr="00D07B2E">
              <w:t>1264,8</w:t>
            </w:r>
          </w:p>
        </w:tc>
        <w:tc>
          <w:tcPr>
            <w:tcW w:w="459" w:type="pct"/>
            <w:tcBorders>
              <w:top w:val="single" w:sz="4" w:space="0" w:color="auto"/>
              <w:left w:val="single" w:sz="4" w:space="0" w:color="auto"/>
              <w:bottom w:val="single" w:sz="4" w:space="0" w:color="auto"/>
              <w:right w:val="single" w:sz="4" w:space="0" w:color="auto"/>
            </w:tcBorders>
          </w:tcPr>
          <w:p w:rsidR="005B0C79" w:rsidRPr="00542B10" w:rsidRDefault="005B0C79" w:rsidP="009170B5">
            <w:pPr>
              <w:jc w:val="center"/>
            </w:pPr>
            <w:r>
              <w:t>0</w:t>
            </w:r>
          </w:p>
        </w:tc>
        <w:tc>
          <w:tcPr>
            <w:tcW w:w="638" w:type="pct"/>
            <w:tcBorders>
              <w:left w:val="single" w:sz="4" w:space="0" w:color="auto"/>
              <w:right w:val="single" w:sz="4" w:space="0" w:color="auto"/>
            </w:tcBorders>
          </w:tcPr>
          <w:p w:rsidR="005B0C79" w:rsidRPr="00542B10" w:rsidRDefault="005B0C79" w:rsidP="009170B5">
            <w:pPr>
              <w:jc w:val="center"/>
            </w:pPr>
          </w:p>
        </w:tc>
        <w:tc>
          <w:tcPr>
            <w:tcW w:w="668" w:type="pct"/>
            <w:vMerge w:val="restart"/>
            <w:tcBorders>
              <w:left w:val="single" w:sz="4" w:space="0" w:color="auto"/>
              <w:right w:val="single" w:sz="4" w:space="0" w:color="auto"/>
            </w:tcBorders>
          </w:tcPr>
          <w:p w:rsidR="005B0C79" w:rsidRPr="00542B10" w:rsidRDefault="005B0C79" w:rsidP="009170B5">
            <w:pPr>
              <w:jc w:val="center"/>
            </w:pPr>
          </w:p>
        </w:tc>
      </w:tr>
      <w:tr w:rsidR="005B0C79" w:rsidTr="00C4631C">
        <w:trPr>
          <w:trHeight w:val="20"/>
        </w:trPr>
        <w:tc>
          <w:tcPr>
            <w:tcW w:w="193" w:type="pct"/>
            <w:vMerge/>
            <w:tcBorders>
              <w:left w:val="single" w:sz="4" w:space="0" w:color="auto"/>
              <w:right w:val="single" w:sz="4" w:space="0" w:color="auto"/>
            </w:tcBorders>
            <w:vAlign w:val="center"/>
          </w:tcPr>
          <w:p w:rsidR="005B0C79" w:rsidRDefault="005B0C79" w:rsidP="009170B5"/>
        </w:tc>
        <w:tc>
          <w:tcPr>
            <w:tcW w:w="612" w:type="pct"/>
            <w:vMerge/>
            <w:tcBorders>
              <w:left w:val="single" w:sz="4" w:space="0" w:color="auto"/>
              <w:right w:val="single" w:sz="4" w:space="0" w:color="auto"/>
            </w:tcBorders>
            <w:vAlign w:val="center"/>
          </w:tcPr>
          <w:p w:rsidR="005B0C79" w:rsidRDefault="005B0C79" w:rsidP="009170B5"/>
        </w:tc>
        <w:tc>
          <w:tcPr>
            <w:tcW w:w="656" w:type="pct"/>
            <w:vMerge/>
            <w:tcBorders>
              <w:left w:val="single" w:sz="4" w:space="0" w:color="auto"/>
              <w:right w:val="single" w:sz="4" w:space="0" w:color="auto"/>
            </w:tcBorders>
            <w:vAlign w:val="center"/>
          </w:tcPr>
          <w:p w:rsidR="005B0C79" w:rsidRDefault="005B0C79" w:rsidP="009170B5"/>
        </w:tc>
        <w:tc>
          <w:tcPr>
            <w:tcW w:w="333" w:type="pct"/>
            <w:tcBorders>
              <w:top w:val="single" w:sz="4" w:space="0" w:color="auto"/>
              <w:left w:val="single" w:sz="4" w:space="0" w:color="auto"/>
              <w:bottom w:val="single" w:sz="4" w:space="0" w:color="auto"/>
              <w:right w:val="single" w:sz="4" w:space="0" w:color="auto"/>
            </w:tcBorders>
          </w:tcPr>
          <w:p w:rsidR="005B0C79" w:rsidRPr="00542B10" w:rsidRDefault="005B0C79" w:rsidP="009170B5">
            <w:pPr>
              <w:jc w:val="center"/>
            </w:pPr>
            <w:r>
              <w:t>2014</w:t>
            </w:r>
          </w:p>
        </w:tc>
        <w:tc>
          <w:tcPr>
            <w:tcW w:w="384" w:type="pct"/>
            <w:tcBorders>
              <w:top w:val="single" w:sz="4" w:space="0" w:color="auto"/>
              <w:left w:val="single" w:sz="4" w:space="0" w:color="auto"/>
              <w:bottom w:val="single" w:sz="4" w:space="0" w:color="auto"/>
              <w:right w:val="single" w:sz="4" w:space="0" w:color="auto"/>
            </w:tcBorders>
            <w:vAlign w:val="bottom"/>
          </w:tcPr>
          <w:p w:rsidR="005B0C79" w:rsidRPr="005B0C79" w:rsidRDefault="005B0C79" w:rsidP="009170B5">
            <w:pPr>
              <w:jc w:val="right"/>
              <w:rPr>
                <w:color w:val="000000"/>
                <w:sz w:val="22"/>
                <w:szCs w:val="22"/>
              </w:rPr>
            </w:pPr>
            <w:r>
              <w:rPr>
                <w:color w:val="000000"/>
                <w:sz w:val="22"/>
                <w:szCs w:val="22"/>
              </w:rPr>
              <w:t>533,5</w:t>
            </w:r>
          </w:p>
        </w:tc>
        <w:tc>
          <w:tcPr>
            <w:tcW w:w="308" w:type="pct"/>
            <w:tcBorders>
              <w:top w:val="single" w:sz="4" w:space="0" w:color="auto"/>
              <w:left w:val="single" w:sz="4" w:space="0" w:color="auto"/>
              <w:bottom w:val="single" w:sz="4" w:space="0" w:color="auto"/>
              <w:right w:val="single" w:sz="4" w:space="0" w:color="auto"/>
            </w:tcBorders>
          </w:tcPr>
          <w:p w:rsidR="005B0C79" w:rsidRPr="00F608A2" w:rsidRDefault="005B0C79"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5B0C79" w:rsidRPr="00F608A2" w:rsidRDefault="005B0C79"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5B0C79" w:rsidRPr="00D07B2E" w:rsidRDefault="005B0C79" w:rsidP="00922303">
            <w:r w:rsidRPr="00D07B2E">
              <w:t>533,5</w:t>
            </w:r>
          </w:p>
        </w:tc>
        <w:tc>
          <w:tcPr>
            <w:tcW w:w="459" w:type="pct"/>
            <w:tcBorders>
              <w:top w:val="single" w:sz="4" w:space="0" w:color="auto"/>
              <w:left w:val="single" w:sz="4" w:space="0" w:color="auto"/>
              <w:bottom w:val="single" w:sz="4" w:space="0" w:color="auto"/>
              <w:right w:val="single" w:sz="4" w:space="0" w:color="auto"/>
            </w:tcBorders>
          </w:tcPr>
          <w:p w:rsidR="005B0C79" w:rsidRPr="00542B10" w:rsidRDefault="005B0C79" w:rsidP="009170B5">
            <w:pPr>
              <w:jc w:val="center"/>
            </w:pPr>
            <w:r>
              <w:t>0</w:t>
            </w:r>
          </w:p>
        </w:tc>
        <w:tc>
          <w:tcPr>
            <w:tcW w:w="638" w:type="pct"/>
            <w:tcBorders>
              <w:left w:val="single" w:sz="4" w:space="0" w:color="auto"/>
              <w:right w:val="single" w:sz="4" w:space="0" w:color="auto"/>
            </w:tcBorders>
          </w:tcPr>
          <w:p w:rsidR="005B0C79" w:rsidRPr="00542B10" w:rsidRDefault="005B0C79" w:rsidP="009170B5">
            <w:pPr>
              <w:jc w:val="center"/>
            </w:pPr>
          </w:p>
        </w:tc>
        <w:tc>
          <w:tcPr>
            <w:tcW w:w="668" w:type="pct"/>
            <w:vMerge/>
            <w:tcBorders>
              <w:left w:val="single" w:sz="4" w:space="0" w:color="auto"/>
              <w:right w:val="single" w:sz="4" w:space="0" w:color="auto"/>
            </w:tcBorders>
          </w:tcPr>
          <w:p w:rsidR="005B0C79" w:rsidRPr="00542B10" w:rsidRDefault="005B0C79" w:rsidP="009170B5">
            <w:pPr>
              <w:jc w:val="center"/>
            </w:pPr>
          </w:p>
        </w:tc>
      </w:tr>
      <w:tr w:rsidR="005B0C79" w:rsidTr="00C4631C">
        <w:trPr>
          <w:trHeight w:val="20"/>
        </w:trPr>
        <w:tc>
          <w:tcPr>
            <w:tcW w:w="193" w:type="pct"/>
            <w:vMerge/>
            <w:tcBorders>
              <w:left w:val="single" w:sz="4" w:space="0" w:color="auto"/>
              <w:right w:val="single" w:sz="4" w:space="0" w:color="auto"/>
            </w:tcBorders>
            <w:vAlign w:val="center"/>
          </w:tcPr>
          <w:p w:rsidR="005B0C79" w:rsidRDefault="005B0C79" w:rsidP="009170B5"/>
        </w:tc>
        <w:tc>
          <w:tcPr>
            <w:tcW w:w="612" w:type="pct"/>
            <w:vMerge/>
            <w:tcBorders>
              <w:left w:val="single" w:sz="4" w:space="0" w:color="auto"/>
              <w:right w:val="single" w:sz="4" w:space="0" w:color="auto"/>
            </w:tcBorders>
            <w:vAlign w:val="center"/>
          </w:tcPr>
          <w:p w:rsidR="005B0C79" w:rsidRDefault="005B0C79" w:rsidP="009170B5"/>
        </w:tc>
        <w:tc>
          <w:tcPr>
            <w:tcW w:w="656" w:type="pct"/>
            <w:vMerge/>
            <w:tcBorders>
              <w:left w:val="single" w:sz="4" w:space="0" w:color="auto"/>
              <w:right w:val="single" w:sz="4" w:space="0" w:color="auto"/>
            </w:tcBorders>
            <w:vAlign w:val="center"/>
          </w:tcPr>
          <w:p w:rsidR="005B0C79" w:rsidRDefault="005B0C79" w:rsidP="009170B5"/>
        </w:tc>
        <w:tc>
          <w:tcPr>
            <w:tcW w:w="333" w:type="pct"/>
            <w:tcBorders>
              <w:top w:val="single" w:sz="4" w:space="0" w:color="auto"/>
              <w:left w:val="single" w:sz="4" w:space="0" w:color="auto"/>
              <w:bottom w:val="single" w:sz="4" w:space="0" w:color="auto"/>
              <w:right w:val="single" w:sz="4" w:space="0" w:color="auto"/>
            </w:tcBorders>
          </w:tcPr>
          <w:p w:rsidR="005B0C79" w:rsidRPr="00542B10" w:rsidRDefault="005B0C79" w:rsidP="009170B5">
            <w:pPr>
              <w:jc w:val="center"/>
            </w:pPr>
            <w:r>
              <w:t>2015</w:t>
            </w:r>
          </w:p>
        </w:tc>
        <w:tc>
          <w:tcPr>
            <w:tcW w:w="384" w:type="pct"/>
            <w:tcBorders>
              <w:top w:val="single" w:sz="4" w:space="0" w:color="auto"/>
              <w:left w:val="single" w:sz="4" w:space="0" w:color="auto"/>
              <w:bottom w:val="single" w:sz="4" w:space="0" w:color="auto"/>
              <w:right w:val="single" w:sz="4" w:space="0" w:color="auto"/>
            </w:tcBorders>
            <w:vAlign w:val="bottom"/>
          </w:tcPr>
          <w:p w:rsidR="005B0C79" w:rsidRPr="00F608A2" w:rsidRDefault="005B0C79" w:rsidP="009170B5">
            <w:pPr>
              <w:jc w:val="right"/>
              <w:rPr>
                <w:color w:val="000000"/>
                <w:sz w:val="22"/>
                <w:szCs w:val="22"/>
              </w:rPr>
            </w:pPr>
            <w:r>
              <w:rPr>
                <w:color w:val="000000"/>
                <w:sz w:val="22"/>
                <w:szCs w:val="22"/>
              </w:rPr>
              <w:t>731,3</w:t>
            </w:r>
          </w:p>
        </w:tc>
        <w:tc>
          <w:tcPr>
            <w:tcW w:w="308" w:type="pct"/>
            <w:tcBorders>
              <w:top w:val="single" w:sz="4" w:space="0" w:color="auto"/>
              <w:left w:val="single" w:sz="4" w:space="0" w:color="auto"/>
              <w:bottom w:val="single" w:sz="4" w:space="0" w:color="auto"/>
              <w:right w:val="single" w:sz="4" w:space="0" w:color="auto"/>
            </w:tcBorders>
          </w:tcPr>
          <w:p w:rsidR="005B0C79" w:rsidRPr="00F608A2" w:rsidRDefault="005B0C79"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5B0C79" w:rsidRPr="00F608A2" w:rsidRDefault="005B0C79"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5B0C79" w:rsidRDefault="005B0C79" w:rsidP="00922303">
            <w:r w:rsidRPr="00D07B2E">
              <w:t>731,3</w:t>
            </w:r>
          </w:p>
        </w:tc>
        <w:tc>
          <w:tcPr>
            <w:tcW w:w="459" w:type="pct"/>
            <w:tcBorders>
              <w:top w:val="single" w:sz="4" w:space="0" w:color="auto"/>
              <w:left w:val="single" w:sz="4" w:space="0" w:color="auto"/>
              <w:bottom w:val="single" w:sz="4" w:space="0" w:color="auto"/>
              <w:right w:val="single" w:sz="4" w:space="0" w:color="auto"/>
            </w:tcBorders>
          </w:tcPr>
          <w:p w:rsidR="005B0C79" w:rsidRPr="00542B10" w:rsidRDefault="005B0C79" w:rsidP="009170B5">
            <w:pPr>
              <w:jc w:val="center"/>
            </w:pPr>
            <w:r>
              <w:t>0</w:t>
            </w:r>
          </w:p>
        </w:tc>
        <w:tc>
          <w:tcPr>
            <w:tcW w:w="638" w:type="pct"/>
            <w:tcBorders>
              <w:left w:val="single" w:sz="4" w:space="0" w:color="auto"/>
              <w:right w:val="single" w:sz="4" w:space="0" w:color="auto"/>
            </w:tcBorders>
          </w:tcPr>
          <w:p w:rsidR="005B0C79" w:rsidRPr="00542B10" w:rsidRDefault="005B0C79" w:rsidP="009170B5">
            <w:pPr>
              <w:jc w:val="center"/>
            </w:pPr>
          </w:p>
        </w:tc>
        <w:tc>
          <w:tcPr>
            <w:tcW w:w="668" w:type="pct"/>
            <w:vMerge/>
            <w:tcBorders>
              <w:left w:val="single" w:sz="4" w:space="0" w:color="auto"/>
              <w:right w:val="single" w:sz="4" w:space="0" w:color="auto"/>
            </w:tcBorders>
          </w:tcPr>
          <w:p w:rsidR="005B0C79" w:rsidRPr="00542B10" w:rsidRDefault="005B0C79" w:rsidP="009170B5">
            <w:pPr>
              <w:jc w:val="center"/>
            </w:pPr>
          </w:p>
        </w:tc>
      </w:tr>
    </w:tbl>
    <w:p w:rsidR="001014C0" w:rsidRPr="00F368DA" w:rsidRDefault="00DA6DF5" w:rsidP="00F368DA">
      <w:r>
        <w:rPr>
          <w:sz w:val="28"/>
          <w:szCs w:val="28"/>
        </w:rPr>
        <w:t xml:space="preserve"> </w:t>
      </w:r>
      <w:bookmarkStart w:id="0" w:name="_GoBack"/>
      <w:bookmarkEnd w:id="0"/>
    </w:p>
    <w:p w:rsidR="001014C0" w:rsidRDefault="001014C0" w:rsidP="003A25EC">
      <w:pPr>
        <w:autoSpaceDE w:val="0"/>
        <w:autoSpaceDN w:val="0"/>
        <w:adjustRightInd w:val="0"/>
        <w:outlineLvl w:val="1"/>
        <w:rPr>
          <w:sz w:val="24"/>
          <w:szCs w:val="24"/>
        </w:rPr>
      </w:pPr>
    </w:p>
    <w:p w:rsidR="001014C0" w:rsidRDefault="001014C0" w:rsidP="004B5DA7">
      <w:pPr>
        <w:autoSpaceDE w:val="0"/>
        <w:autoSpaceDN w:val="0"/>
        <w:adjustRightInd w:val="0"/>
        <w:jc w:val="right"/>
        <w:outlineLvl w:val="1"/>
        <w:rPr>
          <w:sz w:val="24"/>
          <w:szCs w:val="24"/>
        </w:rPr>
      </w:pPr>
    </w:p>
    <w:p w:rsidR="001014C0" w:rsidRDefault="001014C0" w:rsidP="004B5DA7">
      <w:pPr>
        <w:autoSpaceDE w:val="0"/>
        <w:autoSpaceDN w:val="0"/>
        <w:adjustRightInd w:val="0"/>
        <w:jc w:val="right"/>
        <w:outlineLvl w:val="1"/>
        <w:rPr>
          <w:sz w:val="24"/>
          <w:szCs w:val="24"/>
        </w:rPr>
      </w:pPr>
    </w:p>
    <w:p w:rsidR="004B5DA7" w:rsidRPr="001014C0" w:rsidRDefault="004B5DA7" w:rsidP="004B5DA7">
      <w:pPr>
        <w:autoSpaceDE w:val="0"/>
        <w:autoSpaceDN w:val="0"/>
        <w:adjustRightInd w:val="0"/>
        <w:jc w:val="right"/>
        <w:outlineLvl w:val="1"/>
        <w:rPr>
          <w:sz w:val="24"/>
          <w:szCs w:val="24"/>
        </w:rPr>
      </w:pPr>
      <w:r w:rsidRPr="001014C0">
        <w:rPr>
          <w:sz w:val="24"/>
          <w:szCs w:val="24"/>
        </w:rPr>
        <w:t>Приложение  5.1</w:t>
      </w:r>
    </w:p>
    <w:p w:rsidR="004B5DA7" w:rsidRPr="001014C0" w:rsidRDefault="004B5DA7" w:rsidP="004B5DA7">
      <w:pPr>
        <w:autoSpaceDE w:val="0"/>
        <w:autoSpaceDN w:val="0"/>
        <w:adjustRightInd w:val="0"/>
        <w:jc w:val="right"/>
        <w:rPr>
          <w:sz w:val="24"/>
          <w:szCs w:val="24"/>
        </w:rPr>
      </w:pPr>
      <w:r w:rsidRPr="001014C0">
        <w:rPr>
          <w:sz w:val="24"/>
          <w:szCs w:val="24"/>
        </w:rPr>
        <w:t>к муниципальной программе</w:t>
      </w:r>
    </w:p>
    <w:p w:rsidR="00DA6DF5" w:rsidRPr="001014C0" w:rsidRDefault="004B5DA7" w:rsidP="00DA6DF5">
      <w:pPr>
        <w:autoSpaceDE w:val="0"/>
        <w:autoSpaceDN w:val="0"/>
        <w:adjustRightInd w:val="0"/>
        <w:ind w:right="-1" w:firstLine="426"/>
        <w:jc w:val="right"/>
        <w:rPr>
          <w:sz w:val="24"/>
          <w:szCs w:val="24"/>
        </w:rPr>
      </w:pPr>
      <w:r w:rsidRPr="001014C0">
        <w:rPr>
          <w:sz w:val="24"/>
          <w:szCs w:val="24"/>
        </w:rPr>
        <w:t>«</w:t>
      </w:r>
      <w:r w:rsidR="00DA6DF5" w:rsidRPr="001014C0">
        <w:rPr>
          <w:sz w:val="24"/>
          <w:szCs w:val="24"/>
        </w:rPr>
        <w:t xml:space="preserve">Развитие </w:t>
      </w:r>
      <w:r w:rsidR="005B0C79" w:rsidRPr="001014C0">
        <w:rPr>
          <w:sz w:val="24"/>
          <w:szCs w:val="24"/>
        </w:rPr>
        <w:t xml:space="preserve">территорий </w:t>
      </w:r>
      <w:r w:rsidR="00DA6DF5" w:rsidRPr="001014C0">
        <w:rPr>
          <w:sz w:val="24"/>
          <w:szCs w:val="24"/>
        </w:rPr>
        <w:t xml:space="preserve"> Ульяновско</w:t>
      </w:r>
      <w:r w:rsidR="005B0C79" w:rsidRPr="001014C0">
        <w:rPr>
          <w:sz w:val="24"/>
          <w:szCs w:val="24"/>
        </w:rPr>
        <w:t xml:space="preserve">го </w:t>
      </w:r>
      <w:r w:rsidR="00DA6DF5" w:rsidRPr="001014C0">
        <w:rPr>
          <w:sz w:val="24"/>
          <w:szCs w:val="24"/>
        </w:rPr>
        <w:t xml:space="preserve"> сельсовет</w:t>
      </w:r>
      <w:r w:rsidR="005B0C79" w:rsidRPr="001014C0">
        <w:rPr>
          <w:sz w:val="24"/>
          <w:szCs w:val="24"/>
        </w:rPr>
        <w:t>а</w:t>
      </w:r>
      <w:r w:rsidR="00DA6DF5" w:rsidRPr="001014C0">
        <w:rPr>
          <w:sz w:val="24"/>
          <w:szCs w:val="24"/>
        </w:rPr>
        <w:t xml:space="preserve"> </w:t>
      </w:r>
    </w:p>
    <w:p w:rsidR="004B5DA7" w:rsidRPr="001014C0" w:rsidRDefault="00DA6DF5" w:rsidP="00DA6DF5">
      <w:pPr>
        <w:autoSpaceDE w:val="0"/>
        <w:autoSpaceDN w:val="0"/>
        <w:adjustRightInd w:val="0"/>
        <w:ind w:right="-1" w:firstLine="426"/>
        <w:jc w:val="right"/>
        <w:rPr>
          <w:sz w:val="24"/>
          <w:szCs w:val="24"/>
        </w:rPr>
      </w:pPr>
      <w:r w:rsidRPr="001014C0">
        <w:rPr>
          <w:sz w:val="24"/>
          <w:szCs w:val="24"/>
        </w:rPr>
        <w:t xml:space="preserve"> </w:t>
      </w:r>
      <w:proofErr w:type="spellStart"/>
      <w:r w:rsidRPr="001014C0">
        <w:rPr>
          <w:sz w:val="24"/>
          <w:szCs w:val="24"/>
        </w:rPr>
        <w:t>Тамалинского</w:t>
      </w:r>
      <w:proofErr w:type="spellEnd"/>
      <w:r w:rsidRPr="001014C0">
        <w:rPr>
          <w:sz w:val="24"/>
          <w:szCs w:val="24"/>
        </w:rPr>
        <w:t xml:space="preserve">  района </w:t>
      </w:r>
      <w:r w:rsidR="004B5DA7" w:rsidRPr="001014C0">
        <w:rPr>
          <w:sz w:val="24"/>
          <w:szCs w:val="24"/>
        </w:rPr>
        <w:t xml:space="preserve">Пензенской области </w:t>
      </w:r>
      <w:proofErr w:type="gramStart"/>
      <w:r w:rsidR="004B5DA7" w:rsidRPr="001014C0">
        <w:rPr>
          <w:sz w:val="24"/>
          <w:szCs w:val="24"/>
        </w:rPr>
        <w:t>на</w:t>
      </w:r>
      <w:proofErr w:type="gramEnd"/>
    </w:p>
    <w:p w:rsidR="004B5DA7" w:rsidRPr="001014C0" w:rsidRDefault="004B5DA7" w:rsidP="004B5DA7">
      <w:pPr>
        <w:pStyle w:val="ConsPlusNormal"/>
        <w:jc w:val="right"/>
        <w:rPr>
          <w:rFonts w:ascii="Times New Roman" w:hAnsi="Times New Roman"/>
          <w:sz w:val="24"/>
          <w:szCs w:val="24"/>
        </w:rPr>
      </w:pPr>
      <w:r w:rsidRPr="001014C0">
        <w:rPr>
          <w:rFonts w:ascii="Times New Roman" w:hAnsi="Times New Roman"/>
          <w:sz w:val="24"/>
          <w:szCs w:val="24"/>
        </w:rPr>
        <w:t xml:space="preserve"> 2014-202</w:t>
      </w:r>
      <w:r w:rsidR="003A25EC">
        <w:rPr>
          <w:rFonts w:ascii="Times New Roman" w:hAnsi="Times New Roman"/>
          <w:sz w:val="24"/>
          <w:szCs w:val="24"/>
        </w:rPr>
        <w:t>2</w:t>
      </w:r>
      <w:r w:rsidRPr="001014C0">
        <w:rPr>
          <w:rFonts w:ascii="Times New Roman" w:hAnsi="Times New Roman"/>
          <w:sz w:val="24"/>
          <w:szCs w:val="24"/>
        </w:rPr>
        <w:t xml:space="preserve"> годы»</w:t>
      </w:r>
    </w:p>
    <w:p w:rsidR="004B5DA7" w:rsidRPr="001014C0" w:rsidRDefault="004B5DA7" w:rsidP="004B5DA7">
      <w:pPr>
        <w:autoSpaceDE w:val="0"/>
        <w:autoSpaceDN w:val="0"/>
        <w:adjustRightInd w:val="0"/>
        <w:jc w:val="center"/>
        <w:outlineLvl w:val="1"/>
        <w:rPr>
          <w:b/>
          <w:sz w:val="24"/>
          <w:szCs w:val="24"/>
        </w:rPr>
      </w:pPr>
    </w:p>
    <w:p w:rsidR="004B5DA7" w:rsidRPr="001014C0" w:rsidRDefault="004B5DA7" w:rsidP="004B5DA7">
      <w:pPr>
        <w:autoSpaceDE w:val="0"/>
        <w:autoSpaceDN w:val="0"/>
        <w:adjustRightInd w:val="0"/>
        <w:jc w:val="center"/>
        <w:outlineLvl w:val="1"/>
        <w:rPr>
          <w:b/>
          <w:sz w:val="24"/>
          <w:szCs w:val="24"/>
        </w:rPr>
      </w:pPr>
    </w:p>
    <w:p w:rsidR="004B5DA7" w:rsidRPr="001014C0" w:rsidRDefault="004B5DA7" w:rsidP="004B5DA7">
      <w:pPr>
        <w:autoSpaceDE w:val="0"/>
        <w:autoSpaceDN w:val="0"/>
        <w:adjustRightInd w:val="0"/>
        <w:jc w:val="center"/>
        <w:outlineLvl w:val="1"/>
        <w:rPr>
          <w:b/>
          <w:sz w:val="24"/>
          <w:szCs w:val="24"/>
        </w:rPr>
      </w:pPr>
      <w:r w:rsidRPr="001014C0">
        <w:rPr>
          <w:b/>
          <w:sz w:val="24"/>
          <w:szCs w:val="24"/>
        </w:rPr>
        <w:t>Перечень мероприятий</w:t>
      </w:r>
    </w:p>
    <w:p w:rsidR="004B5DA7" w:rsidRPr="001014C0" w:rsidRDefault="004B5DA7" w:rsidP="004B5DA7">
      <w:pPr>
        <w:autoSpaceDE w:val="0"/>
        <w:autoSpaceDN w:val="0"/>
        <w:adjustRightInd w:val="0"/>
        <w:jc w:val="center"/>
        <w:outlineLvl w:val="1"/>
        <w:rPr>
          <w:b/>
          <w:sz w:val="24"/>
          <w:szCs w:val="24"/>
        </w:rPr>
      </w:pPr>
      <w:r w:rsidRPr="001014C0">
        <w:rPr>
          <w:b/>
          <w:sz w:val="24"/>
          <w:szCs w:val="24"/>
        </w:rPr>
        <w:t xml:space="preserve">муниципальной программы </w:t>
      </w:r>
      <w:r w:rsidR="0016745A" w:rsidRPr="001014C0">
        <w:rPr>
          <w:b/>
          <w:sz w:val="24"/>
          <w:szCs w:val="24"/>
        </w:rPr>
        <w:t xml:space="preserve">Ульяновского </w:t>
      </w:r>
      <w:proofErr w:type="spellStart"/>
      <w:r w:rsidRPr="001014C0">
        <w:rPr>
          <w:b/>
          <w:sz w:val="24"/>
          <w:szCs w:val="24"/>
        </w:rPr>
        <w:t>Тамалинского</w:t>
      </w:r>
      <w:proofErr w:type="spellEnd"/>
      <w:r w:rsidRPr="001014C0">
        <w:rPr>
          <w:b/>
          <w:sz w:val="24"/>
          <w:szCs w:val="24"/>
        </w:rPr>
        <w:t xml:space="preserve"> района Пензенской области</w:t>
      </w:r>
    </w:p>
    <w:p w:rsidR="00DA6DF5" w:rsidRPr="001014C0" w:rsidRDefault="004B5DA7" w:rsidP="00DA6DF5">
      <w:pPr>
        <w:pStyle w:val="ConsPlusNormal"/>
        <w:jc w:val="center"/>
        <w:rPr>
          <w:rFonts w:ascii="Times New Roman" w:hAnsi="Times New Roman"/>
          <w:b/>
          <w:sz w:val="24"/>
          <w:szCs w:val="24"/>
        </w:rPr>
      </w:pPr>
      <w:r w:rsidRPr="001014C0">
        <w:rPr>
          <w:rFonts w:ascii="Times New Roman" w:hAnsi="Times New Roman"/>
          <w:b/>
          <w:sz w:val="24"/>
          <w:szCs w:val="24"/>
        </w:rPr>
        <w:t>«</w:t>
      </w:r>
      <w:r w:rsidR="00DA6DF5" w:rsidRPr="001014C0">
        <w:rPr>
          <w:rFonts w:ascii="Times New Roman" w:hAnsi="Times New Roman"/>
          <w:b/>
          <w:sz w:val="24"/>
          <w:szCs w:val="24"/>
        </w:rPr>
        <w:t xml:space="preserve">Развитие </w:t>
      </w:r>
      <w:r w:rsidR="005B0C79" w:rsidRPr="001014C0">
        <w:rPr>
          <w:rFonts w:ascii="Times New Roman" w:hAnsi="Times New Roman"/>
          <w:b/>
          <w:sz w:val="24"/>
          <w:szCs w:val="24"/>
        </w:rPr>
        <w:t xml:space="preserve">территорий </w:t>
      </w:r>
      <w:r w:rsidR="00DA6DF5" w:rsidRPr="001014C0">
        <w:rPr>
          <w:rFonts w:ascii="Times New Roman" w:hAnsi="Times New Roman"/>
          <w:b/>
          <w:sz w:val="24"/>
          <w:szCs w:val="24"/>
        </w:rPr>
        <w:t xml:space="preserve"> Ульяновско</w:t>
      </w:r>
      <w:r w:rsidR="005B0C79" w:rsidRPr="001014C0">
        <w:rPr>
          <w:rFonts w:ascii="Times New Roman" w:hAnsi="Times New Roman"/>
          <w:b/>
          <w:sz w:val="24"/>
          <w:szCs w:val="24"/>
        </w:rPr>
        <w:t xml:space="preserve">го </w:t>
      </w:r>
      <w:r w:rsidR="00DA6DF5" w:rsidRPr="001014C0">
        <w:rPr>
          <w:rFonts w:ascii="Times New Roman" w:hAnsi="Times New Roman"/>
          <w:b/>
          <w:sz w:val="24"/>
          <w:szCs w:val="24"/>
        </w:rPr>
        <w:t xml:space="preserve"> сельсовет</w:t>
      </w:r>
      <w:r w:rsidR="005B0C79" w:rsidRPr="001014C0">
        <w:rPr>
          <w:rFonts w:ascii="Times New Roman" w:hAnsi="Times New Roman"/>
          <w:b/>
          <w:sz w:val="24"/>
          <w:szCs w:val="24"/>
        </w:rPr>
        <w:t xml:space="preserve">а </w:t>
      </w:r>
      <w:r w:rsidR="00DA6DF5" w:rsidRPr="001014C0">
        <w:rPr>
          <w:rFonts w:ascii="Times New Roman" w:hAnsi="Times New Roman"/>
          <w:b/>
          <w:sz w:val="24"/>
          <w:szCs w:val="24"/>
        </w:rPr>
        <w:t xml:space="preserve"> </w:t>
      </w:r>
    </w:p>
    <w:p w:rsidR="004B5DA7" w:rsidRPr="001014C0" w:rsidRDefault="00DA6DF5" w:rsidP="00DA6DF5">
      <w:pPr>
        <w:pStyle w:val="ConsPlusNormal"/>
        <w:jc w:val="center"/>
        <w:rPr>
          <w:rFonts w:ascii="Times New Roman" w:hAnsi="Times New Roman"/>
          <w:b/>
          <w:sz w:val="24"/>
          <w:szCs w:val="24"/>
        </w:rPr>
      </w:pPr>
      <w:r w:rsidRPr="001014C0">
        <w:rPr>
          <w:rFonts w:ascii="Times New Roman" w:hAnsi="Times New Roman"/>
          <w:b/>
          <w:sz w:val="24"/>
          <w:szCs w:val="24"/>
        </w:rPr>
        <w:t xml:space="preserve"> </w:t>
      </w:r>
      <w:proofErr w:type="spellStart"/>
      <w:r w:rsidRPr="001014C0">
        <w:rPr>
          <w:rFonts w:ascii="Times New Roman" w:hAnsi="Times New Roman"/>
          <w:b/>
          <w:sz w:val="24"/>
          <w:szCs w:val="24"/>
        </w:rPr>
        <w:t>Тамалинского</w:t>
      </w:r>
      <w:proofErr w:type="spellEnd"/>
      <w:r w:rsidRPr="001014C0">
        <w:rPr>
          <w:rFonts w:ascii="Times New Roman" w:hAnsi="Times New Roman"/>
          <w:b/>
          <w:sz w:val="24"/>
          <w:szCs w:val="24"/>
        </w:rPr>
        <w:t xml:space="preserve">  района </w:t>
      </w:r>
      <w:r w:rsidR="004B5DA7" w:rsidRPr="001014C0">
        <w:rPr>
          <w:rFonts w:ascii="Times New Roman" w:hAnsi="Times New Roman"/>
          <w:b/>
          <w:sz w:val="24"/>
          <w:szCs w:val="24"/>
        </w:rPr>
        <w:t>Пензенской области на 2014–202</w:t>
      </w:r>
      <w:r w:rsidR="003A25EC">
        <w:rPr>
          <w:rFonts w:ascii="Times New Roman" w:hAnsi="Times New Roman"/>
          <w:b/>
          <w:sz w:val="24"/>
          <w:szCs w:val="24"/>
        </w:rPr>
        <w:t>2</w:t>
      </w:r>
      <w:r w:rsidR="004B5DA7" w:rsidRPr="001014C0">
        <w:rPr>
          <w:rFonts w:ascii="Times New Roman" w:hAnsi="Times New Roman"/>
          <w:b/>
          <w:sz w:val="24"/>
          <w:szCs w:val="24"/>
        </w:rPr>
        <w:t xml:space="preserve"> годы »</w:t>
      </w:r>
    </w:p>
    <w:p w:rsidR="004B5DA7" w:rsidRPr="001014C0" w:rsidRDefault="004B5DA7" w:rsidP="004B5DA7">
      <w:pPr>
        <w:pStyle w:val="ConsPlusNormal"/>
        <w:jc w:val="center"/>
        <w:rPr>
          <w:rFonts w:ascii="Times New Roman" w:hAnsi="Times New Roman"/>
          <w:b/>
          <w:sz w:val="24"/>
          <w:szCs w:val="24"/>
        </w:rPr>
      </w:pPr>
      <w:r w:rsidRPr="001014C0">
        <w:rPr>
          <w:rFonts w:ascii="Times New Roman" w:hAnsi="Times New Roman"/>
          <w:b/>
          <w:sz w:val="24"/>
          <w:szCs w:val="24"/>
        </w:rPr>
        <w:t>на 2016-202</w:t>
      </w:r>
      <w:r w:rsidR="003A25EC">
        <w:rPr>
          <w:rFonts w:ascii="Times New Roman" w:hAnsi="Times New Roman"/>
          <w:b/>
          <w:sz w:val="24"/>
          <w:szCs w:val="24"/>
        </w:rPr>
        <w:t>2</w:t>
      </w:r>
      <w:r w:rsidRPr="001014C0">
        <w:rPr>
          <w:rFonts w:ascii="Times New Roman" w:hAnsi="Times New Roman"/>
          <w:b/>
          <w:sz w:val="24"/>
          <w:szCs w:val="24"/>
        </w:rPr>
        <w:t>годы</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
        <w:gridCol w:w="534"/>
        <w:gridCol w:w="691"/>
        <w:gridCol w:w="1314"/>
        <w:gridCol w:w="667"/>
        <w:gridCol w:w="715"/>
        <w:gridCol w:w="669"/>
        <w:gridCol w:w="619"/>
        <w:gridCol w:w="881"/>
        <w:gridCol w:w="919"/>
        <w:gridCol w:w="1278"/>
        <w:gridCol w:w="1486"/>
      </w:tblGrid>
      <w:tr w:rsidR="00660325" w:rsidRPr="0016745A" w:rsidTr="00C4631C">
        <w:trPr>
          <w:trHeight w:val="20"/>
        </w:trPr>
        <w:tc>
          <w:tcPr>
            <w:tcW w:w="120"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 </w:t>
            </w:r>
            <w:proofErr w:type="gramStart"/>
            <w:r w:rsidRPr="0016745A">
              <w:rPr>
                <w:b/>
              </w:rPr>
              <w:t>п</w:t>
            </w:r>
            <w:proofErr w:type="gramEnd"/>
            <w:r w:rsidRPr="0016745A">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Наимен</w:t>
            </w:r>
            <w:r w:rsidRPr="0016745A">
              <w:rPr>
                <w:b/>
              </w:rPr>
              <w:t>о</w:t>
            </w:r>
            <w:r w:rsidRPr="0016745A">
              <w:rPr>
                <w:b/>
              </w:rPr>
              <w:t>вание</w:t>
            </w:r>
          </w:p>
          <w:p w:rsidR="00DA6DF5" w:rsidRPr="0016745A" w:rsidRDefault="00DA6DF5" w:rsidP="009170B5">
            <w:pPr>
              <w:jc w:val="center"/>
              <w:rPr>
                <w:b/>
              </w:rPr>
            </w:pPr>
            <w:r w:rsidRPr="0016745A">
              <w:rPr>
                <w:b/>
              </w:rPr>
              <w:t>меропри</w:t>
            </w:r>
            <w:r w:rsidRPr="0016745A">
              <w:rPr>
                <w:b/>
              </w:rPr>
              <w:t>я</w:t>
            </w:r>
            <w:r w:rsidRPr="0016745A">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Исполн</w:t>
            </w:r>
            <w:r w:rsidRPr="0016745A">
              <w:rPr>
                <w:b/>
              </w:rPr>
              <w:t>и</w:t>
            </w:r>
            <w:r w:rsidRPr="0016745A">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Срок </w:t>
            </w:r>
            <w:proofErr w:type="spellStart"/>
            <w:proofErr w:type="gramStart"/>
            <w:r w:rsidRPr="0016745A">
              <w:rPr>
                <w:b/>
              </w:rPr>
              <w:t>и</w:t>
            </w:r>
            <w:r w:rsidRPr="0016745A">
              <w:rPr>
                <w:b/>
              </w:rPr>
              <w:t>с</w:t>
            </w:r>
            <w:r w:rsidRPr="0016745A">
              <w:rPr>
                <w:b/>
              </w:rPr>
              <w:t>пол</w:t>
            </w:r>
            <w:proofErr w:type="spellEnd"/>
            <w:r w:rsidRPr="0016745A">
              <w:rPr>
                <w:b/>
              </w:rPr>
              <w:t>-н</w:t>
            </w:r>
            <w:r w:rsidRPr="0016745A">
              <w:rPr>
                <w:b/>
              </w:rPr>
              <w:t>е</w:t>
            </w:r>
            <w:r w:rsidRPr="0016745A">
              <w:rPr>
                <w:b/>
              </w:rPr>
              <w:t>ния</w:t>
            </w:r>
            <w:proofErr w:type="gramEnd"/>
            <w:r w:rsidRPr="0016745A">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r w:rsidRPr="0016745A">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DA6DF5" w:rsidRPr="0016745A" w:rsidRDefault="00DA6DF5" w:rsidP="009170B5">
            <w:pPr>
              <w:jc w:val="center"/>
              <w:rPr>
                <w:b/>
              </w:rPr>
            </w:pPr>
            <w:r w:rsidRPr="0016745A">
              <w:rPr>
                <w:b/>
              </w:rPr>
              <w:t>Показат</w:t>
            </w:r>
            <w:r w:rsidRPr="0016745A">
              <w:rPr>
                <w:b/>
              </w:rPr>
              <w:t>е</w:t>
            </w:r>
            <w:r w:rsidRPr="0016745A">
              <w:rPr>
                <w:b/>
              </w:rPr>
              <w:t>ли резул</w:t>
            </w:r>
            <w:r w:rsidRPr="0016745A">
              <w:rPr>
                <w:b/>
              </w:rPr>
              <w:t>ь</w:t>
            </w:r>
            <w:r w:rsidRPr="0016745A">
              <w:rPr>
                <w:b/>
              </w:rPr>
              <w:t>тата мер</w:t>
            </w:r>
            <w:r w:rsidRPr="0016745A">
              <w:rPr>
                <w:b/>
              </w:rPr>
              <w:t>о</w:t>
            </w:r>
            <w:r w:rsidRPr="0016745A">
              <w:rPr>
                <w:b/>
              </w:rPr>
              <w:t>приятия по годам</w:t>
            </w:r>
          </w:p>
        </w:tc>
        <w:tc>
          <w:tcPr>
            <w:tcW w:w="741" w:type="pct"/>
            <w:vMerge w:val="restart"/>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proofErr w:type="gramStart"/>
            <w:r w:rsidRPr="0016745A">
              <w:rPr>
                <w:b/>
              </w:rPr>
              <w:t>Связь с пок</w:t>
            </w:r>
            <w:r w:rsidRPr="0016745A">
              <w:rPr>
                <w:b/>
              </w:rPr>
              <w:t>а</w:t>
            </w:r>
            <w:r w:rsidRPr="0016745A">
              <w:rPr>
                <w:b/>
              </w:rPr>
              <w:t>зателем м</w:t>
            </w:r>
            <w:r w:rsidRPr="0016745A">
              <w:rPr>
                <w:b/>
              </w:rPr>
              <w:t>у</w:t>
            </w:r>
            <w:r w:rsidRPr="0016745A">
              <w:rPr>
                <w:b/>
              </w:rPr>
              <w:t>ниципальной программы (подпр</w:t>
            </w:r>
            <w:r w:rsidRPr="0016745A">
              <w:rPr>
                <w:b/>
              </w:rPr>
              <w:t>о</w:t>
            </w:r>
            <w:r w:rsidRPr="0016745A">
              <w:rPr>
                <w:b/>
              </w:rPr>
              <w:t>граммы</w:t>
            </w:r>
            <w:proofErr w:type="gramEnd"/>
          </w:p>
        </w:tc>
      </w:tr>
      <w:tr w:rsidR="00660325" w:rsidRPr="0016745A" w:rsidTr="00C4631C">
        <w:trPr>
          <w:trHeight w:val="20"/>
        </w:trPr>
        <w:tc>
          <w:tcPr>
            <w:tcW w:w="120"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всего</w:t>
            </w:r>
          </w:p>
        </w:tc>
        <w:tc>
          <w:tcPr>
            <w:tcW w:w="33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jc w:val="center"/>
              <w:rPr>
                <w:b/>
              </w:rPr>
            </w:pPr>
            <w:r w:rsidRPr="0016745A">
              <w:rPr>
                <w:b/>
              </w:rPr>
              <w:t>бю</w:t>
            </w:r>
            <w:r w:rsidRPr="0016745A">
              <w:rPr>
                <w:b/>
              </w:rPr>
              <w:t>д</w:t>
            </w:r>
            <w:r w:rsidRPr="0016745A">
              <w:rPr>
                <w:b/>
              </w:rPr>
              <w:t xml:space="preserve">жет </w:t>
            </w:r>
            <w:r w:rsidRPr="0016745A">
              <w:rPr>
                <w:b/>
                <w:spacing w:val="-8"/>
              </w:rPr>
              <w:t>Пе</w:t>
            </w:r>
            <w:r w:rsidRPr="0016745A">
              <w:rPr>
                <w:b/>
                <w:spacing w:val="-8"/>
              </w:rPr>
              <w:t>н</w:t>
            </w:r>
            <w:r w:rsidRPr="0016745A">
              <w:rPr>
                <w:b/>
                <w:spacing w:val="-8"/>
              </w:rPr>
              <w:t>зе</w:t>
            </w:r>
            <w:r w:rsidRPr="0016745A">
              <w:rPr>
                <w:b/>
                <w:spacing w:val="-8"/>
              </w:rPr>
              <w:t>н</w:t>
            </w:r>
            <w:r w:rsidRPr="0016745A">
              <w:rPr>
                <w:b/>
                <w:spacing w:val="-8"/>
              </w:rPr>
              <w:t>ской</w:t>
            </w:r>
            <w:r w:rsidRPr="0016745A">
              <w:rPr>
                <w:b/>
              </w:rPr>
              <w:t xml:space="preserve"> обл</w:t>
            </w:r>
            <w:r w:rsidRPr="0016745A">
              <w:rPr>
                <w:b/>
              </w:rPr>
              <w:t>а</w:t>
            </w:r>
            <w:r w:rsidRPr="0016745A">
              <w:rPr>
                <w:b/>
              </w:rPr>
              <w:t>сти</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proofErr w:type="spellStart"/>
            <w:proofErr w:type="gramStart"/>
            <w:r w:rsidRPr="0016745A">
              <w:rPr>
                <w:b/>
              </w:rPr>
              <w:t>ф</w:t>
            </w:r>
            <w:r w:rsidRPr="0016745A">
              <w:rPr>
                <w:b/>
              </w:rPr>
              <w:t>е</w:t>
            </w:r>
            <w:r w:rsidRPr="0016745A">
              <w:rPr>
                <w:b/>
              </w:rPr>
              <w:t>д</w:t>
            </w:r>
            <w:r w:rsidRPr="0016745A">
              <w:rPr>
                <w:b/>
              </w:rPr>
              <w:t>е</w:t>
            </w:r>
            <w:r w:rsidRPr="0016745A">
              <w:rPr>
                <w:b/>
              </w:rPr>
              <w:t>раль-ный</w:t>
            </w:r>
            <w:proofErr w:type="spellEnd"/>
            <w:proofErr w:type="gramEnd"/>
            <w:r w:rsidRPr="0016745A">
              <w:rPr>
                <w:b/>
              </w:rPr>
              <w:t xml:space="preserve"> бю</w:t>
            </w:r>
            <w:r w:rsidRPr="0016745A">
              <w:rPr>
                <w:b/>
              </w:rPr>
              <w:t>д</w:t>
            </w:r>
            <w:r w:rsidRPr="0016745A">
              <w:rPr>
                <w:b/>
              </w:rPr>
              <w:t>жет</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 xml:space="preserve">бюджет </w:t>
            </w:r>
            <w:r w:rsidR="0016745A">
              <w:rPr>
                <w:b/>
              </w:rPr>
              <w:t>Уль</w:t>
            </w:r>
            <w:r w:rsidR="0016745A">
              <w:rPr>
                <w:b/>
              </w:rPr>
              <w:t>я</w:t>
            </w:r>
            <w:r w:rsidR="0016745A">
              <w:rPr>
                <w:b/>
              </w:rPr>
              <w:t>новск</w:t>
            </w:r>
            <w:r w:rsidR="0016745A">
              <w:rPr>
                <w:b/>
              </w:rPr>
              <w:t>о</w:t>
            </w:r>
            <w:r w:rsidR="0016745A">
              <w:rPr>
                <w:b/>
              </w:rPr>
              <w:t>го сел</w:t>
            </w:r>
            <w:r w:rsidR="0016745A">
              <w:rPr>
                <w:b/>
              </w:rPr>
              <w:t>ь</w:t>
            </w:r>
            <w:r w:rsidR="0016745A">
              <w:rPr>
                <w:b/>
              </w:rPr>
              <w:t xml:space="preserve">совета </w:t>
            </w:r>
            <w:proofErr w:type="spellStart"/>
            <w:r w:rsidRPr="0016745A">
              <w:rPr>
                <w:b/>
              </w:rPr>
              <w:t>Там</w:t>
            </w:r>
            <w:r w:rsidRPr="0016745A">
              <w:rPr>
                <w:b/>
              </w:rPr>
              <w:t>а</w:t>
            </w:r>
            <w:r w:rsidRPr="0016745A">
              <w:rPr>
                <w:b/>
              </w:rPr>
              <w:t>линск</w:t>
            </w:r>
            <w:r w:rsidRPr="0016745A">
              <w:rPr>
                <w:b/>
              </w:rPr>
              <w:t>о</w:t>
            </w:r>
            <w:r w:rsidRPr="0016745A">
              <w:rPr>
                <w:b/>
              </w:rPr>
              <w:t>го</w:t>
            </w:r>
            <w:proofErr w:type="spellEnd"/>
            <w:r w:rsidRPr="0016745A">
              <w:rPr>
                <w:b/>
              </w:rPr>
              <w:t xml:space="preserve"> ра</w:t>
            </w:r>
            <w:r w:rsidRPr="0016745A">
              <w:rPr>
                <w:b/>
              </w:rPr>
              <w:t>й</w:t>
            </w:r>
            <w:r w:rsidRPr="0016745A">
              <w:rPr>
                <w:b/>
              </w:rPr>
              <w:t>она</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вн</w:t>
            </w:r>
            <w:r w:rsidRPr="0016745A">
              <w:rPr>
                <w:b/>
              </w:rPr>
              <w:t>е</w:t>
            </w:r>
            <w:r w:rsidRPr="0016745A">
              <w:rPr>
                <w:b/>
              </w:rPr>
              <w:t>бю</w:t>
            </w:r>
            <w:r w:rsidRPr="0016745A">
              <w:rPr>
                <w:b/>
              </w:rPr>
              <w:t>д</w:t>
            </w:r>
            <w:r w:rsidRPr="0016745A">
              <w:rPr>
                <w:b/>
              </w:rPr>
              <w:t>жетные сре</w:t>
            </w:r>
            <w:r w:rsidRPr="0016745A">
              <w:rPr>
                <w:b/>
              </w:rPr>
              <w:t>д</w:t>
            </w:r>
            <w:r w:rsidRPr="0016745A">
              <w:rPr>
                <w:b/>
              </w:rPr>
              <w:t>ства</w:t>
            </w:r>
          </w:p>
        </w:tc>
        <w:tc>
          <w:tcPr>
            <w:tcW w:w="638" w:type="pct"/>
            <w:vMerge/>
            <w:tcBorders>
              <w:left w:val="single" w:sz="4" w:space="0" w:color="auto"/>
              <w:bottom w:val="single" w:sz="4" w:space="0" w:color="auto"/>
              <w:right w:val="single" w:sz="4" w:space="0" w:color="auto"/>
            </w:tcBorders>
          </w:tcPr>
          <w:p w:rsidR="00DA6DF5" w:rsidRPr="0016745A" w:rsidRDefault="00DA6DF5" w:rsidP="009170B5">
            <w:pPr>
              <w:rPr>
                <w:b/>
              </w:rPr>
            </w:pPr>
          </w:p>
        </w:tc>
        <w:tc>
          <w:tcPr>
            <w:tcW w:w="741"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r>
      <w:tr w:rsidR="00660325" w:rsidRPr="0016745A" w:rsidTr="00C4631C">
        <w:trPr>
          <w:trHeight w:val="20"/>
        </w:trPr>
        <w:tc>
          <w:tcPr>
            <w:tcW w:w="12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w:t>
            </w:r>
          </w:p>
        </w:tc>
        <w:tc>
          <w:tcPr>
            <w:tcW w:w="612"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2</w:t>
            </w:r>
          </w:p>
        </w:tc>
        <w:tc>
          <w:tcPr>
            <w:tcW w:w="656"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3</w:t>
            </w:r>
          </w:p>
        </w:tc>
        <w:tc>
          <w:tcPr>
            <w:tcW w:w="333"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4</w:t>
            </w: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5</w:t>
            </w:r>
          </w:p>
        </w:tc>
        <w:tc>
          <w:tcPr>
            <w:tcW w:w="33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hanging="310"/>
              <w:jc w:val="center"/>
              <w:rPr>
                <w:b/>
              </w:rPr>
            </w:pPr>
            <w:r w:rsidRPr="0016745A">
              <w:rPr>
                <w:b/>
              </w:rPr>
              <w:t>6</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r w:rsidRPr="0016745A">
              <w:rPr>
                <w:b/>
              </w:rPr>
              <w:t>7</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8</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9</w:t>
            </w:r>
          </w:p>
        </w:tc>
        <w:tc>
          <w:tcPr>
            <w:tcW w:w="63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10</w:t>
            </w:r>
          </w:p>
        </w:tc>
        <w:tc>
          <w:tcPr>
            <w:tcW w:w="741"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11</w:t>
            </w:r>
          </w:p>
        </w:tc>
      </w:tr>
      <w:tr w:rsidR="00660325" w:rsidRPr="0016745A" w:rsidTr="00C4631C">
        <w:trPr>
          <w:trHeight w:val="20"/>
        </w:trPr>
        <w:tc>
          <w:tcPr>
            <w:tcW w:w="387"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p>
        </w:tc>
        <w:tc>
          <w:tcPr>
            <w:tcW w:w="4613" w:type="pct"/>
            <w:gridSpan w:val="10"/>
            <w:tcBorders>
              <w:top w:val="single" w:sz="4" w:space="0" w:color="auto"/>
              <w:left w:val="single" w:sz="4" w:space="0" w:color="auto"/>
              <w:bottom w:val="single" w:sz="4" w:space="0" w:color="auto"/>
              <w:right w:val="single" w:sz="4" w:space="0" w:color="auto"/>
            </w:tcBorders>
          </w:tcPr>
          <w:p w:rsidR="005B0C79" w:rsidRPr="005B0C79" w:rsidRDefault="00DA6DF5" w:rsidP="005B0C79">
            <w:pPr>
              <w:jc w:val="center"/>
              <w:rPr>
                <w:b/>
              </w:rPr>
            </w:pPr>
            <w:r w:rsidRPr="0016745A">
              <w:rPr>
                <w:b/>
              </w:rPr>
              <w:t>Подпрограмма 1</w:t>
            </w:r>
            <w:r w:rsidRPr="0016745A">
              <w:t xml:space="preserve"> </w:t>
            </w:r>
            <w:r w:rsidR="005B0C79" w:rsidRPr="005B0C79">
              <w:rPr>
                <w:b/>
              </w:rPr>
              <w:t xml:space="preserve">Комплексная программа модернизации и </w:t>
            </w:r>
          </w:p>
          <w:p w:rsidR="005B0C79" w:rsidRPr="005B0C79" w:rsidRDefault="005B0C79" w:rsidP="005B0C79">
            <w:pPr>
              <w:jc w:val="center"/>
              <w:rPr>
                <w:b/>
              </w:rPr>
            </w:pPr>
            <w:r w:rsidRPr="005B0C79">
              <w:rPr>
                <w:b/>
              </w:rPr>
              <w:t>реформирования жилищно-коммунального хозяйства</w:t>
            </w:r>
          </w:p>
          <w:p w:rsidR="00DA6DF5" w:rsidRPr="0016745A" w:rsidRDefault="005B0C79" w:rsidP="003A25EC">
            <w:pPr>
              <w:jc w:val="center"/>
              <w:rPr>
                <w:b/>
              </w:rPr>
            </w:pPr>
            <w:r w:rsidRPr="005B0C79">
              <w:rPr>
                <w:b/>
              </w:rPr>
              <w:t xml:space="preserve"> Ульяновского сельсовета </w:t>
            </w:r>
            <w:proofErr w:type="spellStart"/>
            <w:r w:rsidRPr="005B0C79">
              <w:rPr>
                <w:b/>
              </w:rPr>
              <w:t>Тамалинского</w:t>
            </w:r>
            <w:proofErr w:type="spellEnd"/>
            <w:r w:rsidRPr="005B0C79">
              <w:rPr>
                <w:b/>
              </w:rPr>
              <w:t xml:space="preserve"> района Пензенской области на 2014-202</w:t>
            </w:r>
            <w:r w:rsidR="003A25EC">
              <w:rPr>
                <w:b/>
              </w:rPr>
              <w:t>2</w:t>
            </w:r>
            <w:r w:rsidRPr="005B0C79">
              <w:rPr>
                <w:b/>
              </w:rPr>
              <w:t xml:space="preserve"> годы</w:t>
            </w:r>
          </w:p>
        </w:tc>
      </w:tr>
      <w:tr w:rsidR="00DA6DF5" w:rsidRPr="0016745A" w:rsidTr="009170B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1014C0" w:rsidRDefault="00DA6DF5" w:rsidP="005B0C79">
            <w:pPr>
              <w:jc w:val="center"/>
            </w:pPr>
            <w:r w:rsidRPr="001014C0">
              <w:rPr>
                <w:b/>
              </w:rPr>
              <w:t>Цель подпрограммы</w:t>
            </w:r>
            <w:r w:rsidRPr="0016745A">
              <w:t xml:space="preserve">:  </w:t>
            </w:r>
            <w:r w:rsidR="005B0C79">
              <w:t xml:space="preserve">- модернизация и реформирование жилищно-коммунального хозяйства, комплексное </w:t>
            </w:r>
          </w:p>
          <w:p w:rsidR="005B0C79" w:rsidRDefault="005B0C79" w:rsidP="005B0C79">
            <w:pPr>
              <w:jc w:val="center"/>
            </w:pPr>
            <w:r>
              <w:t>у</w:t>
            </w:r>
            <w:r w:rsidR="001014C0">
              <w:t>луч</w:t>
            </w:r>
            <w:r>
              <w:t>шение усл</w:t>
            </w:r>
            <w:r w:rsidR="001014C0">
              <w:t>овие проживания граждан и разви</w:t>
            </w:r>
            <w:r>
              <w:t>тие населенных пунктов;</w:t>
            </w:r>
          </w:p>
          <w:p w:rsidR="005B0C79" w:rsidRDefault="005B0C79" w:rsidP="005B0C79">
            <w:pPr>
              <w:jc w:val="center"/>
            </w:pPr>
            <w:r>
              <w:t>- привлечение и</w:t>
            </w:r>
            <w:r w:rsidR="001014C0">
              <w:t>нвестиций, повышение эффективно</w:t>
            </w:r>
            <w:r>
              <w:t>сти, устойчивости и надежности функционирования жилищ-но-коммунальных систем жизнеобеспечения населения, улучшение качества жилищно-коммунальных услуг с одновременным снижением нерациональных затрат;</w:t>
            </w:r>
          </w:p>
          <w:p w:rsidR="005B0C79" w:rsidRDefault="005B0C79" w:rsidP="005B0C79">
            <w:pPr>
              <w:jc w:val="center"/>
            </w:pPr>
            <w:r>
              <w:t>- реконструкция систем наружного освещения улиц населенных пунктов;</w:t>
            </w:r>
          </w:p>
          <w:p w:rsidR="005B0C79" w:rsidRDefault="005B0C79" w:rsidP="005B0C79">
            <w:pPr>
              <w:jc w:val="center"/>
            </w:pPr>
            <w:r>
              <w:t>-вывоз Т</w:t>
            </w:r>
            <w:r w:rsidR="003A25EC">
              <w:t>К</w:t>
            </w:r>
            <w:r>
              <w:t>О;</w:t>
            </w:r>
          </w:p>
          <w:p w:rsidR="00DA6DF5" w:rsidRPr="0016745A" w:rsidRDefault="005B0C79" w:rsidP="005B0C79">
            <w:pPr>
              <w:jc w:val="center"/>
            </w:pPr>
            <w:r>
              <w:t>-повышени</w:t>
            </w:r>
            <w:r w:rsidR="003A25EC">
              <w:t>е уровня благоустройства и сани</w:t>
            </w:r>
            <w:r>
              <w:t>тарного состояния населенных пунктов.</w:t>
            </w:r>
          </w:p>
        </w:tc>
      </w:tr>
      <w:tr w:rsidR="00DA6DF5" w:rsidRPr="0016745A" w:rsidTr="009170B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CF69D4" w:rsidRDefault="00DA6DF5" w:rsidP="00CF69D4">
            <w:pPr>
              <w:tabs>
                <w:tab w:val="left" w:pos="449"/>
              </w:tabs>
              <w:autoSpaceDE w:val="0"/>
              <w:autoSpaceDN w:val="0"/>
              <w:jc w:val="both"/>
            </w:pPr>
            <w:r w:rsidRPr="001014C0">
              <w:rPr>
                <w:b/>
              </w:rPr>
              <w:t>Задач</w:t>
            </w:r>
            <w:r w:rsidR="001014C0" w:rsidRPr="001014C0">
              <w:rPr>
                <w:b/>
              </w:rPr>
              <w:t>и</w:t>
            </w:r>
            <w:r w:rsidRPr="001014C0">
              <w:rPr>
                <w:b/>
              </w:rPr>
              <w:t xml:space="preserve"> подпрограммы</w:t>
            </w:r>
            <w:r w:rsidRPr="0016745A">
              <w:t xml:space="preserve">: </w:t>
            </w:r>
            <w:r w:rsidR="00CF69D4">
              <w:t>-  капитальный ремонт систем водоснабжения;</w:t>
            </w:r>
          </w:p>
          <w:p w:rsidR="00CF69D4" w:rsidRDefault="00CF69D4" w:rsidP="00CF69D4">
            <w:pPr>
              <w:tabs>
                <w:tab w:val="left" w:pos="449"/>
              </w:tabs>
              <w:autoSpaceDE w:val="0"/>
              <w:autoSpaceDN w:val="0"/>
              <w:jc w:val="both"/>
            </w:pPr>
            <w:r>
              <w:t>- благоустройство территорий муниципального образования;</w:t>
            </w:r>
          </w:p>
          <w:p w:rsidR="00CF69D4" w:rsidRDefault="00CF69D4" w:rsidP="00CF69D4">
            <w:pPr>
              <w:tabs>
                <w:tab w:val="left" w:pos="449"/>
              </w:tabs>
              <w:autoSpaceDE w:val="0"/>
              <w:autoSpaceDN w:val="0"/>
              <w:jc w:val="both"/>
            </w:pPr>
            <w:r>
              <w:t>- повышение</w:t>
            </w:r>
            <w:r w:rsidR="001014C0">
              <w:t xml:space="preserve"> уровня благоустройства населен</w:t>
            </w:r>
            <w:r>
              <w:t>ных пунктов Ульяновского сельсовета,</w:t>
            </w:r>
          </w:p>
          <w:p w:rsidR="00DA6DF5" w:rsidRPr="0016745A" w:rsidRDefault="00CF69D4" w:rsidP="00CF69D4">
            <w:pPr>
              <w:jc w:val="center"/>
            </w:pPr>
            <w:r>
              <w:t>- повышение активности жителей частного жилищного сектора в вопросах эстетического оформления внешнего вида индивидуальных жилых строений и хозяйственных построек.</w:t>
            </w:r>
          </w:p>
        </w:tc>
      </w:tr>
      <w:tr w:rsidR="003A25EC" w:rsidRPr="0016745A" w:rsidTr="00C4631C">
        <w:trPr>
          <w:trHeight w:val="20"/>
        </w:trPr>
        <w:tc>
          <w:tcPr>
            <w:tcW w:w="120" w:type="pct"/>
            <w:vMerge w:val="restart"/>
            <w:tcBorders>
              <w:top w:val="single" w:sz="4" w:space="0" w:color="auto"/>
              <w:left w:val="single" w:sz="4" w:space="0" w:color="auto"/>
              <w:right w:val="single" w:sz="4" w:space="0" w:color="auto"/>
            </w:tcBorders>
          </w:tcPr>
          <w:p w:rsidR="003A25EC" w:rsidRPr="0016745A" w:rsidRDefault="003A25EC" w:rsidP="0016745A">
            <w:pPr>
              <w:jc w:val="center"/>
            </w:pPr>
            <w:r w:rsidRPr="0016745A">
              <w:t>1</w:t>
            </w:r>
          </w:p>
        </w:tc>
        <w:tc>
          <w:tcPr>
            <w:tcW w:w="612" w:type="pct"/>
            <w:gridSpan w:val="2"/>
            <w:vMerge w:val="restart"/>
            <w:tcBorders>
              <w:top w:val="single" w:sz="4" w:space="0" w:color="auto"/>
              <w:left w:val="single" w:sz="4" w:space="0" w:color="auto"/>
              <w:right w:val="single" w:sz="4" w:space="0" w:color="auto"/>
            </w:tcBorders>
          </w:tcPr>
          <w:p w:rsidR="003A25EC" w:rsidRPr="0016745A" w:rsidRDefault="003A25EC" w:rsidP="009170B5">
            <w:pPr>
              <w:rPr>
                <w:bCs/>
              </w:rPr>
            </w:pPr>
            <w:r>
              <w:rPr>
                <w:bCs/>
              </w:rPr>
              <w:t>Капитал</w:t>
            </w:r>
            <w:r>
              <w:rPr>
                <w:bCs/>
              </w:rPr>
              <w:t>ь</w:t>
            </w:r>
            <w:r>
              <w:rPr>
                <w:bCs/>
              </w:rPr>
              <w:t>ный ремонт водонапо</w:t>
            </w:r>
            <w:r>
              <w:rPr>
                <w:bCs/>
              </w:rPr>
              <w:t>р</w:t>
            </w:r>
            <w:r>
              <w:rPr>
                <w:bCs/>
              </w:rPr>
              <w:t>ных  б</w:t>
            </w:r>
            <w:r>
              <w:rPr>
                <w:bCs/>
              </w:rPr>
              <w:t>а</w:t>
            </w:r>
            <w:r>
              <w:rPr>
                <w:bCs/>
              </w:rPr>
              <w:t>шен, вод</w:t>
            </w:r>
            <w:r>
              <w:rPr>
                <w:bCs/>
              </w:rPr>
              <w:t>о</w:t>
            </w:r>
            <w:r>
              <w:rPr>
                <w:bCs/>
              </w:rPr>
              <w:t>проводов</w:t>
            </w:r>
          </w:p>
          <w:p w:rsidR="003A25EC" w:rsidRPr="0016745A" w:rsidRDefault="003A25EC" w:rsidP="009170B5">
            <w:pPr>
              <w:autoSpaceDE w:val="0"/>
              <w:autoSpaceDN w:val="0"/>
              <w:adjustRightInd w:val="0"/>
              <w:rPr>
                <w:bCs/>
              </w:rPr>
            </w:pPr>
          </w:p>
        </w:tc>
        <w:tc>
          <w:tcPr>
            <w:tcW w:w="656" w:type="pct"/>
            <w:vMerge w:val="restart"/>
            <w:tcBorders>
              <w:top w:val="single" w:sz="4" w:space="0" w:color="auto"/>
              <w:left w:val="single" w:sz="4" w:space="0" w:color="auto"/>
              <w:right w:val="single" w:sz="4" w:space="0" w:color="auto"/>
            </w:tcBorders>
          </w:tcPr>
          <w:p w:rsidR="003A25EC" w:rsidRPr="0016745A" w:rsidRDefault="003A25EC"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3A25EC" w:rsidP="000F2CF6">
            <w:pPr>
              <w:jc w:val="center"/>
              <w:rPr>
                <w:b/>
              </w:rPr>
            </w:pPr>
            <w:r>
              <w:rPr>
                <w:b/>
              </w:rPr>
              <w:t>1</w:t>
            </w:r>
            <w:r w:rsidR="000F2CF6">
              <w:rPr>
                <w:b/>
              </w:rPr>
              <w:t>45</w:t>
            </w:r>
            <w:r>
              <w:rPr>
                <w:b/>
              </w:rPr>
              <w:t>2,2</w:t>
            </w:r>
          </w:p>
        </w:tc>
        <w:tc>
          <w:tcPr>
            <w:tcW w:w="334"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rPr>
                <w:b/>
              </w:rPr>
            </w:pPr>
            <w:r>
              <w:rPr>
                <w:b/>
              </w:rPr>
              <w:t>158,5</w:t>
            </w:r>
          </w:p>
        </w:tc>
        <w:tc>
          <w:tcPr>
            <w:tcW w:w="30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3A25EC" w:rsidP="000F2CF6">
            <w:pPr>
              <w:jc w:val="center"/>
              <w:rPr>
                <w:b/>
              </w:rPr>
            </w:pPr>
            <w:r>
              <w:rPr>
                <w:b/>
              </w:rPr>
              <w:t>1</w:t>
            </w:r>
            <w:r w:rsidR="000F2CF6">
              <w:rPr>
                <w:b/>
              </w:rPr>
              <w:t>29</w:t>
            </w:r>
            <w:r>
              <w:rPr>
                <w:b/>
              </w:rPr>
              <w:t>3,7</w:t>
            </w:r>
          </w:p>
        </w:tc>
        <w:tc>
          <w:tcPr>
            <w:tcW w:w="45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638" w:type="pct"/>
            <w:vMerge w:val="restart"/>
            <w:tcBorders>
              <w:top w:val="single" w:sz="4" w:space="0" w:color="auto"/>
              <w:left w:val="single" w:sz="4" w:space="0" w:color="auto"/>
              <w:right w:val="single" w:sz="4" w:space="0" w:color="auto"/>
            </w:tcBorders>
          </w:tcPr>
          <w:p w:rsidR="003A25EC" w:rsidRPr="0016745A" w:rsidRDefault="003A25EC" w:rsidP="009170B5"/>
        </w:tc>
        <w:tc>
          <w:tcPr>
            <w:tcW w:w="741" w:type="pct"/>
            <w:vMerge w:val="restart"/>
            <w:tcBorders>
              <w:top w:val="single" w:sz="4" w:space="0" w:color="auto"/>
              <w:left w:val="single" w:sz="4" w:space="0" w:color="auto"/>
              <w:right w:val="single" w:sz="4" w:space="0" w:color="auto"/>
            </w:tcBorders>
          </w:tcPr>
          <w:p w:rsidR="003A25EC" w:rsidRPr="0016745A" w:rsidRDefault="003A25EC" w:rsidP="009170B5"/>
        </w:tc>
      </w:tr>
      <w:tr w:rsidR="003A25EC" w:rsidRPr="0016745A" w:rsidTr="00C4631C">
        <w:trPr>
          <w:trHeight w:val="20"/>
        </w:trPr>
        <w:tc>
          <w:tcPr>
            <w:tcW w:w="120" w:type="pct"/>
            <w:vMerge/>
            <w:tcBorders>
              <w:left w:val="single" w:sz="4" w:space="0" w:color="auto"/>
              <w:right w:val="single" w:sz="4" w:space="0" w:color="auto"/>
            </w:tcBorders>
            <w:vAlign w:val="center"/>
          </w:tcPr>
          <w:p w:rsidR="003A25EC" w:rsidRPr="0016745A" w:rsidRDefault="003A25EC" w:rsidP="009170B5"/>
        </w:tc>
        <w:tc>
          <w:tcPr>
            <w:tcW w:w="612" w:type="pct"/>
            <w:gridSpan w:val="2"/>
            <w:vMerge/>
            <w:tcBorders>
              <w:left w:val="single" w:sz="4" w:space="0" w:color="auto"/>
              <w:right w:val="single" w:sz="4" w:space="0" w:color="auto"/>
            </w:tcBorders>
          </w:tcPr>
          <w:p w:rsidR="003A25EC" w:rsidRPr="0016745A" w:rsidRDefault="003A25EC" w:rsidP="009170B5"/>
        </w:tc>
        <w:tc>
          <w:tcPr>
            <w:tcW w:w="656" w:type="pct"/>
            <w:vMerge/>
            <w:tcBorders>
              <w:left w:val="single" w:sz="4" w:space="0" w:color="auto"/>
              <w:right w:val="single" w:sz="4" w:space="0" w:color="auto"/>
            </w:tcBorders>
            <w:vAlign w:val="center"/>
          </w:tcPr>
          <w:p w:rsidR="003A25EC" w:rsidRPr="0016745A" w:rsidRDefault="003A25EC" w:rsidP="009170B5"/>
        </w:tc>
        <w:tc>
          <w:tcPr>
            <w:tcW w:w="333" w:type="pct"/>
            <w:tcBorders>
              <w:top w:val="single" w:sz="4" w:space="0" w:color="auto"/>
              <w:left w:val="single" w:sz="4" w:space="0" w:color="auto"/>
              <w:bottom w:val="single" w:sz="4" w:space="0" w:color="auto"/>
              <w:right w:val="single" w:sz="4" w:space="0" w:color="auto"/>
            </w:tcBorders>
          </w:tcPr>
          <w:p w:rsidR="003A25EC" w:rsidRPr="0016745A" w:rsidRDefault="003A25EC" w:rsidP="0016745A">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528,8</w:t>
            </w:r>
          </w:p>
        </w:tc>
        <w:tc>
          <w:tcPr>
            <w:tcW w:w="334"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158,5</w:t>
            </w:r>
          </w:p>
        </w:tc>
        <w:tc>
          <w:tcPr>
            <w:tcW w:w="30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3A25EC" w:rsidP="0016745A">
            <w:pPr>
              <w:jc w:val="center"/>
            </w:pPr>
            <w:r>
              <w:t>370,3</w:t>
            </w:r>
          </w:p>
        </w:tc>
        <w:tc>
          <w:tcPr>
            <w:tcW w:w="45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638" w:type="pct"/>
            <w:vMerge/>
            <w:tcBorders>
              <w:left w:val="single" w:sz="4" w:space="0" w:color="auto"/>
              <w:right w:val="single" w:sz="4" w:space="0" w:color="auto"/>
            </w:tcBorders>
          </w:tcPr>
          <w:p w:rsidR="003A25EC" w:rsidRPr="0016745A" w:rsidRDefault="003A25EC" w:rsidP="009170B5"/>
        </w:tc>
        <w:tc>
          <w:tcPr>
            <w:tcW w:w="741" w:type="pct"/>
            <w:vMerge/>
            <w:tcBorders>
              <w:left w:val="single" w:sz="4" w:space="0" w:color="auto"/>
              <w:right w:val="single" w:sz="4" w:space="0" w:color="auto"/>
            </w:tcBorders>
            <w:vAlign w:val="center"/>
          </w:tcPr>
          <w:p w:rsidR="003A25EC" w:rsidRPr="0016745A" w:rsidRDefault="003A25EC" w:rsidP="009170B5"/>
        </w:tc>
      </w:tr>
      <w:tr w:rsidR="003A25EC" w:rsidRPr="0016745A" w:rsidTr="00C4631C">
        <w:trPr>
          <w:trHeight w:val="330"/>
        </w:trPr>
        <w:tc>
          <w:tcPr>
            <w:tcW w:w="120" w:type="pct"/>
            <w:vMerge/>
            <w:tcBorders>
              <w:left w:val="single" w:sz="4" w:space="0" w:color="auto"/>
              <w:right w:val="single" w:sz="4" w:space="0" w:color="auto"/>
            </w:tcBorders>
            <w:vAlign w:val="center"/>
          </w:tcPr>
          <w:p w:rsidR="003A25EC" w:rsidRPr="0016745A" w:rsidRDefault="003A25EC" w:rsidP="009170B5"/>
        </w:tc>
        <w:tc>
          <w:tcPr>
            <w:tcW w:w="612" w:type="pct"/>
            <w:gridSpan w:val="2"/>
            <w:vMerge/>
            <w:tcBorders>
              <w:left w:val="single" w:sz="4" w:space="0" w:color="auto"/>
              <w:right w:val="single" w:sz="4" w:space="0" w:color="auto"/>
            </w:tcBorders>
          </w:tcPr>
          <w:p w:rsidR="003A25EC" w:rsidRPr="0016745A" w:rsidRDefault="003A25EC" w:rsidP="009170B5"/>
        </w:tc>
        <w:tc>
          <w:tcPr>
            <w:tcW w:w="656" w:type="pct"/>
            <w:vMerge/>
            <w:tcBorders>
              <w:left w:val="single" w:sz="4" w:space="0" w:color="auto"/>
              <w:right w:val="single" w:sz="4" w:space="0" w:color="auto"/>
            </w:tcBorders>
            <w:vAlign w:val="center"/>
          </w:tcPr>
          <w:p w:rsidR="003A25EC" w:rsidRPr="0016745A" w:rsidRDefault="003A25EC" w:rsidP="009170B5"/>
        </w:tc>
        <w:tc>
          <w:tcPr>
            <w:tcW w:w="333" w:type="pct"/>
            <w:tcBorders>
              <w:top w:val="single" w:sz="4" w:space="0" w:color="auto"/>
              <w:left w:val="single" w:sz="4" w:space="0" w:color="auto"/>
              <w:bottom w:val="single" w:sz="4" w:space="0" w:color="auto"/>
              <w:right w:val="single" w:sz="4" w:space="0" w:color="auto"/>
            </w:tcBorders>
          </w:tcPr>
          <w:p w:rsidR="003A25EC" w:rsidRPr="0016745A" w:rsidRDefault="003A25EC" w:rsidP="0016745A">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543,4</w:t>
            </w:r>
          </w:p>
        </w:tc>
        <w:tc>
          <w:tcPr>
            <w:tcW w:w="334"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3A25EC" w:rsidP="0016745A">
            <w:pPr>
              <w:jc w:val="center"/>
            </w:pPr>
            <w:r>
              <w:t>543,4</w:t>
            </w:r>
          </w:p>
        </w:tc>
        <w:tc>
          <w:tcPr>
            <w:tcW w:w="45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638" w:type="pct"/>
            <w:vMerge/>
            <w:tcBorders>
              <w:left w:val="single" w:sz="4" w:space="0" w:color="auto"/>
              <w:right w:val="single" w:sz="4" w:space="0" w:color="auto"/>
            </w:tcBorders>
          </w:tcPr>
          <w:p w:rsidR="003A25EC" w:rsidRPr="0016745A" w:rsidRDefault="003A25EC" w:rsidP="009170B5"/>
        </w:tc>
        <w:tc>
          <w:tcPr>
            <w:tcW w:w="741" w:type="pct"/>
            <w:vMerge/>
            <w:tcBorders>
              <w:left w:val="single" w:sz="4" w:space="0" w:color="auto"/>
              <w:right w:val="single" w:sz="4" w:space="0" w:color="auto"/>
            </w:tcBorders>
            <w:vAlign w:val="center"/>
          </w:tcPr>
          <w:p w:rsidR="003A25EC" w:rsidRPr="0016745A" w:rsidRDefault="003A25EC" w:rsidP="009170B5"/>
        </w:tc>
      </w:tr>
      <w:tr w:rsidR="003A25EC" w:rsidRPr="0016745A" w:rsidTr="00C4631C">
        <w:trPr>
          <w:trHeight w:val="120"/>
        </w:trPr>
        <w:tc>
          <w:tcPr>
            <w:tcW w:w="120" w:type="pct"/>
            <w:vMerge/>
            <w:tcBorders>
              <w:left w:val="single" w:sz="4" w:space="0" w:color="auto"/>
              <w:right w:val="single" w:sz="4" w:space="0" w:color="auto"/>
            </w:tcBorders>
            <w:vAlign w:val="center"/>
          </w:tcPr>
          <w:p w:rsidR="003A25EC" w:rsidRPr="0016745A" w:rsidRDefault="003A25EC" w:rsidP="009170B5"/>
        </w:tc>
        <w:tc>
          <w:tcPr>
            <w:tcW w:w="612" w:type="pct"/>
            <w:gridSpan w:val="2"/>
            <w:vMerge/>
            <w:tcBorders>
              <w:left w:val="single" w:sz="4" w:space="0" w:color="auto"/>
              <w:right w:val="single" w:sz="4" w:space="0" w:color="auto"/>
            </w:tcBorders>
          </w:tcPr>
          <w:p w:rsidR="003A25EC" w:rsidRPr="0016745A" w:rsidRDefault="003A25EC" w:rsidP="009170B5"/>
        </w:tc>
        <w:tc>
          <w:tcPr>
            <w:tcW w:w="656" w:type="pct"/>
            <w:vMerge/>
            <w:tcBorders>
              <w:left w:val="single" w:sz="4" w:space="0" w:color="auto"/>
              <w:right w:val="single" w:sz="4" w:space="0" w:color="auto"/>
            </w:tcBorders>
            <w:vAlign w:val="center"/>
          </w:tcPr>
          <w:p w:rsidR="003A25EC" w:rsidRPr="0016745A" w:rsidRDefault="003A25EC" w:rsidP="009170B5"/>
        </w:tc>
        <w:tc>
          <w:tcPr>
            <w:tcW w:w="333"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638" w:type="pct"/>
            <w:vMerge/>
            <w:tcBorders>
              <w:left w:val="single" w:sz="4" w:space="0" w:color="auto"/>
              <w:right w:val="single" w:sz="4" w:space="0" w:color="auto"/>
            </w:tcBorders>
          </w:tcPr>
          <w:p w:rsidR="003A25EC" w:rsidRPr="0016745A" w:rsidRDefault="003A25EC" w:rsidP="009170B5"/>
        </w:tc>
        <w:tc>
          <w:tcPr>
            <w:tcW w:w="741" w:type="pct"/>
            <w:vMerge/>
            <w:tcBorders>
              <w:left w:val="single" w:sz="4" w:space="0" w:color="auto"/>
              <w:right w:val="single" w:sz="4" w:space="0" w:color="auto"/>
            </w:tcBorders>
            <w:vAlign w:val="center"/>
          </w:tcPr>
          <w:p w:rsidR="003A25EC" w:rsidRPr="0016745A" w:rsidRDefault="003A25EC" w:rsidP="009170B5"/>
        </w:tc>
      </w:tr>
      <w:tr w:rsidR="003A25EC" w:rsidRPr="0016745A" w:rsidTr="00C4631C">
        <w:trPr>
          <w:trHeight w:val="165"/>
        </w:trPr>
        <w:tc>
          <w:tcPr>
            <w:tcW w:w="120" w:type="pct"/>
            <w:vMerge/>
            <w:tcBorders>
              <w:left w:val="single" w:sz="4" w:space="0" w:color="auto"/>
              <w:right w:val="single" w:sz="4" w:space="0" w:color="auto"/>
            </w:tcBorders>
            <w:vAlign w:val="center"/>
          </w:tcPr>
          <w:p w:rsidR="003A25EC" w:rsidRPr="0016745A" w:rsidRDefault="003A25EC" w:rsidP="009170B5"/>
        </w:tc>
        <w:tc>
          <w:tcPr>
            <w:tcW w:w="612" w:type="pct"/>
            <w:gridSpan w:val="2"/>
            <w:vMerge/>
            <w:tcBorders>
              <w:left w:val="single" w:sz="4" w:space="0" w:color="auto"/>
              <w:right w:val="single" w:sz="4" w:space="0" w:color="auto"/>
            </w:tcBorders>
          </w:tcPr>
          <w:p w:rsidR="003A25EC" w:rsidRPr="0016745A" w:rsidRDefault="003A25EC" w:rsidP="009170B5"/>
        </w:tc>
        <w:tc>
          <w:tcPr>
            <w:tcW w:w="656" w:type="pct"/>
            <w:vMerge/>
            <w:tcBorders>
              <w:left w:val="single" w:sz="4" w:space="0" w:color="auto"/>
              <w:right w:val="single" w:sz="4" w:space="0" w:color="auto"/>
            </w:tcBorders>
            <w:vAlign w:val="center"/>
          </w:tcPr>
          <w:p w:rsidR="003A25EC" w:rsidRPr="0016745A" w:rsidRDefault="003A25EC" w:rsidP="009170B5"/>
        </w:tc>
        <w:tc>
          <w:tcPr>
            <w:tcW w:w="333"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3A25EC" w:rsidP="00480A1C">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638" w:type="pct"/>
            <w:vMerge/>
            <w:tcBorders>
              <w:left w:val="single" w:sz="4" w:space="0" w:color="auto"/>
              <w:right w:val="single" w:sz="4" w:space="0" w:color="auto"/>
            </w:tcBorders>
          </w:tcPr>
          <w:p w:rsidR="003A25EC" w:rsidRPr="0016745A" w:rsidRDefault="003A25EC" w:rsidP="009170B5"/>
        </w:tc>
        <w:tc>
          <w:tcPr>
            <w:tcW w:w="741" w:type="pct"/>
            <w:vMerge/>
            <w:tcBorders>
              <w:left w:val="single" w:sz="4" w:space="0" w:color="auto"/>
              <w:right w:val="single" w:sz="4" w:space="0" w:color="auto"/>
            </w:tcBorders>
            <w:vAlign w:val="center"/>
          </w:tcPr>
          <w:p w:rsidR="003A25EC" w:rsidRPr="0016745A" w:rsidRDefault="003A25EC" w:rsidP="009170B5"/>
        </w:tc>
      </w:tr>
      <w:tr w:rsidR="003A25EC" w:rsidRPr="0016745A" w:rsidTr="00C4631C">
        <w:trPr>
          <w:trHeight w:val="165"/>
        </w:trPr>
        <w:tc>
          <w:tcPr>
            <w:tcW w:w="120" w:type="pct"/>
            <w:vMerge/>
            <w:tcBorders>
              <w:left w:val="single" w:sz="4" w:space="0" w:color="auto"/>
              <w:right w:val="single" w:sz="4" w:space="0" w:color="auto"/>
            </w:tcBorders>
            <w:vAlign w:val="center"/>
          </w:tcPr>
          <w:p w:rsidR="003A25EC" w:rsidRPr="0016745A" w:rsidRDefault="003A25EC" w:rsidP="009170B5"/>
        </w:tc>
        <w:tc>
          <w:tcPr>
            <w:tcW w:w="612" w:type="pct"/>
            <w:gridSpan w:val="2"/>
            <w:vMerge/>
            <w:tcBorders>
              <w:left w:val="single" w:sz="4" w:space="0" w:color="auto"/>
              <w:right w:val="single" w:sz="4" w:space="0" w:color="auto"/>
            </w:tcBorders>
          </w:tcPr>
          <w:p w:rsidR="003A25EC" w:rsidRPr="0016745A" w:rsidRDefault="003A25EC" w:rsidP="009170B5"/>
        </w:tc>
        <w:tc>
          <w:tcPr>
            <w:tcW w:w="656" w:type="pct"/>
            <w:vMerge/>
            <w:tcBorders>
              <w:left w:val="single" w:sz="4" w:space="0" w:color="auto"/>
              <w:right w:val="single" w:sz="4" w:space="0" w:color="auto"/>
            </w:tcBorders>
            <w:vAlign w:val="center"/>
          </w:tcPr>
          <w:p w:rsidR="003A25EC" w:rsidRPr="0016745A" w:rsidRDefault="003A25EC" w:rsidP="009170B5"/>
        </w:tc>
        <w:tc>
          <w:tcPr>
            <w:tcW w:w="333"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0F2CF6" w:rsidP="009170B5">
            <w:pPr>
              <w:jc w:val="center"/>
            </w:pPr>
            <w:r>
              <w:t>380</w:t>
            </w:r>
            <w:r w:rsidR="003A25EC">
              <w:t>,0</w:t>
            </w:r>
          </w:p>
        </w:tc>
        <w:tc>
          <w:tcPr>
            <w:tcW w:w="334"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0F2CF6" w:rsidP="00480A1C">
            <w:pPr>
              <w:jc w:val="center"/>
            </w:pPr>
            <w:r>
              <w:t>380</w:t>
            </w:r>
            <w:r w:rsidR="003A25EC">
              <w:t>,0</w:t>
            </w:r>
          </w:p>
        </w:tc>
        <w:tc>
          <w:tcPr>
            <w:tcW w:w="45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638" w:type="pct"/>
            <w:vMerge/>
            <w:tcBorders>
              <w:left w:val="single" w:sz="4" w:space="0" w:color="auto"/>
              <w:right w:val="single" w:sz="4" w:space="0" w:color="auto"/>
            </w:tcBorders>
          </w:tcPr>
          <w:p w:rsidR="003A25EC" w:rsidRPr="0016745A" w:rsidRDefault="003A25EC" w:rsidP="009170B5"/>
        </w:tc>
        <w:tc>
          <w:tcPr>
            <w:tcW w:w="741" w:type="pct"/>
            <w:vMerge/>
            <w:tcBorders>
              <w:left w:val="single" w:sz="4" w:space="0" w:color="auto"/>
              <w:right w:val="single" w:sz="4" w:space="0" w:color="auto"/>
            </w:tcBorders>
            <w:vAlign w:val="center"/>
          </w:tcPr>
          <w:p w:rsidR="003A25EC" w:rsidRPr="0016745A" w:rsidRDefault="003A25EC" w:rsidP="009170B5"/>
        </w:tc>
      </w:tr>
      <w:tr w:rsidR="003A25EC" w:rsidRPr="0016745A" w:rsidTr="00C4631C">
        <w:trPr>
          <w:trHeight w:val="220"/>
        </w:trPr>
        <w:tc>
          <w:tcPr>
            <w:tcW w:w="120" w:type="pct"/>
            <w:vMerge/>
            <w:tcBorders>
              <w:left w:val="single" w:sz="4" w:space="0" w:color="auto"/>
              <w:right w:val="single" w:sz="4" w:space="0" w:color="auto"/>
            </w:tcBorders>
            <w:vAlign w:val="center"/>
          </w:tcPr>
          <w:p w:rsidR="003A25EC" w:rsidRPr="0016745A" w:rsidRDefault="003A25EC" w:rsidP="009170B5"/>
        </w:tc>
        <w:tc>
          <w:tcPr>
            <w:tcW w:w="612" w:type="pct"/>
            <w:gridSpan w:val="2"/>
            <w:vMerge/>
            <w:tcBorders>
              <w:left w:val="single" w:sz="4" w:space="0" w:color="auto"/>
              <w:right w:val="single" w:sz="4" w:space="0" w:color="auto"/>
            </w:tcBorders>
          </w:tcPr>
          <w:p w:rsidR="003A25EC" w:rsidRPr="0016745A" w:rsidRDefault="003A25EC" w:rsidP="009170B5"/>
        </w:tc>
        <w:tc>
          <w:tcPr>
            <w:tcW w:w="656" w:type="pct"/>
            <w:vMerge/>
            <w:tcBorders>
              <w:left w:val="single" w:sz="4" w:space="0" w:color="auto"/>
              <w:right w:val="single" w:sz="4" w:space="0" w:color="auto"/>
            </w:tcBorders>
            <w:vAlign w:val="center"/>
          </w:tcPr>
          <w:p w:rsidR="003A25EC" w:rsidRPr="0016745A" w:rsidRDefault="003A25EC" w:rsidP="009170B5"/>
        </w:tc>
        <w:tc>
          <w:tcPr>
            <w:tcW w:w="333"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0F2CF6"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0F2CF6" w:rsidP="00480A1C">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3A25EC" w:rsidRPr="0016745A" w:rsidRDefault="003A25EC" w:rsidP="009170B5">
            <w:pPr>
              <w:jc w:val="center"/>
            </w:pPr>
            <w:r>
              <w:t>0</w:t>
            </w:r>
          </w:p>
        </w:tc>
        <w:tc>
          <w:tcPr>
            <w:tcW w:w="638" w:type="pct"/>
            <w:vMerge/>
            <w:tcBorders>
              <w:left w:val="single" w:sz="4" w:space="0" w:color="auto"/>
              <w:right w:val="single" w:sz="4" w:space="0" w:color="auto"/>
            </w:tcBorders>
          </w:tcPr>
          <w:p w:rsidR="003A25EC" w:rsidRPr="0016745A" w:rsidRDefault="003A25EC" w:rsidP="009170B5"/>
        </w:tc>
        <w:tc>
          <w:tcPr>
            <w:tcW w:w="741" w:type="pct"/>
            <w:vMerge/>
            <w:tcBorders>
              <w:left w:val="single" w:sz="4" w:space="0" w:color="auto"/>
              <w:right w:val="single" w:sz="4" w:space="0" w:color="auto"/>
            </w:tcBorders>
            <w:vAlign w:val="center"/>
          </w:tcPr>
          <w:p w:rsidR="003A25EC" w:rsidRPr="0016745A" w:rsidRDefault="003A25EC" w:rsidP="009170B5"/>
        </w:tc>
      </w:tr>
      <w:tr w:rsidR="003A25EC" w:rsidRPr="0016745A" w:rsidTr="00C4631C">
        <w:trPr>
          <w:trHeight w:val="225"/>
        </w:trPr>
        <w:tc>
          <w:tcPr>
            <w:tcW w:w="120" w:type="pct"/>
            <w:vMerge/>
            <w:tcBorders>
              <w:left w:val="single" w:sz="4" w:space="0" w:color="auto"/>
              <w:bottom w:val="single" w:sz="4" w:space="0" w:color="auto"/>
              <w:right w:val="single" w:sz="4" w:space="0" w:color="auto"/>
            </w:tcBorders>
            <w:vAlign w:val="center"/>
          </w:tcPr>
          <w:p w:rsidR="003A25EC" w:rsidRPr="0016745A" w:rsidRDefault="003A25EC" w:rsidP="009170B5"/>
        </w:tc>
        <w:tc>
          <w:tcPr>
            <w:tcW w:w="612" w:type="pct"/>
            <w:gridSpan w:val="2"/>
            <w:vMerge/>
            <w:tcBorders>
              <w:left w:val="single" w:sz="4" w:space="0" w:color="auto"/>
              <w:bottom w:val="single" w:sz="4" w:space="0" w:color="auto"/>
              <w:right w:val="single" w:sz="4" w:space="0" w:color="auto"/>
            </w:tcBorders>
          </w:tcPr>
          <w:p w:rsidR="003A25EC" w:rsidRPr="0016745A" w:rsidRDefault="003A25EC" w:rsidP="009170B5"/>
        </w:tc>
        <w:tc>
          <w:tcPr>
            <w:tcW w:w="656" w:type="pct"/>
            <w:vMerge/>
            <w:tcBorders>
              <w:left w:val="single" w:sz="4" w:space="0" w:color="auto"/>
              <w:bottom w:val="single" w:sz="4" w:space="0" w:color="auto"/>
              <w:right w:val="single" w:sz="4" w:space="0" w:color="auto"/>
            </w:tcBorders>
            <w:vAlign w:val="center"/>
          </w:tcPr>
          <w:p w:rsidR="003A25EC" w:rsidRPr="0016745A" w:rsidRDefault="003A25EC" w:rsidP="009170B5"/>
        </w:tc>
        <w:tc>
          <w:tcPr>
            <w:tcW w:w="333" w:type="pct"/>
            <w:tcBorders>
              <w:top w:val="single" w:sz="4" w:space="0" w:color="auto"/>
              <w:left w:val="single" w:sz="4" w:space="0" w:color="auto"/>
              <w:bottom w:val="single" w:sz="4" w:space="0" w:color="auto"/>
              <w:right w:val="single" w:sz="4" w:space="0" w:color="auto"/>
            </w:tcBorders>
          </w:tcPr>
          <w:p w:rsidR="003A25EC" w:rsidRDefault="000F2CF6" w:rsidP="009170B5">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3A25EC" w:rsidRPr="0016745A" w:rsidRDefault="000F2CF6"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3A25EC" w:rsidRDefault="000F2CF6"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3A25EC" w:rsidRDefault="000F2CF6"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3A25EC" w:rsidRPr="0016745A" w:rsidRDefault="000F2CF6" w:rsidP="00480A1C">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3A25EC" w:rsidRDefault="000F2CF6" w:rsidP="009170B5">
            <w:pPr>
              <w:jc w:val="center"/>
            </w:pPr>
            <w:r>
              <w:t>0</w:t>
            </w:r>
          </w:p>
        </w:tc>
        <w:tc>
          <w:tcPr>
            <w:tcW w:w="638" w:type="pct"/>
            <w:tcBorders>
              <w:left w:val="single" w:sz="4" w:space="0" w:color="auto"/>
              <w:right w:val="single" w:sz="4" w:space="0" w:color="auto"/>
            </w:tcBorders>
          </w:tcPr>
          <w:p w:rsidR="003A25EC" w:rsidRPr="0016745A" w:rsidRDefault="003A25EC" w:rsidP="009170B5"/>
        </w:tc>
        <w:tc>
          <w:tcPr>
            <w:tcW w:w="741" w:type="pct"/>
            <w:vMerge/>
            <w:tcBorders>
              <w:left w:val="single" w:sz="4" w:space="0" w:color="auto"/>
              <w:bottom w:val="single" w:sz="4" w:space="0" w:color="auto"/>
              <w:right w:val="single" w:sz="4" w:space="0" w:color="auto"/>
            </w:tcBorders>
            <w:vAlign w:val="center"/>
          </w:tcPr>
          <w:p w:rsidR="003A25EC" w:rsidRPr="0016745A" w:rsidRDefault="003A25EC" w:rsidP="009170B5"/>
        </w:tc>
      </w:tr>
      <w:tr w:rsidR="000F2CF6" w:rsidRPr="0016745A" w:rsidTr="00C4631C">
        <w:trPr>
          <w:trHeight w:val="20"/>
        </w:trPr>
        <w:tc>
          <w:tcPr>
            <w:tcW w:w="120" w:type="pct"/>
            <w:vMerge w:val="restart"/>
            <w:tcBorders>
              <w:top w:val="single" w:sz="4" w:space="0" w:color="auto"/>
              <w:left w:val="single" w:sz="4" w:space="0" w:color="auto"/>
              <w:right w:val="single" w:sz="4" w:space="0" w:color="auto"/>
            </w:tcBorders>
            <w:vAlign w:val="center"/>
          </w:tcPr>
          <w:p w:rsidR="000F2CF6" w:rsidRPr="0016745A" w:rsidRDefault="000F2CF6" w:rsidP="009170B5">
            <w:r w:rsidRPr="0016745A">
              <w:lastRenderedPageBreak/>
              <w:t>2</w:t>
            </w:r>
          </w:p>
        </w:tc>
        <w:tc>
          <w:tcPr>
            <w:tcW w:w="612" w:type="pct"/>
            <w:gridSpan w:val="2"/>
            <w:vMerge w:val="restart"/>
            <w:tcBorders>
              <w:top w:val="single" w:sz="4" w:space="0" w:color="auto"/>
              <w:left w:val="single" w:sz="4" w:space="0" w:color="auto"/>
              <w:right w:val="single" w:sz="4" w:space="0" w:color="auto"/>
            </w:tcBorders>
          </w:tcPr>
          <w:p w:rsidR="000F2CF6" w:rsidRPr="0016745A" w:rsidRDefault="000F2CF6" w:rsidP="009170B5">
            <w:pPr>
              <w:autoSpaceDE w:val="0"/>
              <w:autoSpaceDN w:val="0"/>
              <w:adjustRightInd w:val="0"/>
              <w:rPr>
                <w:bCs/>
              </w:rPr>
            </w:pPr>
            <w:r>
              <w:rPr>
                <w:bCs/>
              </w:rPr>
              <w:t>Приобр</w:t>
            </w:r>
            <w:r>
              <w:rPr>
                <w:bCs/>
              </w:rPr>
              <w:t>е</w:t>
            </w:r>
            <w:r>
              <w:rPr>
                <w:bCs/>
              </w:rPr>
              <w:t>тение м</w:t>
            </w:r>
            <w:r>
              <w:rPr>
                <w:bCs/>
              </w:rPr>
              <w:t>а</w:t>
            </w:r>
            <w:r>
              <w:rPr>
                <w:bCs/>
              </w:rPr>
              <w:t>териалов для систем водосна</w:t>
            </w:r>
            <w:r>
              <w:rPr>
                <w:bCs/>
              </w:rPr>
              <w:t>б</w:t>
            </w:r>
            <w:r>
              <w:rPr>
                <w:bCs/>
              </w:rPr>
              <w:t xml:space="preserve">жения </w:t>
            </w:r>
          </w:p>
        </w:tc>
        <w:tc>
          <w:tcPr>
            <w:tcW w:w="656" w:type="pct"/>
            <w:vMerge w:val="restart"/>
            <w:tcBorders>
              <w:top w:val="single" w:sz="4" w:space="0" w:color="auto"/>
              <w:left w:val="single" w:sz="4" w:space="0" w:color="auto"/>
              <w:right w:val="single" w:sz="4" w:space="0" w:color="auto"/>
            </w:tcBorders>
          </w:tcPr>
          <w:p w:rsidR="000F2CF6" w:rsidRPr="0016745A" w:rsidRDefault="000F2CF6"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rPr>
                <w:b/>
              </w:rPr>
            </w:pPr>
            <w:r>
              <w:rPr>
                <w:b/>
              </w:rPr>
              <w:t>543,8</w:t>
            </w:r>
          </w:p>
        </w:tc>
        <w:tc>
          <w:tcPr>
            <w:tcW w:w="334"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0F2CF6" w:rsidRPr="0016745A" w:rsidRDefault="000F2CF6" w:rsidP="000F2CF6">
            <w:pPr>
              <w:jc w:val="center"/>
              <w:rPr>
                <w:b/>
              </w:rPr>
            </w:pPr>
            <w:r>
              <w:rPr>
                <w:b/>
              </w:rPr>
              <w:t>543,8</w:t>
            </w:r>
          </w:p>
        </w:tc>
        <w:tc>
          <w:tcPr>
            <w:tcW w:w="45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rPr>
                <w:b/>
              </w:rPr>
            </w:pPr>
            <w:r w:rsidRPr="0016745A">
              <w:rPr>
                <w:b/>
              </w:rPr>
              <w:t>0</w:t>
            </w:r>
          </w:p>
        </w:tc>
        <w:tc>
          <w:tcPr>
            <w:tcW w:w="638" w:type="pct"/>
            <w:vMerge w:val="restart"/>
            <w:tcBorders>
              <w:top w:val="single" w:sz="4" w:space="0" w:color="auto"/>
              <w:left w:val="single" w:sz="4" w:space="0" w:color="auto"/>
              <w:right w:val="single" w:sz="4" w:space="0" w:color="auto"/>
            </w:tcBorders>
          </w:tcPr>
          <w:p w:rsidR="000F2CF6" w:rsidRPr="0016745A" w:rsidRDefault="000F2CF6" w:rsidP="007C6C56"/>
        </w:tc>
        <w:tc>
          <w:tcPr>
            <w:tcW w:w="741" w:type="pct"/>
            <w:vMerge w:val="restart"/>
            <w:tcBorders>
              <w:top w:val="single" w:sz="4" w:space="0" w:color="auto"/>
              <w:left w:val="single" w:sz="4" w:space="0" w:color="auto"/>
              <w:right w:val="single" w:sz="4" w:space="0" w:color="auto"/>
            </w:tcBorders>
            <w:vAlign w:val="center"/>
          </w:tcPr>
          <w:p w:rsidR="000F2CF6" w:rsidRPr="0016745A" w:rsidRDefault="000F2CF6" w:rsidP="009170B5"/>
        </w:tc>
      </w:tr>
      <w:tr w:rsidR="000F2CF6" w:rsidRPr="0016745A" w:rsidTr="00C4631C">
        <w:trPr>
          <w:trHeight w:val="20"/>
        </w:trPr>
        <w:tc>
          <w:tcPr>
            <w:tcW w:w="120" w:type="pct"/>
            <w:vMerge/>
            <w:tcBorders>
              <w:left w:val="single" w:sz="4" w:space="0" w:color="auto"/>
              <w:right w:val="single" w:sz="4" w:space="0" w:color="auto"/>
            </w:tcBorders>
            <w:vAlign w:val="center"/>
          </w:tcPr>
          <w:p w:rsidR="000F2CF6" w:rsidRPr="0016745A" w:rsidRDefault="000F2CF6" w:rsidP="009170B5"/>
        </w:tc>
        <w:tc>
          <w:tcPr>
            <w:tcW w:w="612" w:type="pct"/>
            <w:gridSpan w:val="2"/>
            <w:vMerge/>
            <w:tcBorders>
              <w:left w:val="single" w:sz="4" w:space="0" w:color="auto"/>
              <w:right w:val="single" w:sz="4" w:space="0" w:color="auto"/>
            </w:tcBorders>
            <w:vAlign w:val="center"/>
          </w:tcPr>
          <w:p w:rsidR="000F2CF6" w:rsidRPr="0016745A" w:rsidRDefault="000F2CF6" w:rsidP="009170B5"/>
        </w:tc>
        <w:tc>
          <w:tcPr>
            <w:tcW w:w="656" w:type="pct"/>
            <w:vMerge/>
            <w:tcBorders>
              <w:left w:val="single" w:sz="4" w:space="0" w:color="auto"/>
              <w:right w:val="single" w:sz="4" w:space="0" w:color="auto"/>
            </w:tcBorders>
            <w:vAlign w:val="center"/>
          </w:tcPr>
          <w:p w:rsidR="000F2CF6" w:rsidRPr="0016745A" w:rsidRDefault="000F2CF6" w:rsidP="009170B5"/>
        </w:tc>
        <w:tc>
          <w:tcPr>
            <w:tcW w:w="333"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0F2CF6" w:rsidRPr="0016745A" w:rsidRDefault="000F2CF6" w:rsidP="00880826">
            <w:pPr>
              <w:jc w:val="center"/>
            </w:pPr>
            <w:r>
              <w:t>115,6</w:t>
            </w:r>
          </w:p>
        </w:tc>
        <w:tc>
          <w:tcPr>
            <w:tcW w:w="334"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0F2CF6" w:rsidRPr="0016745A" w:rsidRDefault="000F2CF6" w:rsidP="000F2CF6">
            <w:pPr>
              <w:jc w:val="center"/>
            </w:pPr>
            <w:r>
              <w:t>115,6</w:t>
            </w:r>
          </w:p>
        </w:tc>
        <w:tc>
          <w:tcPr>
            <w:tcW w:w="45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638" w:type="pct"/>
            <w:vMerge/>
            <w:tcBorders>
              <w:left w:val="single" w:sz="4" w:space="0" w:color="auto"/>
              <w:right w:val="single" w:sz="4" w:space="0" w:color="auto"/>
            </w:tcBorders>
          </w:tcPr>
          <w:p w:rsidR="000F2CF6" w:rsidRPr="0016745A" w:rsidRDefault="000F2CF6" w:rsidP="009170B5"/>
        </w:tc>
        <w:tc>
          <w:tcPr>
            <w:tcW w:w="741" w:type="pct"/>
            <w:vMerge/>
            <w:tcBorders>
              <w:left w:val="single" w:sz="4" w:space="0" w:color="auto"/>
              <w:right w:val="single" w:sz="4" w:space="0" w:color="auto"/>
            </w:tcBorders>
            <w:vAlign w:val="center"/>
          </w:tcPr>
          <w:p w:rsidR="000F2CF6" w:rsidRPr="0016745A" w:rsidRDefault="000F2CF6" w:rsidP="009170B5"/>
        </w:tc>
      </w:tr>
      <w:tr w:rsidR="000F2CF6" w:rsidRPr="0016745A" w:rsidTr="00C4631C">
        <w:trPr>
          <w:trHeight w:val="480"/>
        </w:trPr>
        <w:tc>
          <w:tcPr>
            <w:tcW w:w="120" w:type="pct"/>
            <w:vMerge/>
            <w:tcBorders>
              <w:left w:val="single" w:sz="4" w:space="0" w:color="auto"/>
              <w:right w:val="single" w:sz="4" w:space="0" w:color="auto"/>
            </w:tcBorders>
            <w:vAlign w:val="center"/>
          </w:tcPr>
          <w:p w:rsidR="000F2CF6" w:rsidRPr="0016745A" w:rsidRDefault="000F2CF6" w:rsidP="009170B5"/>
        </w:tc>
        <w:tc>
          <w:tcPr>
            <w:tcW w:w="612" w:type="pct"/>
            <w:gridSpan w:val="2"/>
            <w:vMerge/>
            <w:tcBorders>
              <w:left w:val="single" w:sz="4" w:space="0" w:color="auto"/>
              <w:right w:val="single" w:sz="4" w:space="0" w:color="auto"/>
            </w:tcBorders>
            <w:vAlign w:val="center"/>
          </w:tcPr>
          <w:p w:rsidR="000F2CF6" w:rsidRPr="0016745A" w:rsidRDefault="000F2CF6" w:rsidP="009170B5"/>
        </w:tc>
        <w:tc>
          <w:tcPr>
            <w:tcW w:w="656" w:type="pct"/>
            <w:vMerge/>
            <w:tcBorders>
              <w:left w:val="single" w:sz="4" w:space="0" w:color="auto"/>
              <w:right w:val="single" w:sz="4" w:space="0" w:color="auto"/>
            </w:tcBorders>
            <w:vAlign w:val="center"/>
          </w:tcPr>
          <w:p w:rsidR="000F2CF6" w:rsidRPr="0016745A" w:rsidRDefault="000F2CF6" w:rsidP="009170B5"/>
        </w:tc>
        <w:tc>
          <w:tcPr>
            <w:tcW w:w="333"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t>80,2</w:t>
            </w:r>
          </w:p>
        </w:tc>
        <w:tc>
          <w:tcPr>
            <w:tcW w:w="334"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0F2CF6" w:rsidRPr="0016745A" w:rsidRDefault="000F2CF6" w:rsidP="000F2CF6">
            <w:pPr>
              <w:jc w:val="center"/>
            </w:pPr>
            <w:r>
              <w:t>80,2</w:t>
            </w:r>
          </w:p>
        </w:tc>
        <w:tc>
          <w:tcPr>
            <w:tcW w:w="45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638" w:type="pct"/>
            <w:vMerge/>
            <w:tcBorders>
              <w:left w:val="single" w:sz="4" w:space="0" w:color="auto"/>
              <w:right w:val="single" w:sz="4" w:space="0" w:color="auto"/>
            </w:tcBorders>
          </w:tcPr>
          <w:p w:rsidR="000F2CF6" w:rsidRPr="0016745A" w:rsidRDefault="000F2CF6" w:rsidP="009170B5"/>
        </w:tc>
        <w:tc>
          <w:tcPr>
            <w:tcW w:w="741" w:type="pct"/>
            <w:vMerge/>
            <w:tcBorders>
              <w:left w:val="single" w:sz="4" w:space="0" w:color="auto"/>
              <w:right w:val="single" w:sz="4" w:space="0" w:color="auto"/>
            </w:tcBorders>
            <w:vAlign w:val="center"/>
          </w:tcPr>
          <w:p w:rsidR="000F2CF6" w:rsidRPr="0016745A" w:rsidRDefault="000F2CF6" w:rsidP="009170B5"/>
        </w:tc>
      </w:tr>
      <w:tr w:rsidR="000F2CF6" w:rsidRPr="0016745A" w:rsidTr="00C4631C">
        <w:trPr>
          <w:trHeight w:val="510"/>
        </w:trPr>
        <w:tc>
          <w:tcPr>
            <w:tcW w:w="120" w:type="pct"/>
            <w:vMerge/>
            <w:tcBorders>
              <w:left w:val="single" w:sz="4" w:space="0" w:color="auto"/>
              <w:right w:val="single" w:sz="4" w:space="0" w:color="auto"/>
            </w:tcBorders>
            <w:vAlign w:val="center"/>
          </w:tcPr>
          <w:p w:rsidR="000F2CF6" w:rsidRPr="0016745A" w:rsidRDefault="000F2CF6" w:rsidP="009170B5"/>
        </w:tc>
        <w:tc>
          <w:tcPr>
            <w:tcW w:w="612" w:type="pct"/>
            <w:gridSpan w:val="2"/>
            <w:vMerge/>
            <w:tcBorders>
              <w:left w:val="single" w:sz="4" w:space="0" w:color="auto"/>
              <w:right w:val="single" w:sz="4" w:space="0" w:color="auto"/>
            </w:tcBorders>
            <w:vAlign w:val="center"/>
          </w:tcPr>
          <w:p w:rsidR="000F2CF6" w:rsidRPr="0016745A" w:rsidRDefault="000F2CF6" w:rsidP="009170B5"/>
        </w:tc>
        <w:tc>
          <w:tcPr>
            <w:tcW w:w="656" w:type="pct"/>
            <w:vMerge/>
            <w:tcBorders>
              <w:left w:val="single" w:sz="4" w:space="0" w:color="auto"/>
              <w:right w:val="single" w:sz="4" w:space="0" w:color="auto"/>
            </w:tcBorders>
            <w:vAlign w:val="center"/>
          </w:tcPr>
          <w:p w:rsidR="000F2CF6" w:rsidRPr="0016745A" w:rsidRDefault="000F2CF6" w:rsidP="009170B5"/>
        </w:tc>
        <w:tc>
          <w:tcPr>
            <w:tcW w:w="333"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t>97,0</w:t>
            </w:r>
          </w:p>
        </w:tc>
        <w:tc>
          <w:tcPr>
            <w:tcW w:w="334"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0F2CF6" w:rsidRPr="0016745A" w:rsidRDefault="000F2CF6" w:rsidP="000F2CF6">
            <w:pPr>
              <w:jc w:val="center"/>
            </w:pPr>
            <w:r>
              <w:t>97,0</w:t>
            </w:r>
          </w:p>
        </w:tc>
        <w:tc>
          <w:tcPr>
            <w:tcW w:w="45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rPr>
                <w:b/>
              </w:rPr>
            </w:pPr>
            <w:r w:rsidRPr="0016745A">
              <w:rPr>
                <w:b/>
              </w:rPr>
              <w:t>0</w:t>
            </w:r>
          </w:p>
        </w:tc>
        <w:tc>
          <w:tcPr>
            <w:tcW w:w="638" w:type="pct"/>
            <w:vMerge/>
            <w:tcBorders>
              <w:left w:val="single" w:sz="4" w:space="0" w:color="auto"/>
              <w:right w:val="single" w:sz="4" w:space="0" w:color="auto"/>
            </w:tcBorders>
          </w:tcPr>
          <w:p w:rsidR="000F2CF6" w:rsidRPr="0016745A" w:rsidRDefault="000F2CF6" w:rsidP="009170B5"/>
        </w:tc>
        <w:tc>
          <w:tcPr>
            <w:tcW w:w="741" w:type="pct"/>
            <w:vMerge/>
            <w:tcBorders>
              <w:left w:val="single" w:sz="4" w:space="0" w:color="auto"/>
              <w:right w:val="single" w:sz="4" w:space="0" w:color="auto"/>
            </w:tcBorders>
            <w:vAlign w:val="center"/>
          </w:tcPr>
          <w:p w:rsidR="000F2CF6" w:rsidRPr="0016745A" w:rsidRDefault="000F2CF6" w:rsidP="009170B5"/>
        </w:tc>
      </w:tr>
      <w:tr w:rsidR="000F2CF6" w:rsidRPr="0016745A" w:rsidTr="00C4631C">
        <w:trPr>
          <w:trHeight w:val="570"/>
        </w:trPr>
        <w:tc>
          <w:tcPr>
            <w:tcW w:w="120" w:type="pct"/>
            <w:vMerge/>
            <w:tcBorders>
              <w:left w:val="single" w:sz="4" w:space="0" w:color="auto"/>
              <w:right w:val="single" w:sz="4" w:space="0" w:color="auto"/>
            </w:tcBorders>
            <w:vAlign w:val="center"/>
          </w:tcPr>
          <w:p w:rsidR="000F2CF6" w:rsidRPr="0016745A" w:rsidRDefault="000F2CF6" w:rsidP="009170B5"/>
        </w:tc>
        <w:tc>
          <w:tcPr>
            <w:tcW w:w="612" w:type="pct"/>
            <w:gridSpan w:val="2"/>
            <w:vMerge/>
            <w:tcBorders>
              <w:left w:val="single" w:sz="4" w:space="0" w:color="auto"/>
              <w:right w:val="single" w:sz="4" w:space="0" w:color="auto"/>
            </w:tcBorders>
            <w:vAlign w:val="center"/>
          </w:tcPr>
          <w:p w:rsidR="000F2CF6" w:rsidRPr="0016745A" w:rsidRDefault="000F2CF6" w:rsidP="009170B5"/>
        </w:tc>
        <w:tc>
          <w:tcPr>
            <w:tcW w:w="656" w:type="pct"/>
            <w:vMerge/>
            <w:tcBorders>
              <w:left w:val="single" w:sz="4" w:space="0" w:color="auto"/>
              <w:right w:val="single" w:sz="4" w:space="0" w:color="auto"/>
            </w:tcBorders>
            <w:vAlign w:val="center"/>
          </w:tcPr>
          <w:p w:rsidR="000F2CF6" w:rsidRPr="0016745A" w:rsidRDefault="000F2CF6" w:rsidP="009170B5"/>
        </w:tc>
        <w:tc>
          <w:tcPr>
            <w:tcW w:w="333"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t>92,3</w:t>
            </w:r>
          </w:p>
        </w:tc>
        <w:tc>
          <w:tcPr>
            <w:tcW w:w="334"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0F2CF6" w:rsidRPr="0016745A" w:rsidRDefault="000F2CF6" w:rsidP="000F2CF6">
            <w:pPr>
              <w:jc w:val="center"/>
            </w:pPr>
            <w:r>
              <w:t>92,3</w:t>
            </w:r>
          </w:p>
        </w:tc>
        <w:tc>
          <w:tcPr>
            <w:tcW w:w="45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638" w:type="pct"/>
            <w:vMerge/>
            <w:tcBorders>
              <w:left w:val="single" w:sz="4" w:space="0" w:color="auto"/>
              <w:right w:val="single" w:sz="4" w:space="0" w:color="auto"/>
            </w:tcBorders>
          </w:tcPr>
          <w:p w:rsidR="000F2CF6" w:rsidRPr="0016745A" w:rsidRDefault="000F2CF6" w:rsidP="009170B5"/>
        </w:tc>
        <w:tc>
          <w:tcPr>
            <w:tcW w:w="741" w:type="pct"/>
            <w:vMerge/>
            <w:tcBorders>
              <w:left w:val="single" w:sz="4" w:space="0" w:color="auto"/>
              <w:right w:val="single" w:sz="4" w:space="0" w:color="auto"/>
            </w:tcBorders>
            <w:vAlign w:val="center"/>
          </w:tcPr>
          <w:p w:rsidR="000F2CF6" w:rsidRPr="0016745A" w:rsidRDefault="000F2CF6" w:rsidP="009170B5"/>
        </w:tc>
      </w:tr>
      <w:tr w:rsidR="000F2CF6" w:rsidRPr="0016745A" w:rsidTr="00C4631C">
        <w:trPr>
          <w:trHeight w:val="720"/>
        </w:trPr>
        <w:tc>
          <w:tcPr>
            <w:tcW w:w="120" w:type="pct"/>
            <w:vMerge/>
            <w:tcBorders>
              <w:left w:val="single" w:sz="4" w:space="0" w:color="auto"/>
              <w:right w:val="single" w:sz="4" w:space="0" w:color="auto"/>
            </w:tcBorders>
            <w:vAlign w:val="center"/>
          </w:tcPr>
          <w:p w:rsidR="000F2CF6" w:rsidRPr="0016745A" w:rsidRDefault="000F2CF6" w:rsidP="009170B5"/>
        </w:tc>
        <w:tc>
          <w:tcPr>
            <w:tcW w:w="612" w:type="pct"/>
            <w:gridSpan w:val="2"/>
            <w:vMerge/>
            <w:tcBorders>
              <w:left w:val="single" w:sz="4" w:space="0" w:color="auto"/>
              <w:right w:val="single" w:sz="4" w:space="0" w:color="auto"/>
            </w:tcBorders>
            <w:vAlign w:val="center"/>
          </w:tcPr>
          <w:p w:rsidR="000F2CF6" w:rsidRPr="0016745A" w:rsidRDefault="000F2CF6" w:rsidP="009170B5"/>
        </w:tc>
        <w:tc>
          <w:tcPr>
            <w:tcW w:w="656" w:type="pct"/>
            <w:vMerge/>
            <w:tcBorders>
              <w:left w:val="single" w:sz="4" w:space="0" w:color="auto"/>
              <w:right w:val="single" w:sz="4" w:space="0" w:color="auto"/>
            </w:tcBorders>
            <w:vAlign w:val="center"/>
          </w:tcPr>
          <w:p w:rsidR="000F2CF6" w:rsidRPr="0016745A" w:rsidRDefault="000F2CF6" w:rsidP="009170B5"/>
        </w:tc>
        <w:tc>
          <w:tcPr>
            <w:tcW w:w="333"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0F2CF6" w:rsidRPr="0016745A" w:rsidRDefault="000F2CF6" w:rsidP="000F2CF6">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rsidRPr="0016745A">
              <w:t>0</w:t>
            </w:r>
          </w:p>
        </w:tc>
        <w:tc>
          <w:tcPr>
            <w:tcW w:w="638" w:type="pct"/>
            <w:vMerge/>
            <w:tcBorders>
              <w:left w:val="single" w:sz="4" w:space="0" w:color="auto"/>
              <w:right w:val="single" w:sz="4" w:space="0" w:color="auto"/>
            </w:tcBorders>
          </w:tcPr>
          <w:p w:rsidR="000F2CF6" w:rsidRPr="0016745A" w:rsidRDefault="000F2CF6" w:rsidP="009170B5"/>
        </w:tc>
        <w:tc>
          <w:tcPr>
            <w:tcW w:w="741" w:type="pct"/>
            <w:vMerge/>
            <w:tcBorders>
              <w:left w:val="single" w:sz="4" w:space="0" w:color="auto"/>
              <w:right w:val="single" w:sz="4" w:space="0" w:color="auto"/>
            </w:tcBorders>
            <w:vAlign w:val="center"/>
          </w:tcPr>
          <w:p w:rsidR="000F2CF6" w:rsidRPr="0016745A" w:rsidRDefault="000F2CF6" w:rsidP="009170B5"/>
        </w:tc>
      </w:tr>
      <w:tr w:rsidR="000F2CF6" w:rsidRPr="0016745A" w:rsidTr="00C4631C">
        <w:trPr>
          <w:trHeight w:val="360"/>
        </w:trPr>
        <w:tc>
          <w:tcPr>
            <w:tcW w:w="120" w:type="pct"/>
            <w:vMerge/>
            <w:tcBorders>
              <w:left w:val="single" w:sz="4" w:space="0" w:color="auto"/>
              <w:right w:val="single" w:sz="4" w:space="0" w:color="auto"/>
            </w:tcBorders>
            <w:vAlign w:val="center"/>
          </w:tcPr>
          <w:p w:rsidR="000F2CF6" w:rsidRPr="0016745A" w:rsidRDefault="000F2CF6" w:rsidP="009170B5"/>
        </w:tc>
        <w:tc>
          <w:tcPr>
            <w:tcW w:w="612" w:type="pct"/>
            <w:gridSpan w:val="2"/>
            <w:vMerge/>
            <w:tcBorders>
              <w:left w:val="single" w:sz="4" w:space="0" w:color="auto"/>
              <w:right w:val="single" w:sz="4" w:space="0" w:color="auto"/>
            </w:tcBorders>
            <w:vAlign w:val="center"/>
          </w:tcPr>
          <w:p w:rsidR="000F2CF6" w:rsidRPr="0016745A" w:rsidRDefault="000F2CF6" w:rsidP="009170B5"/>
        </w:tc>
        <w:tc>
          <w:tcPr>
            <w:tcW w:w="656" w:type="pct"/>
            <w:vMerge/>
            <w:tcBorders>
              <w:left w:val="single" w:sz="4" w:space="0" w:color="auto"/>
              <w:right w:val="single" w:sz="4" w:space="0" w:color="auto"/>
            </w:tcBorders>
            <w:vAlign w:val="center"/>
          </w:tcPr>
          <w:p w:rsidR="000F2CF6" w:rsidRPr="0016745A" w:rsidRDefault="000F2CF6" w:rsidP="009170B5"/>
        </w:tc>
        <w:tc>
          <w:tcPr>
            <w:tcW w:w="333"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0F2CF6" w:rsidRPr="0016745A" w:rsidRDefault="000F2CF6" w:rsidP="009170B5">
            <w:pPr>
              <w:jc w:val="center"/>
            </w:pPr>
            <w:r>
              <w:t>47,7</w:t>
            </w:r>
          </w:p>
        </w:tc>
        <w:tc>
          <w:tcPr>
            <w:tcW w:w="334"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0F2CF6" w:rsidRPr="0016745A" w:rsidRDefault="000F2CF6" w:rsidP="00477823">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0F2CF6" w:rsidRPr="0016745A" w:rsidRDefault="000F2CF6" w:rsidP="000F2CF6">
            <w:pPr>
              <w:jc w:val="center"/>
            </w:pPr>
            <w:r>
              <w:t>47,7</w:t>
            </w:r>
          </w:p>
        </w:tc>
        <w:tc>
          <w:tcPr>
            <w:tcW w:w="459" w:type="pct"/>
            <w:tcBorders>
              <w:top w:val="single" w:sz="4" w:space="0" w:color="auto"/>
              <w:left w:val="single" w:sz="4" w:space="0" w:color="auto"/>
              <w:bottom w:val="single" w:sz="4" w:space="0" w:color="auto"/>
              <w:right w:val="single" w:sz="4" w:space="0" w:color="auto"/>
            </w:tcBorders>
          </w:tcPr>
          <w:p w:rsidR="000F2CF6" w:rsidRDefault="000F2CF6" w:rsidP="009170B5">
            <w:pPr>
              <w:jc w:val="center"/>
            </w:pPr>
            <w:r>
              <w:t>0</w:t>
            </w:r>
          </w:p>
          <w:p w:rsidR="000F2CF6" w:rsidRPr="0016745A" w:rsidRDefault="000F2CF6" w:rsidP="009170B5">
            <w:pPr>
              <w:jc w:val="center"/>
            </w:pPr>
          </w:p>
        </w:tc>
        <w:tc>
          <w:tcPr>
            <w:tcW w:w="638" w:type="pct"/>
            <w:vMerge/>
            <w:tcBorders>
              <w:left w:val="single" w:sz="4" w:space="0" w:color="auto"/>
              <w:right w:val="single" w:sz="4" w:space="0" w:color="auto"/>
            </w:tcBorders>
          </w:tcPr>
          <w:p w:rsidR="000F2CF6" w:rsidRPr="0016745A" w:rsidRDefault="000F2CF6" w:rsidP="009170B5"/>
        </w:tc>
        <w:tc>
          <w:tcPr>
            <w:tcW w:w="741" w:type="pct"/>
            <w:vMerge/>
            <w:tcBorders>
              <w:left w:val="single" w:sz="4" w:space="0" w:color="auto"/>
              <w:right w:val="single" w:sz="4" w:space="0" w:color="auto"/>
            </w:tcBorders>
            <w:vAlign w:val="center"/>
          </w:tcPr>
          <w:p w:rsidR="000F2CF6" w:rsidRPr="0016745A" w:rsidRDefault="000F2CF6" w:rsidP="009170B5"/>
        </w:tc>
      </w:tr>
      <w:tr w:rsidR="00C00F7C" w:rsidRPr="0016745A" w:rsidTr="00C4631C">
        <w:trPr>
          <w:trHeight w:val="315"/>
        </w:trPr>
        <w:tc>
          <w:tcPr>
            <w:tcW w:w="120" w:type="pct"/>
            <w:vMerge/>
            <w:tcBorders>
              <w:left w:val="single" w:sz="4" w:space="0" w:color="auto"/>
              <w:bottom w:val="single" w:sz="4" w:space="0" w:color="auto"/>
              <w:right w:val="single" w:sz="4" w:space="0" w:color="auto"/>
            </w:tcBorders>
            <w:vAlign w:val="center"/>
          </w:tcPr>
          <w:p w:rsidR="00C00F7C" w:rsidRPr="0016745A" w:rsidRDefault="00C00F7C" w:rsidP="009170B5"/>
        </w:tc>
        <w:tc>
          <w:tcPr>
            <w:tcW w:w="612" w:type="pct"/>
            <w:gridSpan w:val="2"/>
            <w:vMerge/>
            <w:tcBorders>
              <w:left w:val="single" w:sz="4" w:space="0" w:color="auto"/>
              <w:bottom w:val="single" w:sz="4" w:space="0" w:color="auto"/>
              <w:right w:val="single" w:sz="4" w:space="0" w:color="auto"/>
            </w:tcBorders>
            <w:vAlign w:val="center"/>
          </w:tcPr>
          <w:p w:rsidR="00C00F7C" w:rsidRPr="0016745A" w:rsidRDefault="00C00F7C" w:rsidP="009170B5"/>
        </w:tc>
        <w:tc>
          <w:tcPr>
            <w:tcW w:w="656" w:type="pct"/>
            <w:vMerge/>
            <w:tcBorders>
              <w:left w:val="single" w:sz="4" w:space="0" w:color="auto"/>
              <w:bottom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Default="00C00F7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111,0</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rPr>
                <w:b/>
              </w:rPr>
            </w:pP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rPr>
                <w:b/>
              </w:rPr>
            </w:pP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0F2CF6">
            <w:pPr>
              <w:jc w:val="center"/>
            </w:pPr>
            <w:r>
              <w:t>111,0</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tc>
        <w:tc>
          <w:tcPr>
            <w:tcW w:w="741" w:type="pct"/>
            <w:vMerge/>
            <w:tcBorders>
              <w:left w:val="single" w:sz="4" w:space="0" w:color="auto"/>
              <w:bottom w:val="single" w:sz="4" w:space="0" w:color="auto"/>
              <w:right w:val="single" w:sz="4" w:space="0" w:color="auto"/>
            </w:tcBorders>
            <w:vAlign w:val="center"/>
          </w:tcPr>
          <w:p w:rsidR="00C00F7C" w:rsidRPr="0016745A" w:rsidRDefault="00C00F7C" w:rsidP="009170B5"/>
        </w:tc>
      </w:tr>
      <w:tr w:rsidR="00C00F7C" w:rsidRPr="0016745A" w:rsidTr="00C4631C">
        <w:trPr>
          <w:trHeight w:val="20"/>
        </w:trPr>
        <w:tc>
          <w:tcPr>
            <w:tcW w:w="120" w:type="pct"/>
            <w:vMerge w:val="restart"/>
            <w:tcBorders>
              <w:top w:val="single" w:sz="4" w:space="0" w:color="auto"/>
              <w:left w:val="single" w:sz="4" w:space="0" w:color="auto"/>
              <w:right w:val="single" w:sz="4" w:space="0" w:color="auto"/>
            </w:tcBorders>
          </w:tcPr>
          <w:p w:rsidR="00C00F7C" w:rsidRPr="0016745A" w:rsidRDefault="00C00F7C" w:rsidP="009170B5">
            <w:r>
              <w:t>3</w:t>
            </w:r>
          </w:p>
        </w:tc>
        <w:tc>
          <w:tcPr>
            <w:tcW w:w="612" w:type="pct"/>
            <w:gridSpan w:val="2"/>
            <w:vMerge w:val="restart"/>
            <w:tcBorders>
              <w:top w:val="single" w:sz="4" w:space="0" w:color="auto"/>
              <w:left w:val="single" w:sz="4" w:space="0" w:color="auto"/>
              <w:right w:val="single" w:sz="4" w:space="0" w:color="auto"/>
            </w:tcBorders>
          </w:tcPr>
          <w:p w:rsidR="00C00F7C" w:rsidRPr="0016745A" w:rsidRDefault="00C00F7C" w:rsidP="009170B5">
            <w:pPr>
              <w:autoSpaceDE w:val="0"/>
              <w:autoSpaceDN w:val="0"/>
              <w:adjustRightInd w:val="0"/>
              <w:rPr>
                <w:bCs/>
              </w:rPr>
            </w:pPr>
            <w:r>
              <w:rPr>
                <w:bCs/>
              </w:rPr>
              <w:t>Расходы на уличное освещение</w:t>
            </w:r>
          </w:p>
        </w:tc>
        <w:tc>
          <w:tcPr>
            <w:tcW w:w="656" w:type="pct"/>
            <w:vMerge w:val="restart"/>
            <w:tcBorders>
              <w:top w:val="single" w:sz="4" w:space="0" w:color="auto"/>
              <w:left w:val="single" w:sz="4" w:space="0" w:color="auto"/>
              <w:right w:val="single" w:sz="4" w:space="0" w:color="auto"/>
            </w:tcBorders>
          </w:tcPr>
          <w:p w:rsidR="00C00F7C" w:rsidRPr="0016745A" w:rsidRDefault="00C00F7C" w:rsidP="009170B5">
            <w:pPr>
              <w:pStyle w:val="ConsPlusCell"/>
              <w:widowControl/>
              <w:rPr>
                <w:rFonts w:ascii="Times New Roman" w:hAnsi="Times New Roman" w:cs="Times New Roman"/>
              </w:rPr>
            </w:pPr>
            <w:proofErr w:type="spellStart"/>
            <w:proofErr w:type="gramStart"/>
            <w:r w:rsidRPr="0016745A">
              <w:rPr>
                <w:rFonts w:ascii="Times New Roman" w:hAnsi="Times New Roman" w:cs="Times New Roman"/>
              </w:rPr>
              <w:t>Админист</w:t>
            </w:r>
            <w:proofErr w:type="spellEnd"/>
            <w:r w:rsidRPr="0016745A">
              <w:rPr>
                <w:rFonts w:ascii="Times New Roman" w:hAnsi="Times New Roman" w:cs="Times New Roman"/>
              </w:rPr>
              <w:t xml:space="preserve"> рация</w:t>
            </w:r>
            <w:proofErr w:type="gramEnd"/>
            <w:r w:rsidRPr="0016745A">
              <w:rPr>
                <w:rFonts w:ascii="Times New Roman" w:hAnsi="Times New Roman" w:cs="Times New Roman"/>
              </w:rPr>
              <w:t xml:space="preserve"> Улья-</w:t>
            </w:r>
            <w:proofErr w:type="spellStart"/>
            <w:r w:rsidRPr="0016745A">
              <w:rPr>
                <w:rFonts w:ascii="Times New Roman" w:hAnsi="Times New Roman" w:cs="Times New Roman"/>
              </w:rPr>
              <w:t>новского</w:t>
            </w:r>
            <w:proofErr w:type="spellEnd"/>
            <w:r w:rsidRPr="0016745A">
              <w:rPr>
                <w:rFonts w:ascii="Times New Roman" w:hAnsi="Times New Roman" w:cs="Times New Roman"/>
              </w:rPr>
              <w:t xml:space="preserve"> сельсовета </w:t>
            </w:r>
            <w:proofErr w:type="spellStart"/>
            <w:r w:rsidRPr="0016745A">
              <w:rPr>
                <w:rFonts w:ascii="Times New Roman" w:hAnsi="Times New Roman" w:cs="Times New Roman"/>
              </w:rPr>
              <w:t>Тамалин-ского</w:t>
            </w:r>
            <w:proofErr w:type="spellEnd"/>
            <w:r w:rsidRPr="0016745A">
              <w:rPr>
                <w:rFonts w:ascii="Times New Roman" w:hAnsi="Times New Roman" w:cs="Times New Roman"/>
              </w:rPr>
              <w:t xml:space="preserve"> </w:t>
            </w:r>
            <w:proofErr w:type="spellStart"/>
            <w:r w:rsidRPr="0016745A">
              <w:rPr>
                <w:rFonts w:ascii="Times New Roman" w:hAnsi="Times New Roman" w:cs="Times New Roman"/>
              </w:rPr>
              <w:t>райо</w:t>
            </w:r>
            <w:proofErr w:type="spellEnd"/>
            <w:r w:rsidRPr="0016745A">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C00F7C" w:rsidRPr="00F34BE4" w:rsidRDefault="00C00F7C" w:rsidP="009170B5">
            <w:pPr>
              <w:jc w:val="center"/>
              <w:rPr>
                <w:b/>
                <w:sz w:val="16"/>
                <w:szCs w:val="16"/>
              </w:rPr>
            </w:pPr>
            <w:r w:rsidRPr="00F34BE4">
              <w:rPr>
                <w:b/>
                <w:sz w:val="16"/>
                <w:szCs w:val="16"/>
              </w:rPr>
              <w:t>1578,2</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C00F7C" w:rsidRPr="00F34BE4" w:rsidRDefault="00C00F7C" w:rsidP="00C4631C">
            <w:pPr>
              <w:jc w:val="center"/>
              <w:rPr>
                <w:b/>
                <w:sz w:val="16"/>
                <w:szCs w:val="16"/>
              </w:rPr>
            </w:pPr>
            <w:r w:rsidRPr="00F34BE4">
              <w:rPr>
                <w:b/>
                <w:sz w:val="16"/>
                <w:szCs w:val="16"/>
              </w:rPr>
              <w:t>1578,2</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val="restart"/>
            <w:tcBorders>
              <w:top w:val="single" w:sz="4" w:space="0" w:color="auto"/>
              <w:left w:val="single" w:sz="4" w:space="0" w:color="auto"/>
              <w:right w:val="single" w:sz="4" w:space="0" w:color="auto"/>
            </w:tcBorders>
          </w:tcPr>
          <w:p w:rsidR="00C00F7C" w:rsidRPr="0016745A" w:rsidRDefault="00C00F7C" w:rsidP="00722BCA">
            <w:pPr>
              <w:jc w:val="both"/>
            </w:pPr>
          </w:p>
        </w:tc>
        <w:tc>
          <w:tcPr>
            <w:tcW w:w="741" w:type="pct"/>
            <w:vMerge w:val="restart"/>
            <w:tcBorders>
              <w:top w:val="single" w:sz="4" w:space="0" w:color="auto"/>
              <w:left w:val="single" w:sz="4" w:space="0" w:color="auto"/>
              <w:right w:val="single" w:sz="4" w:space="0" w:color="auto"/>
            </w:tcBorders>
          </w:tcPr>
          <w:p w:rsidR="00C00F7C" w:rsidRPr="0016745A" w:rsidRDefault="00C00F7C" w:rsidP="009170B5"/>
        </w:tc>
      </w:tr>
      <w:tr w:rsidR="00C00F7C" w:rsidRPr="0016745A" w:rsidTr="00C4631C">
        <w:trPr>
          <w:trHeight w:val="20"/>
        </w:trPr>
        <w:tc>
          <w:tcPr>
            <w:tcW w:w="120" w:type="pct"/>
            <w:vMerge/>
            <w:tcBorders>
              <w:left w:val="single" w:sz="4" w:space="0" w:color="auto"/>
              <w:right w:val="single" w:sz="4" w:space="0" w:color="auto"/>
            </w:tcBorders>
          </w:tcPr>
          <w:p w:rsidR="00C00F7C" w:rsidRPr="0016745A" w:rsidRDefault="00C00F7C" w:rsidP="009170B5"/>
        </w:tc>
        <w:tc>
          <w:tcPr>
            <w:tcW w:w="612" w:type="pct"/>
            <w:gridSpan w:val="2"/>
            <w:vMerge/>
            <w:tcBorders>
              <w:left w:val="single" w:sz="4" w:space="0" w:color="auto"/>
              <w:right w:val="single" w:sz="4" w:space="0" w:color="auto"/>
            </w:tcBorders>
          </w:tcPr>
          <w:p w:rsidR="00C00F7C" w:rsidRPr="0016745A" w:rsidRDefault="00C00F7C" w:rsidP="009170B5"/>
        </w:tc>
        <w:tc>
          <w:tcPr>
            <w:tcW w:w="656" w:type="pct"/>
            <w:vMerge/>
            <w:tcBorders>
              <w:left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177,5</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C4631C">
            <w:pPr>
              <w:jc w:val="center"/>
            </w:pPr>
            <w:r>
              <w:t>177,5</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pPr>
              <w:jc w:val="both"/>
            </w:pPr>
          </w:p>
        </w:tc>
        <w:tc>
          <w:tcPr>
            <w:tcW w:w="741" w:type="pct"/>
            <w:vMerge/>
            <w:tcBorders>
              <w:left w:val="single" w:sz="4" w:space="0" w:color="auto"/>
              <w:right w:val="single" w:sz="4" w:space="0" w:color="auto"/>
            </w:tcBorders>
          </w:tcPr>
          <w:p w:rsidR="00C00F7C" w:rsidRPr="0016745A" w:rsidRDefault="00C00F7C" w:rsidP="009170B5">
            <w:pPr>
              <w:jc w:val="both"/>
            </w:pPr>
          </w:p>
        </w:tc>
      </w:tr>
      <w:tr w:rsidR="00C00F7C" w:rsidRPr="0016745A" w:rsidTr="00C4631C">
        <w:trPr>
          <w:trHeight w:val="480"/>
        </w:trPr>
        <w:tc>
          <w:tcPr>
            <w:tcW w:w="120" w:type="pct"/>
            <w:vMerge/>
            <w:tcBorders>
              <w:left w:val="single" w:sz="4" w:space="0" w:color="auto"/>
              <w:right w:val="single" w:sz="4" w:space="0" w:color="auto"/>
            </w:tcBorders>
          </w:tcPr>
          <w:p w:rsidR="00C00F7C" w:rsidRPr="0016745A" w:rsidRDefault="00C00F7C" w:rsidP="009170B5"/>
        </w:tc>
        <w:tc>
          <w:tcPr>
            <w:tcW w:w="612" w:type="pct"/>
            <w:gridSpan w:val="2"/>
            <w:vMerge/>
            <w:tcBorders>
              <w:left w:val="single" w:sz="4" w:space="0" w:color="auto"/>
              <w:right w:val="single" w:sz="4" w:space="0" w:color="auto"/>
            </w:tcBorders>
          </w:tcPr>
          <w:p w:rsidR="00C00F7C" w:rsidRPr="0016745A" w:rsidRDefault="00C00F7C" w:rsidP="009170B5"/>
        </w:tc>
        <w:tc>
          <w:tcPr>
            <w:tcW w:w="656" w:type="pct"/>
            <w:vMerge/>
            <w:tcBorders>
              <w:left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176,1</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C4631C">
            <w:pPr>
              <w:jc w:val="center"/>
            </w:pPr>
            <w:r>
              <w:t>176,1</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pPr>
              <w:jc w:val="both"/>
            </w:pPr>
          </w:p>
        </w:tc>
        <w:tc>
          <w:tcPr>
            <w:tcW w:w="741" w:type="pct"/>
            <w:vMerge/>
            <w:tcBorders>
              <w:left w:val="single" w:sz="4" w:space="0" w:color="auto"/>
              <w:right w:val="single" w:sz="4" w:space="0" w:color="auto"/>
            </w:tcBorders>
          </w:tcPr>
          <w:p w:rsidR="00C00F7C" w:rsidRPr="0016745A" w:rsidRDefault="00C00F7C" w:rsidP="009170B5">
            <w:pPr>
              <w:jc w:val="both"/>
            </w:pPr>
          </w:p>
        </w:tc>
      </w:tr>
      <w:tr w:rsidR="00C00F7C" w:rsidRPr="0016745A" w:rsidTr="00C4631C">
        <w:trPr>
          <w:trHeight w:val="525"/>
        </w:trPr>
        <w:tc>
          <w:tcPr>
            <w:tcW w:w="120" w:type="pct"/>
            <w:vMerge/>
            <w:tcBorders>
              <w:left w:val="single" w:sz="4" w:space="0" w:color="auto"/>
              <w:right w:val="single" w:sz="4" w:space="0" w:color="auto"/>
            </w:tcBorders>
          </w:tcPr>
          <w:p w:rsidR="00C00F7C" w:rsidRPr="0016745A" w:rsidRDefault="00C00F7C" w:rsidP="009170B5"/>
        </w:tc>
        <w:tc>
          <w:tcPr>
            <w:tcW w:w="612" w:type="pct"/>
            <w:gridSpan w:val="2"/>
            <w:vMerge/>
            <w:tcBorders>
              <w:left w:val="single" w:sz="4" w:space="0" w:color="auto"/>
              <w:right w:val="single" w:sz="4" w:space="0" w:color="auto"/>
            </w:tcBorders>
          </w:tcPr>
          <w:p w:rsidR="00C00F7C" w:rsidRPr="0016745A" w:rsidRDefault="00C00F7C" w:rsidP="009170B5"/>
        </w:tc>
        <w:tc>
          <w:tcPr>
            <w:tcW w:w="656" w:type="pct"/>
            <w:vMerge/>
            <w:tcBorders>
              <w:left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202,0</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C4631C">
            <w:pPr>
              <w:jc w:val="center"/>
            </w:pPr>
            <w:r>
              <w:t>202,0</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pPr>
              <w:jc w:val="both"/>
            </w:pPr>
          </w:p>
        </w:tc>
        <w:tc>
          <w:tcPr>
            <w:tcW w:w="741" w:type="pct"/>
            <w:vMerge/>
            <w:tcBorders>
              <w:left w:val="single" w:sz="4" w:space="0" w:color="auto"/>
              <w:right w:val="single" w:sz="4" w:space="0" w:color="auto"/>
            </w:tcBorders>
          </w:tcPr>
          <w:p w:rsidR="00C00F7C" w:rsidRPr="0016745A" w:rsidRDefault="00C00F7C" w:rsidP="009170B5">
            <w:pPr>
              <w:jc w:val="both"/>
            </w:pPr>
          </w:p>
        </w:tc>
      </w:tr>
      <w:tr w:rsidR="00C00F7C" w:rsidRPr="0016745A" w:rsidTr="00C4631C">
        <w:trPr>
          <w:trHeight w:val="270"/>
        </w:trPr>
        <w:tc>
          <w:tcPr>
            <w:tcW w:w="120" w:type="pct"/>
            <w:vMerge/>
            <w:tcBorders>
              <w:left w:val="single" w:sz="4" w:space="0" w:color="auto"/>
              <w:right w:val="single" w:sz="4" w:space="0" w:color="auto"/>
            </w:tcBorders>
          </w:tcPr>
          <w:p w:rsidR="00C00F7C" w:rsidRPr="0016745A" w:rsidRDefault="00C00F7C" w:rsidP="009170B5"/>
        </w:tc>
        <w:tc>
          <w:tcPr>
            <w:tcW w:w="612" w:type="pct"/>
            <w:gridSpan w:val="2"/>
            <w:vMerge/>
            <w:tcBorders>
              <w:left w:val="single" w:sz="4" w:space="0" w:color="auto"/>
              <w:right w:val="single" w:sz="4" w:space="0" w:color="auto"/>
            </w:tcBorders>
          </w:tcPr>
          <w:p w:rsidR="00C00F7C" w:rsidRPr="0016745A" w:rsidRDefault="00C00F7C" w:rsidP="009170B5"/>
        </w:tc>
        <w:tc>
          <w:tcPr>
            <w:tcW w:w="656" w:type="pct"/>
            <w:vMerge/>
            <w:tcBorders>
              <w:left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0F2CF6">
            <w:pPr>
              <w:jc w:val="center"/>
            </w:pPr>
            <w:r>
              <w:t>207,0</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C4631C">
            <w:pPr>
              <w:jc w:val="center"/>
            </w:pPr>
            <w:r>
              <w:t>207,0</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pPr>
              <w:jc w:val="both"/>
            </w:pPr>
          </w:p>
        </w:tc>
        <w:tc>
          <w:tcPr>
            <w:tcW w:w="741" w:type="pct"/>
            <w:vMerge/>
            <w:tcBorders>
              <w:left w:val="single" w:sz="4" w:space="0" w:color="auto"/>
              <w:right w:val="single" w:sz="4" w:space="0" w:color="auto"/>
            </w:tcBorders>
          </w:tcPr>
          <w:p w:rsidR="00C00F7C" w:rsidRPr="0016745A" w:rsidRDefault="00C00F7C" w:rsidP="009170B5">
            <w:pPr>
              <w:jc w:val="both"/>
            </w:pPr>
          </w:p>
        </w:tc>
      </w:tr>
      <w:tr w:rsidR="00C00F7C" w:rsidRPr="0016745A" w:rsidTr="00C4631C">
        <w:trPr>
          <w:trHeight w:val="240"/>
        </w:trPr>
        <w:tc>
          <w:tcPr>
            <w:tcW w:w="120" w:type="pct"/>
            <w:vMerge/>
            <w:tcBorders>
              <w:left w:val="single" w:sz="4" w:space="0" w:color="auto"/>
              <w:right w:val="single" w:sz="4" w:space="0" w:color="auto"/>
            </w:tcBorders>
          </w:tcPr>
          <w:p w:rsidR="00C00F7C" w:rsidRPr="0016745A" w:rsidRDefault="00C00F7C" w:rsidP="009170B5"/>
        </w:tc>
        <w:tc>
          <w:tcPr>
            <w:tcW w:w="612" w:type="pct"/>
            <w:gridSpan w:val="2"/>
            <w:vMerge/>
            <w:tcBorders>
              <w:left w:val="single" w:sz="4" w:space="0" w:color="auto"/>
              <w:right w:val="single" w:sz="4" w:space="0" w:color="auto"/>
            </w:tcBorders>
          </w:tcPr>
          <w:p w:rsidR="00C00F7C" w:rsidRPr="0016745A" w:rsidRDefault="00C00F7C" w:rsidP="009170B5"/>
        </w:tc>
        <w:tc>
          <w:tcPr>
            <w:tcW w:w="656" w:type="pct"/>
            <w:vMerge/>
            <w:tcBorders>
              <w:left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F34BE4">
            <w:pPr>
              <w:jc w:val="center"/>
            </w:pPr>
            <w:r>
              <w:t>237,8</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C4631C">
            <w:pPr>
              <w:jc w:val="center"/>
            </w:pPr>
            <w:r>
              <w:t>237,8</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pPr>
              <w:jc w:val="both"/>
            </w:pPr>
          </w:p>
        </w:tc>
        <w:tc>
          <w:tcPr>
            <w:tcW w:w="741" w:type="pct"/>
            <w:vMerge/>
            <w:tcBorders>
              <w:left w:val="single" w:sz="4" w:space="0" w:color="auto"/>
              <w:right w:val="single" w:sz="4" w:space="0" w:color="auto"/>
            </w:tcBorders>
          </w:tcPr>
          <w:p w:rsidR="00C00F7C" w:rsidRPr="0016745A" w:rsidRDefault="00C00F7C" w:rsidP="009170B5">
            <w:pPr>
              <w:jc w:val="both"/>
            </w:pPr>
          </w:p>
        </w:tc>
      </w:tr>
      <w:tr w:rsidR="00C00F7C" w:rsidRPr="0016745A" w:rsidTr="00C4631C">
        <w:trPr>
          <w:trHeight w:val="225"/>
        </w:trPr>
        <w:tc>
          <w:tcPr>
            <w:tcW w:w="120" w:type="pct"/>
            <w:vMerge/>
            <w:tcBorders>
              <w:left w:val="single" w:sz="4" w:space="0" w:color="auto"/>
              <w:right w:val="single" w:sz="4" w:space="0" w:color="auto"/>
            </w:tcBorders>
          </w:tcPr>
          <w:p w:rsidR="00C00F7C" w:rsidRPr="0016745A" w:rsidRDefault="00C00F7C" w:rsidP="009170B5"/>
        </w:tc>
        <w:tc>
          <w:tcPr>
            <w:tcW w:w="612" w:type="pct"/>
            <w:gridSpan w:val="2"/>
            <w:vMerge/>
            <w:tcBorders>
              <w:left w:val="single" w:sz="4" w:space="0" w:color="auto"/>
              <w:right w:val="single" w:sz="4" w:space="0" w:color="auto"/>
            </w:tcBorders>
          </w:tcPr>
          <w:p w:rsidR="00C00F7C" w:rsidRPr="0016745A" w:rsidRDefault="00C00F7C" w:rsidP="009170B5"/>
        </w:tc>
        <w:tc>
          <w:tcPr>
            <w:tcW w:w="656" w:type="pct"/>
            <w:vMerge/>
            <w:tcBorders>
              <w:left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Pr="0016745A" w:rsidRDefault="00C00F7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337,8</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C4631C">
            <w:pPr>
              <w:jc w:val="center"/>
            </w:pPr>
            <w:r>
              <w:t>337,8</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pPr>
              <w:jc w:val="both"/>
            </w:pPr>
          </w:p>
        </w:tc>
        <w:tc>
          <w:tcPr>
            <w:tcW w:w="741" w:type="pct"/>
            <w:vMerge/>
            <w:tcBorders>
              <w:left w:val="single" w:sz="4" w:space="0" w:color="auto"/>
              <w:right w:val="single" w:sz="4" w:space="0" w:color="auto"/>
            </w:tcBorders>
          </w:tcPr>
          <w:p w:rsidR="00C00F7C" w:rsidRPr="0016745A" w:rsidRDefault="00C00F7C" w:rsidP="009170B5">
            <w:pPr>
              <w:jc w:val="both"/>
            </w:pPr>
          </w:p>
        </w:tc>
      </w:tr>
      <w:tr w:rsidR="00C00F7C" w:rsidRPr="0016745A" w:rsidTr="00C4631C">
        <w:trPr>
          <w:trHeight w:val="240"/>
        </w:trPr>
        <w:tc>
          <w:tcPr>
            <w:tcW w:w="120" w:type="pct"/>
            <w:vMerge/>
            <w:tcBorders>
              <w:left w:val="single" w:sz="4" w:space="0" w:color="auto"/>
              <w:bottom w:val="single" w:sz="4" w:space="0" w:color="auto"/>
              <w:right w:val="single" w:sz="4" w:space="0" w:color="auto"/>
            </w:tcBorders>
          </w:tcPr>
          <w:p w:rsidR="00C00F7C" w:rsidRPr="0016745A" w:rsidRDefault="00C00F7C" w:rsidP="009170B5"/>
        </w:tc>
        <w:tc>
          <w:tcPr>
            <w:tcW w:w="612" w:type="pct"/>
            <w:gridSpan w:val="2"/>
            <w:vMerge/>
            <w:tcBorders>
              <w:left w:val="single" w:sz="4" w:space="0" w:color="auto"/>
              <w:bottom w:val="single" w:sz="4" w:space="0" w:color="auto"/>
              <w:right w:val="single" w:sz="4" w:space="0" w:color="auto"/>
            </w:tcBorders>
          </w:tcPr>
          <w:p w:rsidR="00C00F7C" w:rsidRPr="0016745A" w:rsidRDefault="00C00F7C" w:rsidP="009170B5"/>
        </w:tc>
        <w:tc>
          <w:tcPr>
            <w:tcW w:w="656" w:type="pct"/>
            <w:vMerge/>
            <w:tcBorders>
              <w:left w:val="single" w:sz="4" w:space="0" w:color="auto"/>
              <w:bottom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Default="00C00F7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00F7C" w:rsidRDefault="00C00F7C" w:rsidP="009170B5">
            <w:pPr>
              <w:jc w:val="center"/>
            </w:pPr>
            <w:r>
              <w:t>240,0</w:t>
            </w:r>
          </w:p>
        </w:tc>
        <w:tc>
          <w:tcPr>
            <w:tcW w:w="334"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00F7C" w:rsidRDefault="00C00F7C" w:rsidP="00C4631C">
            <w:pPr>
              <w:jc w:val="center"/>
            </w:pPr>
            <w:r>
              <w:t>240,0</w:t>
            </w:r>
          </w:p>
        </w:tc>
        <w:tc>
          <w:tcPr>
            <w:tcW w:w="459" w:type="pct"/>
            <w:tcBorders>
              <w:top w:val="single" w:sz="4" w:space="0" w:color="auto"/>
              <w:left w:val="single" w:sz="4" w:space="0" w:color="auto"/>
              <w:bottom w:val="single" w:sz="4" w:space="0" w:color="auto"/>
              <w:right w:val="single" w:sz="4" w:space="0" w:color="auto"/>
            </w:tcBorders>
          </w:tcPr>
          <w:p w:rsidR="00C00F7C" w:rsidRDefault="00C00F7C">
            <w:r w:rsidRPr="00D84CD0">
              <w:t>0</w:t>
            </w:r>
          </w:p>
        </w:tc>
        <w:tc>
          <w:tcPr>
            <w:tcW w:w="638" w:type="pct"/>
            <w:vMerge/>
            <w:tcBorders>
              <w:left w:val="single" w:sz="4" w:space="0" w:color="auto"/>
              <w:right w:val="single" w:sz="4" w:space="0" w:color="auto"/>
            </w:tcBorders>
          </w:tcPr>
          <w:p w:rsidR="00C00F7C" w:rsidRPr="0016745A" w:rsidRDefault="00C00F7C" w:rsidP="009170B5">
            <w:pPr>
              <w:jc w:val="both"/>
            </w:pPr>
          </w:p>
        </w:tc>
        <w:tc>
          <w:tcPr>
            <w:tcW w:w="741" w:type="pct"/>
            <w:vMerge/>
            <w:tcBorders>
              <w:left w:val="single" w:sz="4" w:space="0" w:color="auto"/>
              <w:bottom w:val="single" w:sz="4" w:space="0" w:color="auto"/>
              <w:right w:val="single" w:sz="4" w:space="0" w:color="auto"/>
            </w:tcBorders>
          </w:tcPr>
          <w:p w:rsidR="00C00F7C" w:rsidRPr="0016745A" w:rsidRDefault="00C00F7C" w:rsidP="009170B5">
            <w:pPr>
              <w:jc w:val="both"/>
            </w:pPr>
          </w:p>
        </w:tc>
      </w:tr>
      <w:tr w:rsidR="00F34BE4" w:rsidRPr="0016745A" w:rsidTr="00C4631C">
        <w:trPr>
          <w:trHeight w:val="20"/>
        </w:trPr>
        <w:tc>
          <w:tcPr>
            <w:tcW w:w="120" w:type="pct"/>
            <w:vMerge w:val="restart"/>
            <w:tcBorders>
              <w:top w:val="single" w:sz="4" w:space="0" w:color="auto"/>
              <w:left w:val="single" w:sz="4" w:space="0" w:color="auto"/>
              <w:right w:val="single" w:sz="4" w:space="0" w:color="auto"/>
            </w:tcBorders>
          </w:tcPr>
          <w:p w:rsidR="00F34BE4" w:rsidRPr="0016745A" w:rsidRDefault="00F34BE4" w:rsidP="009170B5">
            <w:r w:rsidRPr="0016745A">
              <w:t>4</w:t>
            </w:r>
          </w:p>
        </w:tc>
        <w:tc>
          <w:tcPr>
            <w:tcW w:w="612" w:type="pct"/>
            <w:gridSpan w:val="2"/>
            <w:vMerge w:val="restart"/>
            <w:tcBorders>
              <w:top w:val="single" w:sz="4" w:space="0" w:color="auto"/>
              <w:left w:val="single" w:sz="4" w:space="0" w:color="auto"/>
              <w:right w:val="single" w:sz="4" w:space="0" w:color="auto"/>
            </w:tcBorders>
          </w:tcPr>
          <w:p w:rsidR="00F34BE4" w:rsidRPr="0016745A" w:rsidRDefault="00F34BE4" w:rsidP="000F2CF6">
            <w:pPr>
              <w:autoSpaceDE w:val="0"/>
              <w:autoSpaceDN w:val="0"/>
              <w:adjustRightInd w:val="0"/>
              <w:rPr>
                <w:bCs/>
              </w:rPr>
            </w:pPr>
            <w:r>
              <w:rPr>
                <w:bCs/>
              </w:rPr>
              <w:t>Сбор и вывоз ТКО</w:t>
            </w:r>
          </w:p>
        </w:tc>
        <w:tc>
          <w:tcPr>
            <w:tcW w:w="656" w:type="pct"/>
            <w:vMerge w:val="restart"/>
            <w:tcBorders>
              <w:top w:val="single" w:sz="4" w:space="0" w:color="auto"/>
              <w:left w:val="single" w:sz="4" w:space="0" w:color="auto"/>
              <w:right w:val="single" w:sz="4" w:space="0" w:color="auto"/>
            </w:tcBorders>
          </w:tcPr>
          <w:p w:rsidR="00F34BE4" w:rsidRPr="0016745A" w:rsidRDefault="00F34BE4"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rPr>
                <w:b/>
              </w:rPr>
            </w:pPr>
            <w:r>
              <w:rPr>
                <w:b/>
              </w:rPr>
              <w:t>114,3</w:t>
            </w:r>
          </w:p>
        </w:tc>
        <w:tc>
          <w:tcPr>
            <w:tcW w:w="334"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rPr>
                <w:b/>
              </w:rPr>
            </w:pPr>
            <w:r>
              <w:rPr>
                <w:b/>
              </w:rPr>
              <w:t>114,3</w:t>
            </w:r>
          </w:p>
        </w:tc>
        <w:tc>
          <w:tcPr>
            <w:tcW w:w="459"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rPr>
                <w:b/>
              </w:rPr>
            </w:pPr>
            <w:r w:rsidRPr="0016745A">
              <w:rPr>
                <w:b/>
              </w:rPr>
              <w:t>0</w:t>
            </w:r>
          </w:p>
        </w:tc>
        <w:tc>
          <w:tcPr>
            <w:tcW w:w="638" w:type="pct"/>
            <w:vMerge w:val="restart"/>
            <w:tcBorders>
              <w:top w:val="single" w:sz="4" w:space="0" w:color="auto"/>
              <w:left w:val="single" w:sz="4" w:space="0" w:color="auto"/>
              <w:right w:val="single" w:sz="4" w:space="0" w:color="auto"/>
            </w:tcBorders>
          </w:tcPr>
          <w:p w:rsidR="00F34BE4" w:rsidRPr="0016745A" w:rsidRDefault="00F34BE4" w:rsidP="009170B5">
            <w:pPr>
              <w:jc w:val="both"/>
            </w:pPr>
          </w:p>
        </w:tc>
        <w:tc>
          <w:tcPr>
            <w:tcW w:w="741" w:type="pct"/>
            <w:vMerge w:val="restart"/>
            <w:tcBorders>
              <w:top w:val="single" w:sz="4" w:space="0" w:color="auto"/>
              <w:left w:val="single" w:sz="4" w:space="0" w:color="auto"/>
              <w:right w:val="single" w:sz="4" w:space="0" w:color="auto"/>
            </w:tcBorders>
            <w:vAlign w:val="center"/>
          </w:tcPr>
          <w:p w:rsidR="00F34BE4" w:rsidRPr="0016745A" w:rsidRDefault="00F34BE4" w:rsidP="009170B5">
            <w:pPr>
              <w:jc w:val="both"/>
            </w:pPr>
          </w:p>
        </w:tc>
      </w:tr>
      <w:tr w:rsidR="00F34BE4" w:rsidRPr="0016745A" w:rsidTr="00C4631C">
        <w:trPr>
          <w:trHeight w:val="20"/>
        </w:trPr>
        <w:tc>
          <w:tcPr>
            <w:tcW w:w="120" w:type="pct"/>
            <w:vMerge/>
            <w:tcBorders>
              <w:left w:val="single" w:sz="4" w:space="0" w:color="auto"/>
              <w:right w:val="single" w:sz="4" w:space="0" w:color="auto"/>
            </w:tcBorders>
            <w:vAlign w:val="center"/>
          </w:tcPr>
          <w:p w:rsidR="00F34BE4" w:rsidRPr="0016745A" w:rsidRDefault="00F34BE4" w:rsidP="009170B5"/>
        </w:tc>
        <w:tc>
          <w:tcPr>
            <w:tcW w:w="612" w:type="pct"/>
            <w:gridSpan w:val="2"/>
            <w:vMerge/>
            <w:tcBorders>
              <w:left w:val="single" w:sz="4" w:space="0" w:color="auto"/>
              <w:right w:val="single" w:sz="4" w:space="0" w:color="auto"/>
            </w:tcBorders>
          </w:tcPr>
          <w:p w:rsidR="00F34BE4" w:rsidRPr="0016745A" w:rsidRDefault="00F34BE4" w:rsidP="009170B5"/>
        </w:tc>
        <w:tc>
          <w:tcPr>
            <w:tcW w:w="656" w:type="pct"/>
            <w:vMerge/>
            <w:tcBorders>
              <w:left w:val="single" w:sz="4" w:space="0" w:color="auto"/>
              <w:right w:val="single" w:sz="4" w:space="0" w:color="auto"/>
            </w:tcBorders>
            <w:vAlign w:val="center"/>
          </w:tcPr>
          <w:p w:rsidR="00F34BE4" w:rsidRPr="0016745A" w:rsidRDefault="00F34BE4" w:rsidP="009170B5"/>
        </w:tc>
        <w:tc>
          <w:tcPr>
            <w:tcW w:w="333" w:type="pct"/>
            <w:tcBorders>
              <w:top w:val="single" w:sz="4" w:space="0" w:color="auto"/>
              <w:left w:val="single" w:sz="4" w:space="0" w:color="auto"/>
              <w:bottom w:val="single" w:sz="4" w:space="0" w:color="auto"/>
              <w:right w:val="single" w:sz="4" w:space="0" w:color="auto"/>
            </w:tcBorders>
          </w:tcPr>
          <w:p w:rsidR="00F34BE4" w:rsidRPr="004C25FF" w:rsidRDefault="00F34BE4" w:rsidP="00477823">
            <w:r w:rsidRPr="004C25FF">
              <w:t>2016</w:t>
            </w:r>
          </w:p>
        </w:tc>
        <w:tc>
          <w:tcPr>
            <w:tcW w:w="357"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t>86,9</w:t>
            </w:r>
          </w:p>
        </w:tc>
        <w:tc>
          <w:tcPr>
            <w:tcW w:w="334"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86,9</w:t>
            </w:r>
          </w:p>
        </w:tc>
        <w:tc>
          <w:tcPr>
            <w:tcW w:w="459"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pPr>
            <w:r w:rsidRPr="0016745A">
              <w:t>0</w:t>
            </w:r>
          </w:p>
        </w:tc>
        <w:tc>
          <w:tcPr>
            <w:tcW w:w="638" w:type="pct"/>
            <w:vMerge/>
            <w:tcBorders>
              <w:left w:val="single" w:sz="4" w:space="0" w:color="auto"/>
              <w:right w:val="single" w:sz="4" w:space="0" w:color="auto"/>
            </w:tcBorders>
          </w:tcPr>
          <w:p w:rsidR="00F34BE4" w:rsidRPr="0016745A" w:rsidRDefault="00F34BE4" w:rsidP="009170B5"/>
        </w:tc>
        <w:tc>
          <w:tcPr>
            <w:tcW w:w="741" w:type="pct"/>
            <w:vMerge/>
            <w:tcBorders>
              <w:left w:val="single" w:sz="4" w:space="0" w:color="auto"/>
              <w:right w:val="single" w:sz="4" w:space="0" w:color="auto"/>
            </w:tcBorders>
            <w:vAlign w:val="center"/>
          </w:tcPr>
          <w:p w:rsidR="00F34BE4" w:rsidRPr="0016745A" w:rsidRDefault="00F34BE4" w:rsidP="009170B5"/>
        </w:tc>
      </w:tr>
      <w:tr w:rsidR="00F34BE4" w:rsidRPr="0016745A" w:rsidTr="00C4631C">
        <w:trPr>
          <w:trHeight w:val="210"/>
        </w:trPr>
        <w:tc>
          <w:tcPr>
            <w:tcW w:w="120" w:type="pct"/>
            <w:vMerge/>
            <w:tcBorders>
              <w:left w:val="single" w:sz="4" w:space="0" w:color="auto"/>
              <w:right w:val="single" w:sz="4" w:space="0" w:color="auto"/>
            </w:tcBorders>
            <w:vAlign w:val="center"/>
          </w:tcPr>
          <w:p w:rsidR="00F34BE4" w:rsidRPr="0016745A" w:rsidRDefault="00F34BE4" w:rsidP="009170B5"/>
        </w:tc>
        <w:tc>
          <w:tcPr>
            <w:tcW w:w="612" w:type="pct"/>
            <w:gridSpan w:val="2"/>
            <w:vMerge/>
            <w:tcBorders>
              <w:left w:val="single" w:sz="4" w:space="0" w:color="auto"/>
              <w:right w:val="single" w:sz="4" w:space="0" w:color="auto"/>
            </w:tcBorders>
          </w:tcPr>
          <w:p w:rsidR="00F34BE4" w:rsidRPr="0016745A" w:rsidRDefault="00F34BE4" w:rsidP="009170B5"/>
        </w:tc>
        <w:tc>
          <w:tcPr>
            <w:tcW w:w="656" w:type="pct"/>
            <w:vMerge/>
            <w:tcBorders>
              <w:left w:val="single" w:sz="4" w:space="0" w:color="auto"/>
              <w:right w:val="single" w:sz="4" w:space="0" w:color="auto"/>
            </w:tcBorders>
            <w:vAlign w:val="center"/>
          </w:tcPr>
          <w:p w:rsidR="00F34BE4" w:rsidRPr="0016745A" w:rsidRDefault="00F34BE4" w:rsidP="009170B5"/>
        </w:tc>
        <w:tc>
          <w:tcPr>
            <w:tcW w:w="333" w:type="pct"/>
            <w:tcBorders>
              <w:top w:val="single" w:sz="4" w:space="0" w:color="auto"/>
              <w:left w:val="single" w:sz="4" w:space="0" w:color="auto"/>
              <w:bottom w:val="single" w:sz="4" w:space="0" w:color="auto"/>
              <w:right w:val="single" w:sz="4" w:space="0" w:color="auto"/>
            </w:tcBorders>
          </w:tcPr>
          <w:p w:rsidR="00F34BE4" w:rsidRPr="004C25FF" w:rsidRDefault="00F34BE4" w:rsidP="00477823">
            <w:r w:rsidRPr="004C25FF">
              <w:t>2017</w:t>
            </w:r>
          </w:p>
        </w:tc>
        <w:tc>
          <w:tcPr>
            <w:tcW w:w="357"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t>1,0</w:t>
            </w:r>
          </w:p>
        </w:tc>
        <w:tc>
          <w:tcPr>
            <w:tcW w:w="334"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1,0</w:t>
            </w:r>
          </w:p>
        </w:tc>
        <w:tc>
          <w:tcPr>
            <w:tcW w:w="459" w:type="pct"/>
            <w:tcBorders>
              <w:top w:val="single" w:sz="4" w:space="0" w:color="auto"/>
              <w:left w:val="single" w:sz="4" w:space="0" w:color="auto"/>
              <w:right w:val="single" w:sz="4" w:space="0" w:color="auto"/>
            </w:tcBorders>
          </w:tcPr>
          <w:p w:rsidR="00F34BE4" w:rsidRPr="0016745A" w:rsidRDefault="00F34BE4" w:rsidP="00477823">
            <w:pPr>
              <w:jc w:val="center"/>
            </w:pPr>
            <w:r w:rsidRPr="0016745A">
              <w:t>0</w:t>
            </w:r>
          </w:p>
        </w:tc>
        <w:tc>
          <w:tcPr>
            <w:tcW w:w="638" w:type="pct"/>
            <w:vMerge/>
            <w:tcBorders>
              <w:left w:val="single" w:sz="4" w:space="0" w:color="auto"/>
              <w:right w:val="single" w:sz="4" w:space="0" w:color="auto"/>
            </w:tcBorders>
          </w:tcPr>
          <w:p w:rsidR="00F34BE4" w:rsidRPr="0016745A" w:rsidRDefault="00F34BE4" w:rsidP="009170B5"/>
        </w:tc>
        <w:tc>
          <w:tcPr>
            <w:tcW w:w="741" w:type="pct"/>
            <w:vMerge/>
            <w:tcBorders>
              <w:left w:val="single" w:sz="4" w:space="0" w:color="auto"/>
              <w:right w:val="single" w:sz="4" w:space="0" w:color="auto"/>
            </w:tcBorders>
            <w:vAlign w:val="center"/>
          </w:tcPr>
          <w:p w:rsidR="00F34BE4" w:rsidRPr="0016745A" w:rsidRDefault="00F34BE4" w:rsidP="009170B5"/>
        </w:tc>
      </w:tr>
      <w:tr w:rsidR="00F34BE4" w:rsidRPr="0016745A" w:rsidTr="00C4631C">
        <w:trPr>
          <w:trHeight w:val="90"/>
        </w:trPr>
        <w:tc>
          <w:tcPr>
            <w:tcW w:w="120" w:type="pct"/>
            <w:vMerge/>
            <w:tcBorders>
              <w:left w:val="single" w:sz="4" w:space="0" w:color="auto"/>
              <w:right w:val="single" w:sz="4" w:space="0" w:color="auto"/>
            </w:tcBorders>
            <w:vAlign w:val="center"/>
          </w:tcPr>
          <w:p w:rsidR="00F34BE4" w:rsidRPr="0016745A" w:rsidRDefault="00F34BE4" w:rsidP="009170B5"/>
        </w:tc>
        <w:tc>
          <w:tcPr>
            <w:tcW w:w="612" w:type="pct"/>
            <w:gridSpan w:val="2"/>
            <w:vMerge/>
            <w:tcBorders>
              <w:left w:val="single" w:sz="4" w:space="0" w:color="auto"/>
              <w:right w:val="single" w:sz="4" w:space="0" w:color="auto"/>
            </w:tcBorders>
          </w:tcPr>
          <w:p w:rsidR="00F34BE4" w:rsidRPr="0016745A" w:rsidRDefault="00F34BE4" w:rsidP="009170B5"/>
        </w:tc>
        <w:tc>
          <w:tcPr>
            <w:tcW w:w="656" w:type="pct"/>
            <w:vMerge/>
            <w:tcBorders>
              <w:left w:val="single" w:sz="4" w:space="0" w:color="auto"/>
              <w:right w:val="single" w:sz="4" w:space="0" w:color="auto"/>
            </w:tcBorders>
            <w:vAlign w:val="center"/>
          </w:tcPr>
          <w:p w:rsidR="00F34BE4" w:rsidRPr="0016745A" w:rsidRDefault="00F34BE4" w:rsidP="009170B5"/>
        </w:tc>
        <w:tc>
          <w:tcPr>
            <w:tcW w:w="333" w:type="pct"/>
            <w:tcBorders>
              <w:top w:val="single" w:sz="4" w:space="0" w:color="auto"/>
              <w:left w:val="single" w:sz="4" w:space="0" w:color="auto"/>
              <w:bottom w:val="single" w:sz="4" w:space="0" w:color="auto"/>
              <w:right w:val="single" w:sz="4" w:space="0" w:color="auto"/>
            </w:tcBorders>
          </w:tcPr>
          <w:p w:rsidR="00F34BE4" w:rsidRPr="004C25FF" w:rsidRDefault="00F34BE4" w:rsidP="00477823">
            <w:r w:rsidRPr="004C25FF">
              <w:t>2018</w:t>
            </w:r>
          </w:p>
        </w:tc>
        <w:tc>
          <w:tcPr>
            <w:tcW w:w="357"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t>9,2</w:t>
            </w:r>
          </w:p>
        </w:tc>
        <w:tc>
          <w:tcPr>
            <w:tcW w:w="334"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9,2</w:t>
            </w:r>
          </w:p>
        </w:tc>
        <w:tc>
          <w:tcPr>
            <w:tcW w:w="459" w:type="pct"/>
            <w:tcBorders>
              <w:top w:val="single" w:sz="4" w:space="0" w:color="auto"/>
              <w:left w:val="single" w:sz="4" w:space="0" w:color="auto"/>
              <w:right w:val="single" w:sz="4" w:space="0" w:color="auto"/>
            </w:tcBorders>
          </w:tcPr>
          <w:p w:rsidR="00F34BE4" w:rsidRPr="0016745A" w:rsidRDefault="00F34BE4" w:rsidP="00477823">
            <w:pPr>
              <w:jc w:val="center"/>
              <w:rPr>
                <w:b/>
              </w:rPr>
            </w:pPr>
            <w:r w:rsidRPr="0016745A">
              <w:rPr>
                <w:b/>
              </w:rPr>
              <w:t>0</w:t>
            </w:r>
          </w:p>
        </w:tc>
        <w:tc>
          <w:tcPr>
            <w:tcW w:w="638" w:type="pct"/>
            <w:vMerge/>
            <w:tcBorders>
              <w:left w:val="single" w:sz="4" w:space="0" w:color="auto"/>
              <w:right w:val="single" w:sz="4" w:space="0" w:color="auto"/>
            </w:tcBorders>
          </w:tcPr>
          <w:p w:rsidR="00F34BE4" w:rsidRPr="0016745A" w:rsidRDefault="00F34BE4" w:rsidP="009170B5"/>
        </w:tc>
        <w:tc>
          <w:tcPr>
            <w:tcW w:w="741" w:type="pct"/>
            <w:vMerge/>
            <w:tcBorders>
              <w:left w:val="single" w:sz="4" w:space="0" w:color="auto"/>
              <w:right w:val="single" w:sz="4" w:space="0" w:color="auto"/>
            </w:tcBorders>
            <w:vAlign w:val="center"/>
          </w:tcPr>
          <w:p w:rsidR="00F34BE4" w:rsidRPr="0016745A" w:rsidRDefault="00F34BE4" w:rsidP="009170B5"/>
        </w:tc>
      </w:tr>
      <w:tr w:rsidR="00F34BE4" w:rsidRPr="0016745A" w:rsidTr="00C4631C">
        <w:trPr>
          <w:trHeight w:val="195"/>
        </w:trPr>
        <w:tc>
          <w:tcPr>
            <w:tcW w:w="120" w:type="pct"/>
            <w:vMerge/>
            <w:tcBorders>
              <w:left w:val="single" w:sz="4" w:space="0" w:color="auto"/>
              <w:right w:val="single" w:sz="4" w:space="0" w:color="auto"/>
            </w:tcBorders>
            <w:vAlign w:val="center"/>
          </w:tcPr>
          <w:p w:rsidR="00F34BE4" w:rsidRPr="0016745A" w:rsidRDefault="00F34BE4" w:rsidP="009170B5"/>
        </w:tc>
        <w:tc>
          <w:tcPr>
            <w:tcW w:w="612" w:type="pct"/>
            <w:gridSpan w:val="2"/>
            <w:vMerge/>
            <w:tcBorders>
              <w:left w:val="single" w:sz="4" w:space="0" w:color="auto"/>
              <w:right w:val="single" w:sz="4" w:space="0" w:color="auto"/>
            </w:tcBorders>
          </w:tcPr>
          <w:p w:rsidR="00F34BE4" w:rsidRPr="0016745A" w:rsidRDefault="00F34BE4" w:rsidP="009170B5"/>
        </w:tc>
        <w:tc>
          <w:tcPr>
            <w:tcW w:w="656" w:type="pct"/>
            <w:vMerge/>
            <w:tcBorders>
              <w:left w:val="single" w:sz="4" w:space="0" w:color="auto"/>
              <w:right w:val="single" w:sz="4" w:space="0" w:color="auto"/>
            </w:tcBorders>
            <w:vAlign w:val="center"/>
          </w:tcPr>
          <w:p w:rsidR="00F34BE4" w:rsidRPr="0016745A" w:rsidRDefault="00F34BE4" w:rsidP="009170B5"/>
        </w:tc>
        <w:tc>
          <w:tcPr>
            <w:tcW w:w="333" w:type="pct"/>
            <w:tcBorders>
              <w:top w:val="single" w:sz="4" w:space="0" w:color="auto"/>
              <w:left w:val="single" w:sz="4" w:space="0" w:color="auto"/>
              <w:bottom w:val="single" w:sz="4" w:space="0" w:color="auto"/>
              <w:right w:val="single" w:sz="4" w:space="0" w:color="auto"/>
            </w:tcBorders>
          </w:tcPr>
          <w:p w:rsidR="00F34BE4" w:rsidRPr="004C25FF" w:rsidRDefault="00F34BE4" w:rsidP="00477823">
            <w:r w:rsidRPr="004C25FF">
              <w:t>2019</w:t>
            </w:r>
          </w:p>
        </w:tc>
        <w:tc>
          <w:tcPr>
            <w:tcW w:w="357"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t>2,2</w:t>
            </w:r>
          </w:p>
        </w:tc>
        <w:tc>
          <w:tcPr>
            <w:tcW w:w="334"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2,2</w:t>
            </w:r>
          </w:p>
        </w:tc>
        <w:tc>
          <w:tcPr>
            <w:tcW w:w="459" w:type="pct"/>
            <w:tcBorders>
              <w:left w:val="single" w:sz="4" w:space="0" w:color="auto"/>
              <w:bottom w:val="single" w:sz="4" w:space="0" w:color="auto"/>
              <w:right w:val="single" w:sz="4" w:space="0" w:color="auto"/>
            </w:tcBorders>
          </w:tcPr>
          <w:p w:rsidR="00F34BE4" w:rsidRPr="0016745A" w:rsidRDefault="00F34BE4" w:rsidP="00477823">
            <w:pPr>
              <w:jc w:val="center"/>
            </w:pPr>
            <w:r w:rsidRPr="0016745A">
              <w:t>0</w:t>
            </w:r>
          </w:p>
        </w:tc>
        <w:tc>
          <w:tcPr>
            <w:tcW w:w="638" w:type="pct"/>
            <w:vMerge/>
            <w:tcBorders>
              <w:left w:val="single" w:sz="4" w:space="0" w:color="auto"/>
              <w:right w:val="single" w:sz="4" w:space="0" w:color="auto"/>
            </w:tcBorders>
          </w:tcPr>
          <w:p w:rsidR="00F34BE4" w:rsidRPr="0016745A" w:rsidRDefault="00F34BE4" w:rsidP="009170B5"/>
        </w:tc>
        <w:tc>
          <w:tcPr>
            <w:tcW w:w="741" w:type="pct"/>
            <w:vMerge/>
            <w:tcBorders>
              <w:left w:val="single" w:sz="4" w:space="0" w:color="auto"/>
              <w:right w:val="single" w:sz="4" w:space="0" w:color="auto"/>
            </w:tcBorders>
            <w:vAlign w:val="center"/>
          </w:tcPr>
          <w:p w:rsidR="00F34BE4" w:rsidRPr="0016745A" w:rsidRDefault="00F34BE4" w:rsidP="009170B5"/>
        </w:tc>
      </w:tr>
      <w:tr w:rsidR="00F34BE4" w:rsidRPr="0016745A" w:rsidTr="00C4631C">
        <w:trPr>
          <w:trHeight w:val="105"/>
        </w:trPr>
        <w:tc>
          <w:tcPr>
            <w:tcW w:w="120" w:type="pct"/>
            <w:vMerge/>
            <w:tcBorders>
              <w:left w:val="single" w:sz="4" w:space="0" w:color="auto"/>
              <w:right w:val="single" w:sz="4" w:space="0" w:color="auto"/>
            </w:tcBorders>
            <w:vAlign w:val="center"/>
          </w:tcPr>
          <w:p w:rsidR="00F34BE4" w:rsidRPr="0016745A" w:rsidRDefault="00F34BE4" w:rsidP="009170B5"/>
        </w:tc>
        <w:tc>
          <w:tcPr>
            <w:tcW w:w="612" w:type="pct"/>
            <w:gridSpan w:val="2"/>
            <w:vMerge/>
            <w:tcBorders>
              <w:left w:val="single" w:sz="4" w:space="0" w:color="auto"/>
              <w:right w:val="single" w:sz="4" w:space="0" w:color="auto"/>
            </w:tcBorders>
          </w:tcPr>
          <w:p w:rsidR="00F34BE4" w:rsidRPr="0016745A" w:rsidRDefault="00F34BE4" w:rsidP="009170B5"/>
        </w:tc>
        <w:tc>
          <w:tcPr>
            <w:tcW w:w="656" w:type="pct"/>
            <w:vMerge/>
            <w:tcBorders>
              <w:left w:val="single" w:sz="4" w:space="0" w:color="auto"/>
              <w:right w:val="single" w:sz="4" w:space="0" w:color="auto"/>
            </w:tcBorders>
            <w:vAlign w:val="center"/>
          </w:tcPr>
          <w:p w:rsidR="00F34BE4" w:rsidRPr="0016745A" w:rsidRDefault="00F34BE4" w:rsidP="009170B5"/>
        </w:tc>
        <w:tc>
          <w:tcPr>
            <w:tcW w:w="333" w:type="pct"/>
            <w:tcBorders>
              <w:top w:val="single" w:sz="4" w:space="0" w:color="auto"/>
              <w:left w:val="single" w:sz="4" w:space="0" w:color="auto"/>
              <w:bottom w:val="single" w:sz="4" w:space="0" w:color="auto"/>
              <w:right w:val="single" w:sz="4" w:space="0" w:color="auto"/>
            </w:tcBorders>
          </w:tcPr>
          <w:p w:rsidR="00F34BE4" w:rsidRPr="004C25FF" w:rsidRDefault="00F34BE4" w:rsidP="00477823">
            <w:r w:rsidRPr="004C25FF">
              <w:t>2020</w:t>
            </w:r>
          </w:p>
        </w:tc>
        <w:tc>
          <w:tcPr>
            <w:tcW w:w="357"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t>5,0</w:t>
            </w:r>
          </w:p>
        </w:tc>
        <w:tc>
          <w:tcPr>
            <w:tcW w:w="334"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5,0</w:t>
            </w:r>
          </w:p>
        </w:tc>
        <w:tc>
          <w:tcPr>
            <w:tcW w:w="459" w:type="pct"/>
            <w:tcBorders>
              <w:left w:val="single" w:sz="4" w:space="0" w:color="auto"/>
              <w:right w:val="single" w:sz="4" w:space="0" w:color="auto"/>
            </w:tcBorders>
          </w:tcPr>
          <w:p w:rsidR="00F34BE4" w:rsidRPr="0016745A" w:rsidRDefault="00F34BE4" w:rsidP="00477823">
            <w:pPr>
              <w:jc w:val="center"/>
            </w:pPr>
            <w:r w:rsidRPr="0016745A">
              <w:t>0</w:t>
            </w:r>
          </w:p>
        </w:tc>
        <w:tc>
          <w:tcPr>
            <w:tcW w:w="638" w:type="pct"/>
            <w:vMerge/>
            <w:tcBorders>
              <w:left w:val="single" w:sz="4" w:space="0" w:color="auto"/>
              <w:right w:val="single" w:sz="4" w:space="0" w:color="auto"/>
            </w:tcBorders>
          </w:tcPr>
          <w:p w:rsidR="00F34BE4" w:rsidRPr="0016745A" w:rsidRDefault="00F34BE4" w:rsidP="009170B5"/>
        </w:tc>
        <w:tc>
          <w:tcPr>
            <w:tcW w:w="741" w:type="pct"/>
            <w:vMerge/>
            <w:tcBorders>
              <w:left w:val="single" w:sz="4" w:space="0" w:color="auto"/>
              <w:right w:val="single" w:sz="4" w:space="0" w:color="auto"/>
            </w:tcBorders>
            <w:vAlign w:val="center"/>
          </w:tcPr>
          <w:p w:rsidR="00F34BE4" w:rsidRPr="0016745A" w:rsidRDefault="00F34BE4" w:rsidP="009170B5"/>
        </w:tc>
      </w:tr>
      <w:tr w:rsidR="00F34BE4" w:rsidRPr="0016745A" w:rsidTr="00C4631C">
        <w:trPr>
          <w:trHeight w:val="270"/>
        </w:trPr>
        <w:tc>
          <w:tcPr>
            <w:tcW w:w="120" w:type="pct"/>
            <w:vMerge/>
            <w:tcBorders>
              <w:left w:val="single" w:sz="4" w:space="0" w:color="auto"/>
              <w:right w:val="single" w:sz="4" w:space="0" w:color="auto"/>
            </w:tcBorders>
            <w:vAlign w:val="center"/>
          </w:tcPr>
          <w:p w:rsidR="00F34BE4" w:rsidRPr="0016745A" w:rsidRDefault="00F34BE4" w:rsidP="009170B5"/>
        </w:tc>
        <w:tc>
          <w:tcPr>
            <w:tcW w:w="612" w:type="pct"/>
            <w:gridSpan w:val="2"/>
            <w:vMerge/>
            <w:tcBorders>
              <w:left w:val="single" w:sz="4" w:space="0" w:color="auto"/>
              <w:right w:val="single" w:sz="4" w:space="0" w:color="auto"/>
            </w:tcBorders>
          </w:tcPr>
          <w:p w:rsidR="00F34BE4" w:rsidRPr="0016745A" w:rsidRDefault="00F34BE4" w:rsidP="009170B5"/>
        </w:tc>
        <w:tc>
          <w:tcPr>
            <w:tcW w:w="656" w:type="pct"/>
            <w:vMerge/>
            <w:tcBorders>
              <w:left w:val="single" w:sz="4" w:space="0" w:color="auto"/>
              <w:right w:val="single" w:sz="4" w:space="0" w:color="auto"/>
            </w:tcBorders>
            <w:vAlign w:val="center"/>
          </w:tcPr>
          <w:p w:rsidR="00F34BE4" w:rsidRPr="0016745A" w:rsidRDefault="00F34BE4" w:rsidP="009170B5"/>
        </w:tc>
        <w:tc>
          <w:tcPr>
            <w:tcW w:w="333" w:type="pct"/>
            <w:tcBorders>
              <w:top w:val="single" w:sz="4" w:space="0" w:color="auto"/>
              <w:left w:val="single" w:sz="4" w:space="0" w:color="auto"/>
              <w:bottom w:val="single" w:sz="4" w:space="0" w:color="auto"/>
              <w:right w:val="single" w:sz="4" w:space="0" w:color="auto"/>
            </w:tcBorders>
          </w:tcPr>
          <w:p w:rsidR="00F34BE4" w:rsidRDefault="00F34BE4" w:rsidP="00477823">
            <w:r w:rsidRPr="004C25FF">
              <w:t>2021</w:t>
            </w:r>
          </w:p>
        </w:tc>
        <w:tc>
          <w:tcPr>
            <w:tcW w:w="357" w:type="pct"/>
            <w:tcBorders>
              <w:top w:val="single" w:sz="4" w:space="0" w:color="auto"/>
              <w:left w:val="single" w:sz="4" w:space="0" w:color="auto"/>
              <w:bottom w:val="single" w:sz="4" w:space="0" w:color="auto"/>
              <w:right w:val="single" w:sz="4" w:space="0" w:color="auto"/>
            </w:tcBorders>
          </w:tcPr>
          <w:p w:rsidR="00F34BE4" w:rsidRPr="0016745A" w:rsidRDefault="00F34BE4" w:rsidP="009170B5">
            <w:pPr>
              <w:jc w:val="center"/>
            </w:pPr>
            <w:r>
              <w:t>5,0</w:t>
            </w:r>
          </w:p>
        </w:tc>
        <w:tc>
          <w:tcPr>
            <w:tcW w:w="334"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F34BE4" w:rsidRPr="0016745A" w:rsidRDefault="00F34BE4" w:rsidP="00477823">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5,0</w:t>
            </w:r>
          </w:p>
        </w:tc>
        <w:tc>
          <w:tcPr>
            <w:tcW w:w="459" w:type="pct"/>
            <w:tcBorders>
              <w:left w:val="single" w:sz="4" w:space="0" w:color="auto"/>
              <w:bottom w:val="single" w:sz="4" w:space="0" w:color="auto"/>
              <w:right w:val="single" w:sz="4" w:space="0" w:color="auto"/>
            </w:tcBorders>
          </w:tcPr>
          <w:p w:rsidR="00F34BE4" w:rsidRPr="0016745A" w:rsidRDefault="00F34BE4" w:rsidP="00477823">
            <w:pPr>
              <w:jc w:val="center"/>
              <w:rPr>
                <w:b/>
              </w:rPr>
            </w:pPr>
            <w:r w:rsidRPr="0016745A">
              <w:rPr>
                <w:b/>
              </w:rPr>
              <w:t>0</w:t>
            </w:r>
          </w:p>
        </w:tc>
        <w:tc>
          <w:tcPr>
            <w:tcW w:w="638" w:type="pct"/>
            <w:vMerge/>
            <w:tcBorders>
              <w:left w:val="single" w:sz="4" w:space="0" w:color="auto"/>
              <w:right w:val="single" w:sz="4" w:space="0" w:color="auto"/>
            </w:tcBorders>
          </w:tcPr>
          <w:p w:rsidR="00F34BE4" w:rsidRPr="0016745A" w:rsidRDefault="00F34BE4" w:rsidP="009170B5"/>
        </w:tc>
        <w:tc>
          <w:tcPr>
            <w:tcW w:w="741" w:type="pct"/>
            <w:vMerge/>
            <w:tcBorders>
              <w:left w:val="single" w:sz="4" w:space="0" w:color="auto"/>
              <w:right w:val="single" w:sz="4" w:space="0" w:color="auto"/>
            </w:tcBorders>
            <w:vAlign w:val="center"/>
          </w:tcPr>
          <w:p w:rsidR="00F34BE4" w:rsidRPr="0016745A" w:rsidRDefault="00F34BE4" w:rsidP="009170B5"/>
        </w:tc>
      </w:tr>
      <w:tr w:rsidR="00C00F7C" w:rsidRPr="0016745A" w:rsidTr="00C4631C">
        <w:trPr>
          <w:trHeight w:val="175"/>
        </w:trPr>
        <w:tc>
          <w:tcPr>
            <w:tcW w:w="120" w:type="pct"/>
            <w:vMerge/>
            <w:tcBorders>
              <w:left w:val="single" w:sz="4" w:space="0" w:color="auto"/>
              <w:bottom w:val="single" w:sz="4" w:space="0" w:color="auto"/>
              <w:right w:val="single" w:sz="4" w:space="0" w:color="auto"/>
            </w:tcBorders>
            <w:vAlign w:val="center"/>
          </w:tcPr>
          <w:p w:rsidR="00C00F7C" w:rsidRPr="0016745A" w:rsidRDefault="00C00F7C" w:rsidP="009170B5"/>
        </w:tc>
        <w:tc>
          <w:tcPr>
            <w:tcW w:w="612" w:type="pct"/>
            <w:gridSpan w:val="2"/>
            <w:vMerge/>
            <w:tcBorders>
              <w:left w:val="single" w:sz="4" w:space="0" w:color="auto"/>
              <w:bottom w:val="single" w:sz="4" w:space="0" w:color="auto"/>
              <w:right w:val="single" w:sz="4" w:space="0" w:color="auto"/>
            </w:tcBorders>
          </w:tcPr>
          <w:p w:rsidR="00C00F7C" w:rsidRPr="0016745A" w:rsidRDefault="00C00F7C" w:rsidP="009170B5"/>
        </w:tc>
        <w:tc>
          <w:tcPr>
            <w:tcW w:w="656" w:type="pct"/>
            <w:vMerge/>
            <w:tcBorders>
              <w:left w:val="single" w:sz="4" w:space="0" w:color="auto"/>
              <w:bottom w:val="single" w:sz="4" w:space="0" w:color="auto"/>
              <w:right w:val="single" w:sz="4" w:space="0" w:color="auto"/>
            </w:tcBorders>
            <w:vAlign w:val="center"/>
          </w:tcPr>
          <w:p w:rsidR="00C00F7C" w:rsidRPr="0016745A" w:rsidRDefault="00C00F7C" w:rsidP="009170B5"/>
        </w:tc>
        <w:tc>
          <w:tcPr>
            <w:tcW w:w="333" w:type="pct"/>
            <w:tcBorders>
              <w:top w:val="single" w:sz="4" w:space="0" w:color="auto"/>
              <w:left w:val="single" w:sz="4" w:space="0" w:color="auto"/>
              <w:bottom w:val="single" w:sz="4" w:space="0" w:color="auto"/>
              <w:right w:val="single" w:sz="4" w:space="0" w:color="auto"/>
            </w:tcBorders>
          </w:tcPr>
          <w:p w:rsidR="00C00F7C" w:rsidRPr="004C25FF" w:rsidRDefault="00C00F7C" w:rsidP="00477823">
            <w:r>
              <w:t>2022</w:t>
            </w:r>
          </w:p>
        </w:tc>
        <w:tc>
          <w:tcPr>
            <w:tcW w:w="357" w:type="pct"/>
            <w:tcBorders>
              <w:top w:val="single" w:sz="4" w:space="0" w:color="auto"/>
              <w:left w:val="single" w:sz="4" w:space="0" w:color="auto"/>
              <w:bottom w:val="single" w:sz="4" w:space="0" w:color="auto"/>
              <w:right w:val="single" w:sz="4" w:space="0" w:color="auto"/>
            </w:tcBorders>
          </w:tcPr>
          <w:p w:rsidR="00C00F7C" w:rsidRPr="0016745A" w:rsidRDefault="00C00F7C" w:rsidP="009170B5">
            <w:pPr>
              <w:jc w:val="center"/>
            </w:pPr>
            <w:r>
              <w:t>5,0</w:t>
            </w:r>
          </w:p>
        </w:tc>
        <w:tc>
          <w:tcPr>
            <w:tcW w:w="334" w:type="pct"/>
            <w:tcBorders>
              <w:top w:val="single" w:sz="4" w:space="0" w:color="auto"/>
              <w:left w:val="single" w:sz="4" w:space="0" w:color="auto"/>
              <w:bottom w:val="single" w:sz="4" w:space="0" w:color="auto"/>
              <w:right w:val="single" w:sz="4" w:space="0" w:color="auto"/>
            </w:tcBorders>
          </w:tcPr>
          <w:p w:rsidR="00C00F7C" w:rsidRDefault="00C00F7C">
            <w:r w:rsidRPr="00DF121F">
              <w:t>0</w:t>
            </w:r>
          </w:p>
        </w:tc>
        <w:tc>
          <w:tcPr>
            <w:tcW w:w="309" w:type="pct"/>
            <w:tcBorders>
              <w:top w:val="single" w:sz="4" w:space="0" w:color="auto"/>
              <w:left w:val="single" w:sz="4" w:space="0" w:color="auto"/>
              <w:bottom w:val="single" w:sz="4" w:space="0" w:color="auto"/>
              <w:right w:val="single" w:sz="4" w:space="0" w:color="auto"/>
            </w:tcBorders>
          </w:tcPr>
          <w:p w:rsidR="00C00F7C" w:rsidRDefault="00C00F7C">
            <w:r w:rsidRPr="00DF121F">
              <w:t>0</w:t>
            </w:r>
          </w:p>
        </w:tc>
        <w:tc>
          <w:tcPr>
            <w:tcW w:w="440" w:type="pct"/>
            <w:tcBorders>
              <w:top w:val="single" w:sz="4" w:space="0" w:color="auto"/>
              <w:left w:val="single" w:sz="4" w:space="0" w:color="auto"/>
              <w:bottom w:val="single" w:sz="4" w:space="0" w:color="auto"/>
              <w:right w:val="single" w:sz="4" w:space="0" w:color="auto"/>
            </w:tcBorders>
          </w:tcPr>
          <w:p w:rsidR="00C00F7C" w:rsidRPr="0016745A" w:rsidRDefault="00C00F7C" w:rsidP="00C4631C">
            <w:pPr>
              <w:jc w:val="center"/>
            </w:pPr>
            <w:r>
              <w:t>5,0</w:t>
            </w:r>
          </w:p>
        </w:tc>
        <w:tc>
          <w:tcPr>
            <w:tcW w:w="459" w:type="pct"/>
            <w:tcBorders>
              <w:left w:val="single" w:sz="4" w:space="0" w:color="auto"/>
              <w:bottom w:val="single" w:sz="4" w:space="0" w:color="auto"/>
              <w:right w:val="single" w:sz="4" w:space="0" w:color="auto"/>
            </w:tcBorders>
          </w:tcPr>
          <w:p w:rsidR="00C00F7C" w:rsidRPr="0016745A" w:rsidRDefault="00C00F7C" w:rsidP="00477823">
            <w:pPr>
              <w:jc w:val="center"/>
              <w:rPr>
                <w:b/>
              </w:rPr>
            </w:pPr>
            <w:r>
              <w:t>0</w:t>
            </w:r>
          </w:p>
        </w:tc>
        <w:tc>
          <w:tcPr>
            <w:tcW w:w="638" w:type="pct"/>
            <w:vMerge/>
            <w:tcBorders>
              <w:left w:val="single" w:sz="4" w:space="0" w:color="auto"/>
              <w:right w:val="single" w:sz="4" w:space="0" w:color="auto"/>
            </w:tcBorders>
          </w:tcPr>
          <w:p w:rsidR="00C00F7C" w:rsidRPr="0016745A" w:rsidRDefault="00C00F7C" w:rsidP="009170B5"/>
        </w:tc>
        <w:tc>
          <w:tcPr>
            <w:tcW w:w="741" w:type="pct"/>
            <w:vMerge/>
            <w:tcBorders>
              <w:left w:val="single" w:sz="4" w:space="0" w:color="auto"/>
              <w:bottom w:val="single" w:sz="4" w:space="0" w:color="auto"/>
              <w:right w:val="single" w:sz="4" w:space="0" w:color="auto"/>
            </w:tcBorders>
            <w:vAlign w:val="center"/>
          </w:tcPr>
          <w:p w:rsidR="00C00F7C" w:rsidRPr="0016745A" w:rsidRDefault="00C00F7C" w:rsidP="009170B5"/>
        </w:tc>
      </w:tr>
      <w:tr w:rsidR="00251359" w:rsidRPr="0016745A" w:rsidTr="009170B5">
        <w:trPr>
          <w:trHeight w:val="20"/>
        </w:trPr>
        <w:tc>
          <w:tcPr>
            <w:tcW w:w="5000" w:type="pct"/>
            <w:gridSpan w:val="12"/>
            <w:tcBorders>
              <w:left w:val="single" w:sz="4" w:space="0" w:color="auto"/>
              <w:right w:val="single" w:sz="4" w:space="0" w:color="auto"/>
            </w:tcBorders>
          </w:tcPr>
          <w:p w:rsidR="00251359" w:rsidRDefault="00251359" w:rsidP="009170B5">
            <w:pPr>
              <w:ind w:left="1080"/>
              <w:rPr>
                <w:b/>
              </w:rPr>
            </w:pPr>
            <w:r w:rsidRPr="0016745A">
              <w:rPr>
                <w:b/>
              </w:rPr>
              <w:t xml:space="preserve">                                    </w:t>
            </w:r>
          </w:p>
          <w:tbl>
            <w:tblPr>
              <w:tblW w:w="36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
              <w:gridCol w:w="1032"/>
              <w:gridCol w:w="1276"/>
              <w:gridCol w:w="709"/>
              <w:gridCol w:w="709"/>
              <w:gridCol w:w="707"/>
              <w:gridCol w:w="568"/>
              <w:gridCol w:w="850"/>
              <w:gridCol w:w="990"/>
            </w:tblGrid>
            <w:tr w:rsidR="003A25EC" w:rsidRPr="0016745A" w:rsidTr="00251359">
              <w:trPr>
                <w:trHeight w:val="20"/>
              </w:trPr>
              <w:tc>
                <w:tcPr>
                  <w:tcW w:w="265" w:type="pct"/>
                  <w:vMerge w:val="restart"/>
                  <w:tcBorders>
                    <w:top w:val="single" w:sz="4" w:space="0" w:color="auto"/>
                    <w:left w:val="single" w:sz="4" w:space="0" w:color="auto"/>
                    <w:right w:val="single" w:sz="4" w:space="0" w:color="auto"/>
                  </w:tcBorders>
                </w:tcPr>
                <w:p w:rsidR="003A25EC" w:rsidRPr="0016745A" w:rsidRDefault="003A25EC" w:rsidP="00922303">
                  <w:r>
                    <w:t>5</w:t>
                  </w:r>
                </w:p>
              </w:tc>
              <w:tc>
                <w:tcPr>
                  <w:tcW w:w="714" w:type="pct"/>
                  <w:vMerge w:val="restart"/>
                  <w:tcBorders>
                    <w:top w:val="single" w:sz="4" w:space="0" w:color="auto"/>
                    <w:left w:val="single" w:sz="4" w:space="0" w:color="auto"/>
                    <w:right w:val="single" w:sz="4" w:space="0" w:color="auto"/>
                  </w:tcBorders>
                </w:tcPr>
                <w:p w:rsidR="003A25EC" w:rsidRPr="0016745A" w:rsidRDefault="003A25EC" w:rsidP="00922303">
                  <w:pPr>
                    <w:autoSpaceDE w:val="0"/>
                    <w:autoSpaceDN w:val="0"/>
                    <w:adjustRightInd w:val="0"/>
                    <w:rPr>
                      <w:bCs/>
                    </w:rPr>
                  </w:pPr>
                  <w:r>
                    <w:rPr>
                      <w:bCs/>
                    </w:rPr>
                    <w:t>Реко</w:t>
                  </w:r>
                  <w:r>
                    <w:rPr>
                      <w:bCs/>
                    </w:rPr>
                    <w:t>н</w:t>
                  </w:r>
                  <w:r>
                    <w:rPr>
                      <w:bCs/>
                    </w:rPr>
                    <w:t>струкция систем нару</w:t>
                  </w:r>
                  <w:r>
                    <w:rPr>
                      <w:bCs/>
                    </w:rPr>
                    <w:t>ж</w:t>
                  </w:r>
                  <w:r>
                    <w:rPr>
                      <w:bCs/>
                    </w:rPr>
                    <w:t>ного освещ</w:t>
                  </w:r>
                  <w:r>
                    <w:rPr>
                      <w:bCs/>
                    </w:rPr>
                    <w:t>е</w:t>
                  </w:r>
                  <w:r>
                    <w:rPr>
                      <w:bCs/>
                    </w:rPr>
                    <w:t>ния</w:t>
                  </w:r>
                </w:p>
              </w:tc>
              <w:tc>
                <w:tcPr>
                  <w:tcW w:w="883" w:type="pct"/>
                  <w:vMerge w:val="restart"/>
                  <w:tcBorders>
                    <w:top w:val="single" w:sz="4" w:space="0" w:color="auto"/>
                    <w:left w:val="single" w:sz="4" w:space="0" w:color="auto"/>
                    <w:right w:val="single" w:sz="4" w:space="0" w:color="auto"/>
                  </w:tcBorders>
                </w:tcPr>
                <w:p w:rsidR="003A25EC" w:rsidRPr="0016745A" w:rsidRDefault="003A25EC" w:rsidP="00922303">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491"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pPr>
                  <w:r w:rsidRPr="0016745A">
                    <w:t>Ит</w:t>
                  </w:r>
                  <w:r w:rsidRPr="0016745A">
                    <w:t>о</w:t>
                  </w:r>
                  <w:r w:rsidRPr="0016745A">
                    <w:t>го</w:t>
                  </w:r>
                </w:p>
              </w:tc>
              <w:tc>
                <w:tcPr>
                  <w:tcW w:w="491" w:type="pct"/>
                  <w:tcBorders>
                    <w:top w:val="single" w:sz="4" w:space="0" w:color="auto"/>
                    <w:left w:val="single" w:sz="4" w:space="0" w:color="auto"/>
                    <w:bottom w:val="single" w:sz="4" w:space="0" w:color="auto"/>
                    <w:right w:val="single" w:sz="4" w:space="0" w:color="auto"/>
                  </w:tcBorders>
                </w:tcPr>
                <w:p w:rsidR="003A25EC" w:rsidRPr="0016745A" w:rsidRDefault="00F34BE4" w:rsidP="00922303">
                  <w:pPr>
                    <w:jc w:val="center"/>
                    <w:rPr>
                      <w:b/>
                    </w:rPr>
                  </w:pPr>
                  <w:r>
                    <w:rPr>
                      <w:b/>
                    </w:rPr>
                    <w:t>431,6</w:t>
                  </w:r>
                </w:p>
              </w:tc>
              <w:tc>
                <w:tcPr>
                  <w:tcW w:w="489" w:type="pct"/>
                  <w:tcBorders>
                    <w:top w:val="single" w:sz="4" w:space="0" w:color="auto"/>
                    <w:left w:val="single" w:sz="4" w:space="0" w:color="auto"/>
                    <w:bottom w:val="single" w:sz="4" w:space="0" w:color="auto"/>
                    <w:right w:val="single" w:sz="4" w:space="0" w:color="auto"/>
                  </w:tcBorders>
                </w:tcPr>
                <w:p w:rsidR="003A25EC" w:rsidRPr="0016745A" w:rsidRDefault="003A25EC" w:rsidP="003279B3">
                  <w:pPr>
                    <w:jc w:val="center"/>
                    <w:rPr>
                      <w:b/>
                    </w:rPr>
                  </w:pPr>
                  <w:r>
                    <w:rPr>
                      <w:b/>
                    </w:rPr>
                    <w:t>13,5</w:t>
                  </w:r>
                </w:p>
              </w:tc>
              <w:tc>
                <w:tcPr>
                  <w:tcW w:w="393" w:type="pct"/>
                  <w:tcBorders>
                    <w:top w:val="single" w:sz="4" w:space="0" w:color="auto"/>
                    <w:left w:val="single" w:sz="4" w:space="0" w:color="auto"/>
                    <w:bottom w:val="single" w:sz="4" w:space="0" w:color="auto"/>
                    <w:right w:val="single" w:sz="4" w:space="0" w:color="auto"/>
                  </w:tcBorders>
                </w:tcPr>
                <w:p w:rsidR="003A25EC" w:rsidRPr="0016745A" w:rsidRDefault="00C00F7C" w:rsidP="00922303">
                  <w:pPr>
                    <w:jc w:val="center"/>
                    <w:rPr>
                      <w:b/>
                    </w:rPr>
                  </w:pPr>
                  <w:r>
                    <w:rPr>
                      <w:b/>
                    </w:rPr>
                    <w:t>0</w:t>
                  </w:r>
                </w:p>
              </w:tc>
              <w:tc>
                <w:tcPr>
                  <w:tcW w:w="588" w:type="pct"/>
                  <w:tcBorders>
                    <w:top w:val="single" w:sz="4" w:space="0" w:color="auto"/>
                    <w:left w:val="single" w:sz="4" w:space="0" w:color="auto"/>
                    <w:bottom w:val="single" w:sz="4" w:space="0" w:color="auto"/>
                    <w:right w:val="single" w:sz="4" w:space="0" w:color="auto"/>
                  </w:tcBorders>
                </w:tcPr>
                <w:p w:rsidR="003A25EC" w:rsidRPr="006D4B47" w:rsidRDefault="00F34BE4" w:rsidP="00922303">
                  <w:r>
                    <w:t>418,1</w:t>
                  </w:r>
                </w:p>
              </w:tc>
              <w:tc>
                <w:tcPr>
                  <w:tcW w:w="685"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rPr>
                      <w:b/>
                    </w:rPr>
                  </w:pPr>
                  <w:r w:rsidRPr="0016745A">
                    <w:rPr>
                      <w:b/>
                    </w:rPr>
                    <w:t>0</w:t>
                  </w:r>
                </w:p>
              </w:tc>
            </w:tr>
            <w:tr w:rsidR="003A25EC" w:rsidRPr="0016745A" w:rsidTr="00251359">
              <w:trPr>
                <w:trHeight w:val="20"/>
              </w:trPr>
              <w:tc>
                <w:tcPr>
                  <w:tcW w:w="265" w:type="pct"/>
                  <w:vMerge/>
                  <w:tcBorders>
                    <w:left w:val="single" w:sz="4" w:space="0" w:color="auto"/>
                    <w:right w:val="single" w:sz="4" w:space="0" w:color="auto"/>
                  </w:tcBorders>
                  <w:vAlign w:val="center"/>
                </w:tcPr>
                <w:p w:rsidR="003A25EC" w:rsidRPr="0016745A" w:rsidRDefault="003A25EC" w:rsidP="00922303"/>
              </w:tc>
              <w:tc>
                <w:tcPr>
                  <w:tcW w:w="714" w:type="pct"/>
                  <w:vMerge/>
                  <w:tcBorders>
                    <w:left w:val="single" w:sz="4" w:space="0" w:color="auto"/>
                    <w:right w:val="single" w:sz="4" w:space="0" w:color="auto"/>
                  </w:tcBorders>
                </w:tcPr>
                <w:p w:rsidR="003A25EC" w:rsidRPr="0016745A" w:rsidRDefault="003A25EC" w:rsidP="00922303"/>
              </w:tc>
              <w:tc>
                <w:tcPr>
                  <w:tcW w:w="883" w:type="pct"/>
                  <w:vMerge/>
                  <w:tcBorders>
                    <w:left w:val="single" w:sz="4" w:space="0" w:color="auto"/>
                    <w:right w:val="single" w:sz="4" w:space="0" w:color="auto"/>
                  </w:tcBorders>
                  <w:vAlign w:val="center"/>
                </w:tcPr>
                <w:p w:rsidR="003A25EC" w:rsidRPr="0016745A" w:rsidRDefault="003A25EC" w:rsidP="00922303"/>
              </w:tc>
              <w:tc>
                <w:tcPr>
                  <w:tcW w:w="491" w:type="pct"/>
                  <w:tcBorders>
                    <w:top w:val="single" w:sz="4" w:space="0" w:color="auto"/>
                    <w:left w:val="single" w:sz="4" w:space="0" w:color="auto"/>
                    <w:bottom w:val="single" w:sz="4" w:space="0" w:color="auto"/>
                    <w:right w:val="single" w:sz="4" w:space="0" w:color="auto"/>
                  </w:tcBorders>
                </w:tcPr>
                <w:p w:rsidR="003A25EC" w:rsidRPr="004C25FF" w:rsidRDefault="003A25EC" w:rsidP="00922303">
                  <w:r w:rsidRPr="004C25FF">
                    <w:t>2016</w:t>
                  </w:r>
                </w:p>
              </w:tc>
              <w:tc>
                <w:tcPr>
                  <w:tcW w:w="491"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pPr>
                  <w:r>
                    <w:t>76,0</w:t>
                  </w:r>
                </w:p>
              </w:tc>
              <w:tc>
                <w:tcPr>
                  <w:tcW w:w="489" w:type="pct"/>
                  <w:tcBorders>
                    <w:top w:val="single" w:sz="4" w:space="0" w:color="auto"/>
                    <w:left w:val="single" w:sz="4" w:space="0" w:color="auto"/>
                    <w:bottom w:val="single" w:sz="4" w:space="0" w:color="auto"/>
                    <w:right w:val="single" w:sz="4" w:space="0" w:color="auto"/>
                  </w:tcBorders>
                </w:tcPr>
                <w:p w:rsidR="003A25EC" w:rsidRPr="0016745A" w:rsidRDefault="003A25EC" w:rsidP="003279B3">
                  <w:pPr>
                    <w:jc w:val="center"/>
                  </w:pPr>
                  <w:r w:rsidRPr="0016745A">
                    <w:t>0</w:t>
                  </w:r>
                </w:p>
              </w:tc>
              <w:tc>
                <w:tcPr>
                  <w:tcW w:w="393" w:type="pct"/>
                  <w:tcBorders>
                    <w:top w:val="single" w:sz="4" w:space="0" w:color="auto"/>
                    <w:left w:val="single" w:sz="4" w:space="0" w:color="auto"/>
                    <w:bottom w:val="single" w:sz="4" w:space="0" w:color="auto"/>
                    <w:right w:val="single" w:sz="4" w:space="0" w:color="auto"/>
                  </w:tcBorders>
                </w:tcPr>
                <w:p w:rsidR="003A25EC" w:rsidRPr="0016745A" w:rsidRDefault="00C00F7C" w:rsidP="00922303">
                  <w:pPr>
                    <w:jc w:val="center"/>
                  </w:pPr>
                  <w:r>
                    <w:t>0</w:t>
                  </w:r>
                </w:p>
              </w:tc>
              <w:tc>
                <w:tcPr>
                  <w:tcW w:w="588" w:type="pct"/>
                  <w:tcBorders>
                    <w:top w:val="single" w:sz="4" w:space="0" w:color="auto"/>
                    <w:left w:val="single" w:sz="4" w:space="0" w:color="auto"/>
                    <w:bottom w:val="single" w:sz="4" w:space="0" w:color="auto"/>
                    <w:right w:val="single" w:sz="4" w:space="0" w:color="auto"/>
                  </w:tcBorders>
                </w:tcPr>
                <w:p w:rsidR="003A25EC" w:rsidRPr="006D4B47" w:rsidRDefault="003A25EC" w:rsidP="00F34BE4">
                  <w:pPr>
                    <w:jc w:val="center"/>
                  </w:pPr>
                  <w:r w:rsidRPr="006D4B47">
                    <w:t>76,0</w:t>
                  </w:r>
                </w:p>
              </w:tc>
              <w:tc>
                <w:tcPr>
                  <w:tcW w:w="685"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pPr>
                  <w:r w:rsidRPr="0016745A">
                    <w:t>0</w:t>
                  </w:r>
                </w:p>
              </w:tc>
            </w:tr>
            <w:tr w:rsidR="003A25EC" w:rsidRPr="0016745A" w:rsidTr="00251359">
              <w:trPr>
                <w:trHeight w:val="210"/>
              </w:trPr>
              <w:tc>
                <w:tcPr>
                  <w:tcW w:w="265" w:type="pct"/>
                  <w:vMerge/>
                  <w:tcBorders>
                    <w:left w:val="single" w:sz="4" w:space="0" w:color="auto"/>
                    <w:right w:val="single" w:sz="4" w:space="0" w:color="auto"/>
                  </w:tcBorders>
                  <w:vAlign w:val="center"/>
                </w:tcPr>
                <w:p w:rsidR="003A25EC" w:rsidRPr="0016745A" w:rsidRDefault="003A25EC" w:rsidP="00922303"/>
              </w:tc>
              <w:tc>
                <w:tcPr>
                  <w:tcW w:w="714" w:type="pct"/>
                  <w:vMerge/>
                  <w:tcBorders>
                    <w:left w:val="single" w:sz="4" w:space="0" w:color="auto"/>
                    <w:right w:val="single" w:sz="4" w:space="0" w:color="auto"/>
                  </w:tcBorders>
                </w:tcPr>
                <w:p w:rsidR="003A25EC" w:rsidRPr="0016745A" w:rsidRDefault="003A25EC" w:rsidP="00922303"/>
              </w:tc>
              <w:tc>
                <w:tcPr>
                  <w:tcW w:w="883" w:type="pct"/>
                  <w:vMerge/>
                  <w:tcBorders>
                    <w:left w:val="single" w:sz="4" w:space="0" w:color="auto"/>
                    <w:right w:val="single" w:sz="4" w:space="0" w:color="auto"/>
                  </w:tcBorders>
                  <w:vAlign w:val="center"/>
                </w:tcPr>
                <w:p w:rsidR="003A25EC" w:rsidRPr="0016745A" w:rsidRDefault="003A25EC" w:rsidP="00922303"/>
              </w:tc>
              <w:tc>
                <w:tcPr>
                  <w:tcW w:w="491" w:type="pct"/>
                  <w:tcBorders>
                    <w:top w:val="single" w:sz="4" w:space="0" w:color="auto"/>
                    <w:left w:val="single" w:sz="4" w:space="0" w:color="auto"/>
                    <w:bottom w:val="single" w:sz="4" w:space="0" w:color="auto"/>
                    <w:right w:val="single" w:sz="4" w:space="0" w:color="auto"/>
                  </w:tcBorders>
                </w:tcPr>
                <w:p w:rsidR="003A25EC" w:rsidRPr="004C25FF" w:rsidRDefault="003A25EC" w:rsidP="00922303">
                  <w:r w:rsidRPr="004C25FF">
                    <w:t>2017</w:t>
                  </w:r>
                </w:p>
              </w:tc>
              <w:tc>
                <w:tcPr>
                  <w:tcW w:w="491"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pPr>
                  <w:r>
                    <w:t>73,6</w:t>
                  </w:r>
                </w:p>
              </w:tc>
              <w:tc>
                <w:tcPr>
                  <w:tcW w:w="489" w:type="pct"/>
                  <w:tcBorders>
                    <w:top w:val="single" w:sz="4" w:space="0" w:color="auto"/>
                    <w:left w:val="single" w:sz="4" w:space="0" w:color="auto"/>
                    <w:bottom w:val="single" w:sz="4" w:space="0" w:color="auto"/>
                    <w:right w:val="single" w:sz="4" w:space="0" w:color="auto"/>
                  </w:tcBorders>
                </w:tcPr>
                <w:p w:rsidR="003A25EC" w:rsidRPr="0016745A" w:rsidRDefault="003A25EC" w:rsidP="003279B3">
                  <w:pPr>
                    <w:jc w:val="center"/>
                  </w:pPr>
                  <w:r>
                    <w:t>13,5</w:t>
                  </w:r>
                </w:p>
              </w:tc>
              <w:tc>
                <w:tcPr>
                  <w:tcW w:w="393" w:type="pct"/>
                  <w:tcBorders>
                    <w:top w:val="single" w:sz="4" w:space="0" w:color="auto"/>
                    <w:left w:val="single" w:sz="4" w:space="0" w:color="auto"/>
                    <w:bottom w:val="single" w:sz="4" w:space="0" w:color="auto"/>
                    <w:right w:val="single" w:sz="4" w:space="0" w:color="auto"/>
                  </w:tcBorders>
                </w:tcPr>
                <w:p w:rsidR="003A25EC" w:rsidRPr="0016745A" w:rsidRDefault="00C00F7C" w:rsidP="00922303">
                  <w:pPr>
                    <w:jc w:val="center"/>
                  </w:pPr>
                  <w:r>
                    <w:t>0</w:t>
                  </w:r>
                </w:p>
              </w:tc>
              <w:tc>
                <w:tcPr>
                  <w:tcW w:w="588" w:type="pct"/>
                  <w:tcBorders>
                    <w:top w:val="single" w:sz="4" w:space="0" w:color="auto"/>
                    <w:left w:val="single" w:sz="4" w:space="0" w:color="auto"/>
                    <w:bottom w:val="single" w:sz="4" w:space="0" w:color="auto"/>
                    <w:right w:val="single" w:sz="4" w:space="0" w:color="auto"/>
                  </w:tcBorders>
                </w:tcPr>
                <w:p w:rsidR="003A25EC" w:rsidRPr="006D4B47" w:rsidRDefault="003A25EC" w:rsidP="00F34BE4">
                  <w:pPr>
                    <w:jc w:val="center"/>
                  </w:pPr>
                  <w:r>
                    <w:t>60,1</w:t>
                  </w:r>
                </w:p>
              </w:tc>
              <w:tc>
                <w:tcPr>
                  <w:tcW w:w="685" w:type="pct"/>
                  <w:tcBorders>
                    <w:top w:val="single" w:sz="4" w:space="0" w:color="auto"/>
                    <w:left w:val="single" w:sz="4" w:space="0" w:color="auto"/>
                    <w:right w:val="single" w:sz="4" w:space="0" w:color="auto"/>
                  </w:tcBorders>
                </w:tcPr>
                <w:p w:rsidR="003A25EC" w:rsidRPr="0016745A" w:rsidRDefault="003A25EC" w:rsidP="00922303">
                  <w:pPr>
                    <w:jc w:val="center"/>
                  </w:pPr>
                  <w:r w:rsidRPr="0016745A">
                    <w:t>0</w:t>
                  </w:r>
                </w:p>
              </w:tc>
            </w:tr>
            <w:tr w:rsidR="003A25EC" w:rsidRPr="0016745A" w:rsidTr="00251359">
              <w:trPr>
                <w:trHeight w:val="90"/>
              </w:trPr>
              <w:tc>
                <w:tcPr>
                  <w:tcW w:w="265" w:type="pct"/>
                  <w:vMerge/>
                  <w:tcBorders>
                    <w:left w:val="single" w:sz="4" w:space="0" w:color="auto"/>
                    <w:right w:val="single" w:sz="4" w:space="0" w:color="auto"/>
                  </w:tcBorders>
                  <w:vAlign w:val="center"/>
                </w:tcPr>
                <w:p w:rsidR="003A25EC" w:rsidRPr="0016745A" w:rsidRDefault="003A25EC" w:rsidP="00922303"/>
              </w:tc>
              <w:tc>
                <w:tcPr>
                  <w:tcW w:w="714" w:type="pct"/>
                  <w:vMerge/>
                  <w:tcBorders>
                    <w:left w:val="single" w:sz="4" w:space="0" w:color="auto"/>
                    <w:right w:val="single" w:sz="4" w:space="0" w:color="auto"/>
                  </w:tcBorders>
                </w:tcPr>
                <w:p w:rsidR="003A25EC" w:rsidRPr="0016745A" w:rsidRDefault="003A25EC" w:rsidP="00922303"/>
              </w:tc>
              <w:tc>
                <w:tcPr>
                  <w:tcW w:w="883" w:type="pct"/>
                  <w:vMerge/>
                  <w:tcBorders>
                    <w:left w:val="single" w:sz="4" w:space="0" w:color="auto"/>
                    <w:right w:val="single" w:sz="4" w:space="0" w:color="auto"/>
                  </w:tcBorders>
                  <w:vAlign w:val="center"/>
                </w:tcPr>
                <w:p w:rsidR="003A25EC" w:rsidRPr="0016745A" w:rsidRDefault="003A25EC" w:rsidP="00922303"/>
              </w:tc>
              <w:tc>
                <w:tcPr>
                  <w:tcW w:w="491" w:type="pct"/>
                  <w:tcBorders>
                    <w:top w:val="single" w:sz="4" w:space="0" w:color="auto"/>
                    <w:left w:val="single" w:sz="4" w:space="0" w:color="auto"/>
                    <w:bottom w:val="single" w:sz="4" w:space="0" w:color="auto"/>
                    <w:right w:val="single" w:sz="4" w:space="0" w:color="auto"/>
                  </w:tcBorders>
                </w:tcPr>
                <w:p w:rsidR="003A25EC" w:rsidRPr="004C25FF" w:rsidRDefault="003A25EC" w:rsidP="00922303">
                  <w:r w:rsidRPr="004C25FF">
                    <w:t>2018</w:t>
                  </w:r>
                </w:p>
              </w:tc>
              <w:tc>
                <w:tcPr>
                  <w:tcW w:w="491"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pPr>
                  <w:r>
                    <w:t>51,0</w:t>
                  </w:r>
                </w:p>
              </w:tc>
              <w:tc>
                <w:tcPr>
                  <w:tcW w:w="489"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rPr>
                      <w:b/>
                    </w:rPr>
                  </w:pPr>
                  <w:r w:rsidRPr="0016745A">
                    <w:rPr>
                      <w:b/>
                    </w:rPr>
                    <w:t>0</w:t>
                  </w:r>
                </w:p>
              </w:tc>
              <w:tc>
                <w:tcPr>
                  <w:tcW w:w="393" w:type="pct"/>
                  <w:tcBorders>
                    <w:top w:val="single" w:sz="4" w:space="0" w:color="auto"/>
                    <w:left w:val="single" w:sz="4" w:space="0" w:color="auto"/>
                    <w:bottom w:val="single" w:sz="4" w:space="0" w:color="auto"/>
                    <w:right w:val="single" w:sz="4" w:space="0" w:color="auto"/>
                  </w:tcBorders>
                </w:tcPr>
                <w:p w:rsidR="003A25EC" w:rsidRPr="0016745A" w:rsidRDefault="003A25EC" w:rsidP="00922303">
                  <w:pPr>
                    <w:jc w:val="center"/>
                    <w:rPr>
                      <w:b/>
                    </w:rPr>
                  </w:pPr>
                  <w:r w:rsidRPr="0016745A">
                    <w:rPr>
                      <w:b/>
                    </w:rPr>
                    <w:t>0</w:t>
                  </w:r>
                </w:p>
              </w:tc>
              <w:tc>
                <w:tcPr>
                  <w:tcW w:w="588" w:type="pct"/>
                  <w:tcBorders>
                    <w:top w:val="single" w:sz="4" w:space="0" w:color="auto"/>
                    <w:left w:val="single" w:sz="4" w:space="0" w:color="auto"/>
                    <w:bottom w:val="single" w:sz="4" w:space="0" w:color="auto"/>
                    <w:right w:val="single" w:sz="4" w:space="0" w:color="auto"/>
                  </w:tcBorders>
                </w:tcPr>
                <w:p w:rsidR="003A25EC" w:rsidRPr="006D4B47" w:rsidRDefault="003A25EC" w:rsidP="00F34BE4">
                  <w:pPr>
                    <w:jc w:val="center"/>
                  </w:pPr>
                  <w:r w:rsidRPr="006D4B47">
                    <w:t>51,0</w:t>
                  </w:r>
                </w:p>
              </w:tc>
              <w:tc>
                <w:tcPr>
                  <w:tcW w:w="685" w:type="pct"/>
                  <w:tcBorders>
                    <w:top w:val="single" w:sz="4" w:space="0" w:color="auto"/>
                    <w:left w:val="single" w:sz="4" w:space="0" w:color="auto"/>
                    <w:right w:val="single" w:sz="4" w:space="0" w:color="auto"/>
                  </w:tcBorders>
                </w:tcPr>
                <w:p w:rsidR="003A25EC" w:rsidRPr="0016745A" w:rsidRDefault="003A25EC" w:rsidP="00922303">
                  <w:pPr>
                    <w:jc w:val="center"/>
                    <w:rPr>
                      <w:b/>
                    </w:rPr>
                  </w:pPr>
                  <w:r w:rsidRPr="0016745A">
                    <w:rPr>
                      <w:b/>
                    </w:rPr>
                    <w:t>0</w:t>
                  </w:r>
                </w:p>
              </w:tc>
            </w:tr>
            <w:tr w:rsidR="00F34BE4" w:rsidRPr="0016745A" w:rsidTr="00251359">
              <w:trPr>
                <w:trHeight w:val="195"/>
              </w:trPr>
              <w:tc>
                <w:tcPr>
                  <w:tcW w:w="265" w:type="pct"/>
                  <w:vMerge/>
                  <w:tcBorders>
                    <w:left w:val="single" w:sz="4" w:space="0" w:color="auto"/>
                    <w:right w:val="single" w:sz="4" w:space="0" w:color="auto"/>
                  </w:tcBorders>
                  <w:vAlign w:val="center"/>
                </w:tcPr>
                <w:p w:rsidR="00F34BE4" w:rsidRPr="0016745A" w:rsidRDefault="00F34BE4" w:rsidP="00922303"/>
              </w:tc>
              <w:tc>
                <w:tcPr>
                  <w:tcW w:w="714" w:type="pct"/>
                  <w:vMerge/>
                  <w:tcBorders>
                    <w:left w:val="single" w:sz="4" w:space="0" w:color="auto"/>
                    <w:right w:val="single" w:sz="4" w:space="0" w:color="auto"/>
                  </w:tcBorders>
                </w:tcPr>
                <w:p w:rsidR="00F34BE4" w:rsidRPr="0016745A" w:rsidRDefault="00F34BE4" w:rsidP="00922303"/>
              </w:tc>
              <w:tc>
                <w:tcPr>
                  <w:tcW w:w="883" w:type="pct"/>
                  <w:vMerge/>
                  <w:tcBorders>
                    <w:left w:val="single" w:sz="4" w:space="0" w:color="auto"/>
                    <w:right w:val="single" w:sz="4" w:space="0" w:color="auto"/>
                  </w:tcBorders>
                  <w:vAlign w:val="center"/>
                </w:tcPr>
                <w:p w:rsidR="00F34BE4" w:rsidRPr="0016745A" w:rsidRDefault="00F34BE4" w:rsidP="00922303"/>
              </w:tc>
              <w:tc>
                <w:tcPr>
                  <w:tcW w:w="491" w:type="pct"/>
                  <w:tcBorders>
                    <w:top w:val="single" w:sz="4" w:space="0" w:color="auto"/>
                    <w:left w:val="single" w:sz="4" w:space="0" w:color="auto"/>
                    <w:bottom w:val="single" w:sz="4" w:space="0" w:color="auto"/>
                    <w:right w:val="single" w:sz="4" w:space="0" w:color="auto"/>
                  </w:tcBorders>
                </w:tcPr>
                <w:p w:rsidR="00F34BE4" w:rsidRPr="004C25FF" w:rsidRDefault="00F34BE4" w:rsidP="00922303">
                  <w:r w:rsidRPr="004C25FF">
                    <w:t>2019</w:t>
                  </w:r>
                </w:p>
              </w:tc>
              <w:tc>
                <w:tcPr>
                  <w:tcW w:w="491"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pPr>
                  <w:r>
                    <w:t>15,0</w:t>
                  </w:r>
                </w:p>
              </w:tc>
              <w:tc>
                <w:tcPr>
                  <w:tcW w:w="489"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pPr>
                  <w:r w:rsidRPr="0016745A">
                    <w:t>0</w:t>
                  </w:r>
                </w:p>
              </w:tc>
              <w:tc>
                <w:tcPr>
                  <w:tcW w:w="393"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pPr>
                  <w:r w:rsidRPr="0016745A">
                    <w:t>0</w:t>
                  </w:r>
                </w:p>
              </w:tc>
              <w:tc>
                <w:tcPr>
                  <w:tcW w:w="588"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15,0</w:t>
                  </w:r>
                </w:p>
              </w:tc>
              <w:tc>
                <w:tcPr>
                  <w:tcW w:w="685" w:type="pct"/>
                  <w:tcBorders>
                    <w:left w:val="single" w:sz="4" w:space="0" w:color="auto"/>
                    <w:bottom w:val="single" w:sz="4" w:space="0" w:color="auto"/>
                    <w:right w:val="single" w:sz="4" w:space="0" w:color="auto"/>
                  </w:tcBorders>
                </w:tcPr>
                <w:p w:rsidR="00F34BE4" w:rsidRPr="0016745A" w:rsidRDefault="00F34BE4" w:rsidP="00922303">
                  <w:pPr>
                    <w:jc w:val="center"/>
                  </w:pPr>
                  <w:r w:rsidRPr="0016745A">
                    <w:t>0</w:t>
                  </w:r>
                </w:p>
              </w:tc>
            </w:tr>
            <w:tr w:rsidR="00F34BE4" w:rsidRPr="0016745A" w:rsidTr="00251359">
              <w:trPr>
                <w:trHeight w:val="105"/>
              </w:trPr>
              <w:tc>
                <w:tcPr>
                  <w:tcW w:w="265" w:type="pct"/>
                  <w:vMerge/>
                  <w:tcBorders>
                    <w:left w:val="single" w:sz="4" w:space="0" w:color="auto"/>
                    <w:right w:val="single" w:sz="4" w:space="0" w:color="auto"/>
                  </w:tcBorders>
                  <w:vAlign w:val="center"/>
                </w:tcPr>
                <w:p w:rsidR="00F34BE4" w:rsidRPr="0016745A" w:rsidRDefault="00F34BE4" w:rsidP="00922303"/>
              </w:tc>
              <w:tc>
                <w:tcPr>
                  <w:tcW w:w="714" w:type="pct"/>
                  <w:vMerge/>
                  <w:tcBorders>
                    <w:left w:val="single" w:sz="4" w:space="0" w:color="auto"/>
                    <w:right w:val="single" w:sz="4" w:space="0" w:color="auto"/>
                  </w:tcBorders>
                </w:tcPr>
                <w:p w:rsidR="00F34BE4" w:rsidRPr="0016745A" w:rsidRDefault="00F34BE4" w:rsidP="00922303"/>
              </w:tc>
              <w:tc>
                <w:tcPr>
                  <w:tcW w:w="883" w:type="pct"/>
                  <w:vMerge/>
                  <w:tcBorders>
                    <w:left w:val="single" w:sz="4" w:space="0" w:color="auto"/>
                    <w:right w:val="single" w:sz="4" w:space="0" w:color="auto"/>
                  </w:tcBorders>
                  <w:vAlign w:val="center"/>
                </w:tcPr>
                <w:p w:rsidR="00F34BE4" w:rsidRPr="0016745A" w:rsidRDefault="00F34BE4" w:rsidP="00922303"/>
              </w:tc>
              <w:tc>
                <w:tcPr>
                  <w:tcW w:w="491" w:type="pct"/>
                  <w:tcBorders>
                    <w:top w:val="single" w:sz="4" w:space="0" w:color="auto"/>
                    <w:left w:val="single" w:sz="4" w:space="0" w:color="auto"/>
                    <w:bottom w:val="single" w:sz="4" w:space="0" w:color="auto"/>
                    <w:right w:val="single" w:sz="4" w:space="0" w:color="auto"/>
                  </w:tcBorders>
                </w:tcPr>
                <w:p w:rsidR="00F34BE4" w:rsidRPr="004C25FF" w:rsidRDefault="00F34BE4" w:rsidP="00922303">
                  <w:r w:rsidRPr="004C25FF">
                    <w:t>2020</w:t>
                  </w:r>
                </w:p>
              </w:tc>
              <w:tc>
                <w:tcPr>
                  <w:tcW w:w="491"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pPr>
                  <w:r>
                    <w:t>83,0</w:t>
                  </w:r>
                </w:p>
              </w:tc>
              <w:tc>
                <w:tcPr>
                  <w:tcW w:w="489"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pPr>
                  <w:r w:rsidRPr="0016745A">
                    <w:t>0</w:t>
                  </w:r>
                </w:p>
              </w:tc>
              <w:tc>
                <w:tcPr>
                  <w:tcW w:w="393"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pPr>
                  <w:r w:rsidRPr="0016745A">
                    <w:t>0</w:t>
                  </w:r>
                </w:p>
              </w:tc>
              <w:tc>
                <w:tcPr>
                  <w:tcW w:w="588"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83,0</w:t>
                  </w:r>
                </w:p>
              </w:tc>
              <w:tc>
                <w:tcPr>
                  <w:tcW w:w="685" w:type="pct"/>
                  <w:tcBorders>
                    <w:left w:val="single" w:sz="4" w:space="0" w:color="auto"/>
                    <w:right w:val="single" w:sz="4" w:space="0" w:color="auto"/>
                  </w:tcBorders>
                </w:tcPr>
                <w:p w:rsidR="00F34BE4" w:rsidRPr="0016745A" w:rsidRDefault="00F34BE4" w:rsidP="00922303">
                  <w:pPr>
                    <w:jc w:val="center"/>
                  </w:pPr>
                  <w:r w:rsidRPr="0016745A">
                    <w:t>0</w:t>
                  </w:r>
                </w:p>
              </w:tc>
            </w:tr>
            <w:tr w:rsidR="00F34BE4" w:rsidRPr="0016745A" w:rsidTr="003A25EC">
              <w:trPr>
                <w:trHeight w:val="270"/>
              </w:trPr>
              <w:tc>
                <w:tcPr>
                  <w:tcW w:w="265" w:type="pct"/>
                  <w:vMerge/>
                  <w:tcBorders>
                    <w:left w:val="single" w:sz="4" w:space="0" w:color="auto"/>
                    <w:right w:val="single" w:sz="4" w:space="0" w:color="auto"/>
                  </w:tcBorders>
                  <w:vAlign w:val="center"/>
                </w:tcPr>
                <w:p w:rsidR="00F34BE4" w:rsidRPr="0016745A" w:rsidRDefault="00F34BE4" w:rsidP="00922303"/>
              </w:tc>
              <w:tc>
                <w:tcPr>
                  <w:tcW w:w="714" w:type="pct"/>
                  <w:vMerge/>
                  <w:tcBorders>
                    <w:left w:val="single" w:sz="4" w:space="0" w:color="auto"/>
                    <w:right w:val="single" w:sz="4" w:space="0" w:color="auto"/>
                  </w:tcBorders>
                </w:tcPr>
                <w:p w:rsidR="00F34BE4" w:rsidRPr="0016745A" w:rsidRDefault="00F34BE4" w:rsidP="00922303"/>
              </w:tc>
              <w:tc>
                <w:tcPr>
                  <w:tcW w:w="883" w:type="pct"/>
                  <w:vMerge/>
                  <w:tcBorders>
                    <w:left w:val="single" w:sz="4" w:space="0" w:color="auto"/>
                    <w:right w:val="single" w:sz="4" w:space="0" w:color="auto"/>
                  </w:tcBorders>
                  <w:vAlign w:val="center"/>
                </w:tcPr>
                <w:p w:rsidR="00F34BE4" w:rsidRPr="0016745A" w:rsidRDefault="00F34BE4" w:rsidP="00922303"/>
              </w:tc>
              <w:tc>
                <w:tcPr>
                  <w:tcW w:w="491" w:type="pct"/>
                  <w:tcBorders>
                    <w:top w:val="single" w:sz="4" w:space="0" w:color="auto"/>
                    <w:left w:val="single" w:sz="4" w:space="0" w:color="auto"/>
                    <w:bottom w:val="single" w:sz="4" w:space="0" w:color="auto"/>
                    <w:right w:val="single" w:sz="4" w:space="0" w:color="auto"/>
                  </w:tcBorders>
                </w:tcPr>
                <w:p w:rsidR="00F34BE4" w:rsidRDefault="00F34BE4" w:rsidP="00922303">
                  <w:r w:rsidRPr="004C25FF">
                    <w:t>2021</w:t>
                  </w:r>
                </w:p>
              </w:tc>
              <w:tc>
                <w:tcPr>
                  <w:tcW w:w="491"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pPr>
                  <w:r>
                    <w:t>83,0</w:t>
                  </w:r>
                </w:p>
              </w:tc>
              <w:tc>
                <w:tcPr>
                  <w:tcW w:w="489"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rPr>
                      <w:b/>
                    </w:rPr>
                  </w:pPr>
                  <w:r w:rsidRPr="0016745A">
                    <w:rPr>
                      <w:b/>
                    </w:rPr>
                    <w:t>0</w:t>
                  </w:r>
                </w:p>
              </w:tc>
              <w:tc>
                <w:tcPr>
                  <w:tcW w:w="393" w:type="pct"/>
                  <w:tcBorders>
                    <w:top w:val="single" w:sz="4" w:space="0" w:color="auto"/>
                    <w:left w:val="single" w:sz="4" w:space="0" w:color="auto"/>
                    <w:bottom w:val="single" w:sz="4" w:space="0" w:color="auto"/>
                    <w:right w:val="single" w:sz="4" w:space="0" w:color="auto"/>
                  </w:tcBorders>
                </w:tcPr>
                <w:p w:rsidR="00F34BE4" w:rsidRPr="0016745A" w:rsidRDefault="00F34BE4" w:rsidP="00922303">
                  <w:pPr>
                    <w:jc w:val="center"/>
                    <w:rPr>
                      <w:b/>
                    </w:rPr>
                  </w:pPr>
                  <w:r w:rsidRPr="0016745A">
                    <w:rPr>
                      <w:b/>
                    </w:rPr>
                    <w:t>0</w:t>
                  </w:r>
                </w:p>
              </w:tc>
              <w:tc>
                <w:tcPr>
                  <w:tcW w:w="588" w:type="pct"/>
                  <w:tcBorders>
                    <w:top w:val="single" w:sz="4" w:space="0" w:color="auto"/>
                    <w:left w:val="single" w:sz="4" w:space="0" w:color="auto"/>
                    <w:bottom w:val="single" w:sz="4" w:space="0" w:color="auto"/>
                    <w:right w:val="single" w:sz="4" w:space="0" w:color="auto"/>
                  </w:tcBorders>
                </w:tcPr>
                <w:p w:rsidR="00F34BE4" w:rsidRPr="0016745A" w:rsidRDefault="00F34BE4" w:rsidP="00C4631C">
                  <w:pPr>
                    <w:jc w:val="center"/>
                  </w:pPr>
                  <w:r>
                    <w:t>83,0</w:t>
                  </w:r>
                </w:p>
              </w:tc>
              <w:tc>
                <w:tcPr>
                  <w:tcW w:w="685" w:type="pct"/>
                  <w:tcBorders>
                    <w:left w:val="single" w:sz="4" w:space="0" w:color="auto"/>
                    <w:right w:val="single" w:sz="4" w:space="0" w:color="auto"/>
                  </w:tcBorders>
                </w:tcPr>
                <w:p w:rsidR="00F34BE4" w:rsidRPr="0016745A" w:rsidRDefault="00F34BE4" w:rsidP="00922303">
                  <w:pPr>
                    <w:jc w:val="center"/>
                    <w:rPr>
                      <w:b/>
                    </w:rPr>
                  </w:pPr>
                  <w:r w:rsidRPr="0016745A">
                    <w:rPr>
                      <w:b/>
                    </w:rPr>
                    <w:t>0</w:t>
                  </w:r>
                </w:p>
              </w:tc>
            </w:tr>
            <w:tr w:rsidR="00C00F7C" w:rsidRPr="0016745A" w:rsidTr="00251359">
              <w:trPr>
                <w:trHeight w:val="175"/>
              </w:trPr>
              <w:tc>
                <w:tcPr>
                  <w:tcW w:w="265" w:type="pct"/>
                  <w:vMerge/>
                  <w:tcBorders>
                    <w:left w:val="single" w:sz="4" w:space="0" w:color="auto"/>
                    <w:bottom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bottom w:val="single" w:sz="4" w:space="0" w:color="auto"/>
                    <w:right w:val="single" w:sz="4" w:space="0" w:color="auto"/>
                  </w:tcBorders>
                </w:tcPr>
                <w:p w:rsidR="00C00F7C" w:rsidRPr="0016745A" w:rsidRDefault="00C00F7C" w:rsidP="00922303"/>
              </w:tc>
              <w:tc>
                <w:tcPr>
                  <w:tcW w:w="883" w:type="pct"/>
                  <w:vMerge/>
                  <w:tcBorders>
                    <w:left w:val="single" w:sz="4" w:space="0" w:color="auto"/>
                    <w:bottom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Pr="004C25FF" w:rsidRDefault="00C00F7C" w:rsidP="00922303">
                  <w:r>
                    <w:t>2022</w:t>
                  </w:r>
                </w:p>
              </w:tc>
              <w:tc>
                <w:tcPr>
                  <w:tcW w:w="491" w:type="pct"/>
                  <w:tcBorders>
                    <w:top w:val="single" w:sz="4" w:space="0" w:color="auto"/>
                    <w:left w:val="single" w:sz="4" w:space="0" w:color="auto"/>
                    <w:bottom w:val="single" w:sz="4" w:space="0" w:color="auto"/>
                    <w:right w:val="single" w:sz="4" w:space="0" w:color="auto"/>
                  </w:tcBorders>
                </w:tcPr>
                <w:p w:rsidR="00C00F7C" w:rsidRDefault="00C00F7C" w:rsidP="00922303">
                  <w:pPr>
                    <w:jc w:val="center"/>
                  </w:pPr>
                  <w:r>
                    <w:t>50,0</w:t>
                  </w:r>
                </w:p>
              </w:tc>
              <w:tc>
                <w:tcPr>
                  <w:tcW w:w="489" w:type="pct"/>
                  <w:tcBorders>
                    <w:top w:val="single" w:sz="4" w:space="0" w:color="auto"/>
                    <w:left w:val="single" w:sz="4" w:space="0" w:color="auto"/>
                    <w:bottom w:val="single" w:sz="4" w:space="0" w:color="auto"/>
                    <w:right w:val="single" w:sz="4" w:space="0" w:color="auto"/>
                  </w:tcBorders>
                </w:tcPr>
                <w:p w:rsidR="00C00F7C" w:rsidRDefault="00C00F7C">
                  <w:r w:rsidRPr="00790F58">
                    <w:t>0</w:t>
                  </w:r>
                </w:p>
              </w:tc>
              <w:tc>
                <w:tcPr>
                  <w:tcW w:w="393" w:type="pct"/>
                  <w:tcBorders>
                    <w:top w:val="single" w:sz="4" w:space="0" w:color="auto"/>
                    <w:left w:val="single" w:sz="4" w:space="0" w:color="auto"/>
                    <w:bottom w:val="single" w:sz="4" w:space="0" w:color="auto"/>
                    <w:right w:val="single" w:sz="4" w:space="0" w:color="auto"/>
                  </w:tcBorders>
                </w:tcPr>
                <w:p w:rsidR="00C00F7C" w:rsidRDefault="00C00F7C">
                  <w:r w:rsidRPr="00790F58">
                    <w:t>0</w:t>
                  </w:r>
                </w:p>
              </w:tc>
              <w:tc>
                <w:tcPr>
                  <w:tcW w:w="588" w:type="pct"/>
                  <w:tcBorders>
                    <w:top w:val="single" w:sz="4" w:space="0" w:color="auto"/>
                    <w:left w:val="single" w:sz="4" w:space="0" w:color="auto"/>
                    <w:bottom w:val="single" w:sz="4" w:space="0" w:color="auto"/>
                    <w:right w:val="single" w:sz="4" w:space="0" w:color="auto"/>
                  </w:tcBorders>
                </w:tcPr>
                <w:p w:rsidR="00C00F7C" w:rsidRDefault="00C00F7C" w:rsidP="00C4631C">
                  <w:pPr>
                    <w:jc w:val="center"/>
                  </w:pPr>
                  <w:r>
                    <w:t>50,0</w:t>
                  </w:r>
                </w:p>
              </w:tc>
              <w:tc>
                <w:tcPr>
                  <w:tcW w:w="685" w:type="pct"/>
                  <w:tcBorders>
                    <w:left w:val="single" w:sz="4" w:space="0" w:color="auto"/>
                    <w:bottom w:val="single" w:sz="4" w:space="0" w:color="auto"/>
                    <w:right w:val="single" w:sz="4" w:space="0" w:color="auto"/>
                  </w:tcBorders>
                </w:tcPr>
                <w:p w:rsidR="00C00F7C" w:rsidRPr="0016745A" w:rsidRDefault="00C00F7C" w:rsidP="00922303">
                  <w:pPr>
                    <w:jc w:val="center"/>
                    <w:rPr>
                      <w:b/>
                    </w:rPr>
                  </w:pPr>
                  <w:r w:rsidRPr="00C00F7C">
                    <w:rPr>
                      <w:b/>
                    </w:rPr>
                    <w:t>0</w:t>
                  </w:r>
                </w:p>
              </w:tc>
            </w:tr>
          </w:tbl>
          <w:p w:rsidR="00251359" w:rsidRDefault="00251359" w:rsidP="009170B5">
            <w:pPr>
              <w:ind w:left="1080"/>
              <w:rPr>
                <w:b/>
              </w:rPr>
            </w:pPr>
          </w:p>
          <w:tbl>
            <w:tblPr>
              <w:tblW w:w="36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
              <w:gridCol w:w="1032"/>
              <w:gridCol w:w="1276"/>
              <w:gridCol w:w="709"/>
              <w:gridCol w:w="709"/>
              <w:gridCol w:w="707"/>
              <w:gridCol w:w="568"/>
              <w:gridCol w:w="850"/>
              <w:gridCol w:w="990"/>
            </w:tblGrid>
            <w:tr w:rsidR="00C00F7C" w:rsidRPr="0016745A" w:rsidTr="00251359">
              <w:trPr>
                <w:trHeight w:val="20"/>
              </w:trPr>
              <w:tc>
                <w:tcPr>
                  <w:tcW w:w="265" w:type="pct"/>
                  <w:vMerge w:val="restart"/>
                  <w:tcBorders>
                    <w:top w:val="single" w:sz="4" w:space="0" w:color="auto"/>
                    <w:left w:val="single" w:sz="4" w:space="0" w:color="auto"/>
                    <w:right w:val="single" w:sz="4" w:space="0" w:color="auto"/>
                  </w:tcBorders>
                </w:tcPr>
                <w:p w:rsidR="00C00F7C" w:rsidRPr="0016745A" w:rsidRDefault="00C00F7C" w:rsidP="00922303">
                  <w:r>
                    <w:t>6</w:t>
                  </w:r>
                </w:p>
              </w:tc>
              <w:tc>
                <w:tcPr>
                  <w:tcW w:w="714" w:type="pct"/>
                  <w:vMerge w:val="restart"/>
                  <w:tcBorders>
                    <w:top w:val="single" w:sz="4" w:space="0" w:color="auto"/>
                    <w:left w:val="single" w:sz="4" w:space="0" w:color="auto"/>
                    <w:right w:val="single" w:sz="4" w:space="0" w:color="auto"/>
                  </w:tcBorders>
                </w:tcPr>
                <w:p w:rsidR="00C00F7C" w:rsidRPr="0016745A" w:rsidRDefault="00C00F7C" w:rsidP="00922303">
                  <w:pPr>
                    <w:autoSpaceDE w:val="0"/>
                    <w:autoSpaceDN w:val="0"/>
                    <w:adjustRightInd w:val="0"/>
                    <w:rPr>
                      <w:bCs/>
                    </w:rPr>
                  </w:pPr>
                  <w:r>
                    <w:rPr>
                      <w:bCs/>
                    </w:rPr>
                    <w:t>Прочие работы, услуги по бл</w:t>
                  </w:r>
                  <w:r>
                    <w:rPr>
                      <w:bCs/>
                    </w:rPr>
                    <w:t>а</w:t>
                  </w:r>
                  <w:r>
                    <w:rPr>
                      <w:bCs/>
                    </w:rPr>
                    <w:t>г</w:t>
                  </w:r>
                  <w:r>
                    <w:rPr>
                      <w:bCs/>
                    </w:rPr>
                    <w:t>о</w:t>
                  </w:r>
                  <w:r>
                    <w:rPr>
                      <w:bCs/>
                    </w:rPr>
                    <w:t>устро</w:t>
                  </w:r>
                  <w:r>
                    <w:rPr>
                      <w:bCs/>
                    </w:rPr>
                    <w:t>й</w:t>
                  </w:r>
                  <w:r>
                    <w:rPr>
                      <w:bCs/>
                    </w:rPr>
                    <w:t>ству</w:t>
                  </w:r>
                </w:p>
              </w:tc>
              <w:tc>
                <w:tcPr>
                  <w:tcW w:w="883" w:type="pct"/>
                  <w:vMerge w:val="restart"/>
                  <w:tcBorders>
                    <w:top w:val="single" w:sz="4" w:space="0" w:color="auto"/>
                    <w:left w:val="single" w:sz="4" w:space="0" w:color="auto"/>
                    <w:right w:val="single" w:sz="4" w:space="0" w:color="auto"/>
                  </w:tcBorders>
                </w:tcPr>
                <w:p w:rsidR="00C00F7C" w:rsidRPr="0016745A" w:rsidRDefault="00C00F7C" w:rsidP="00922303">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491"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Ит</w:t>
                  </w:r>
                  <w:r w:rsidRPr="0016745A">
                    <w:t>о</w:t>
                  </w:r>
                  <w:r w:rsidRPr="0016745A">
                    <w:t>го</w:t>
                  </w:r>
                </w:p>
              </w:tc>
              <w:tc>
                <w:tcPr>
                  <w:tcW w:w="491" w:type="pct"/>
                  <w:tcBorders>
                    <w:top w:val="single" w:sz="4" w:space="0" w:color="auto"/>
                    <w:left w:val="single" w:sz="4" w:space="0" w:color="auto"/>
                    <w:bottom w:val="single" w:sz="4" w:space="0" w:color="auto"/>
                    <w:right w:val="single" w:sz="4" w:space="0" w:color="auto"/>
                  </w:tcBorders>
                </w:tcPr>
                <w:p w:rsidR="00C00F7C" w:rsidRPr="00C00F7C" w:rsidRDefault="00C00F7C" w:rsidP="00922303">
                  <w:pPr>
                    <w:jc w:val="center"/>
                    <w:rPr>
                      <w:b/>
                      <w:sz w:val="16"/>
                      <w:szCs w:val="16"/>
                    </w:rPr>
                  </w:pPr>
                  <w:r w:rsidRPr="00C00F7C">
                    <w:rPr>
                      <w:b/>
                      <w:sz w:val="16"/>
                      <w:szCs w:val="16"/>
                    </w:rPr>
                    <w:t>1137,4</w:t>
                  </w:r>
                </w:p>
              </w:tc>
              <w:tc>
                <w:tcPr>
                  <w:tcW w:w="489"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rPr>
                      <w:b/>
                    </w:rPr>
                  </w:pPr>
                  <w:r w:rsidRPr="0016745A">
                    <w:rPr>
                      <w:b/>
                    </w:rPr>
                    <w:t>0</w:t>
                  </w:r>
                </w:p>
              </w:tc>
              <w:tc>
                <w:tcPr>
                  <w:tcW w:w="393"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rPr>
                      <w:b/>
                    </w:rPr>
                  </w:pPr>
                  <w:r w:rsidRPr="0016745A">
                    <w:rPr>
                      <w:b/>
                    </w:rPr>
                    <w:t>0</w:t>
                  </w:r>
                </w:p>
              </w:tc>
              <w:tc>
                <w:tcPr>
                  <w:tcW w:w="588" w:type="pct"/>
                  <w:tcBorders>
                    <w:top w:val="single" w:sz="4" w:space="0" w:color="auto"/>
                    <w:left w:val="single" w:sz="4" w:space="0" w:color="auto"/>
                    <w:bottom w:val="single" w:sz="4" w:space="0" w:color="auto"/>
                    <w:right w:val="single" w:sz="4" w:space="0" w:color="auto"/>
                  </w:tcBorders>
                </w:tcPr>
                <w:p w:rsidR="00C00F7C" w:rsidRPr="007F3B2A" w:rsidRDefault="00C00F7C" w:rsidP="00C4631C">
                  <w:r w:rsidRPr="007F3B2A">
                    <w:t>1137,4</w:t>
                  </w:r>
                </w:p>
              </w:tc>
              <w:tc>
                <w:tcPr>
                  <w:tcW w:w="685"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rPr>
                      <w:b/>
                    </w:rPr>
                  </w:pPr>
                  <w:r w:rsidRPr="0016745A">
                    <w:rPr>
                      <w:b/>
                    </w:rPr>
                    <w:t>0</w:t>
                  </w:r>
                </w:p>
              </w:tc>
            </w:tr>
            <w:tr w:rsidR="00C00F7C" w:rsidRPr="0016745A" w:rsidTr="00251359">
              <w:trPr>
                <w:trHeight w:val="20"/>
              </w:trPr>
              <w:tc>
                <w:tcPr>
                  <w:tcW w:w="265" w:type="pct"/>
                  <w:vMerge/>
                  <w:tcBorders>
                    <w:left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right w:val="single" w:sz="4" w:space="0" w:color="auto"/>
                  </w:tcBorders>
                </w:tcPr>
                <w:p w:rsidR="00C00F7C" w:rsidRPr="0016745A" w:rsidRDefault="00C00F7C" w:rsidP="00922303"/>
              </w:tc>
              <w:tc>
                <w:tcPr>
                  <w:tcW w:w="883" w:type="pct"/>
                  <w:vMerge/>
                  <w:tcBorders>
                    <w:left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Pr="004C25FF" w:rsidRDefault="00C00F7C" w:rsidP="00922303">
                  <w:r w:rsidRPr="004C25FF">
                    <w:t>2016</w:t>
                  </w:r>
                </w:p>
              </w:tc>
              <w:tc>
                <w:tcPr>
                  <w:tcW w:w="491"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t>54,5</w:t>
                  </w:r>
                </w:p>
              </w:tc>
              <w:tc>
                <w:tcPr>
                  <w:tcW w:w="489"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393"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588" w:type="pct"/>
                  <w:tcBorders>
                    <w:top w:val="single" w:sz="4" w:space="0" w:color="auto"/>
                    <w:left w:val="single" w:sz="4" w:space="0" w:color="auto"/>
                    <w:bottom w:val="single" w:sz="4" w:space="0" w:color="auto"/>
                    <w:right w:val="single" w:sz="4" w:space="0" w:color="auto"/>
                  </w:tcBorders>
                </w:tcPr>
                <w:p w:rsidR="00C00F7C" w:rsidRPr="007F3B2A" w:rsidRDefault="00C00F7C" w:rsidP="00C4631C">
                  <w:r w:rsidRPr="007F3B2A">
                    <w:t>54,5</w:t>
                  </w:r>
                </w:p>
              </w:tc>
              <w:tc>
                <w:tcPr>
                  <w:tcW w:w="685"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r>
            <w:tr w:rsidR="00C00F7C" w:rsidRPr="0016745A" w:rsidTr="00251359">
              <w:trPr>
                <w:trHeight w:val="210"/>
              </w:trPr>
              <w:tc>
                <w:tcPr>
                  <w:tcW w:w="265" w:type="pct"/>
                  <w:vMerge/>
                  <w:tcBorders>
                    <w:left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right w:val="single" w:sz="4" w:space="0" w:color="auto"/>
                  </w:tcBorders>
                </w:tcPr>
                <w:p w:rsidR="00C00F7C" w:rsidRPr="0016745A" w:rsidRDefault="00C00F7C" w:rsidP="00922303"/>
              </w:tc>
              <w:tc>
                <w:tcPr>
                  <w:tcW w:w="883" w:type="pct"/>
                  <w:vMerge/>
                  <w:tcBorders>
                    <w:left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Pr="004C25FF" w:rsidRDefault="00C00F7C" w:rsidP="00922303">
                  <w:r w:rsidRPr="004C25FF">
                    <w:t>2017</w:t>
                  </w:r>
                </w:p>
              </w:tc>
              <w:tc>
                <w:tcPr>
                  <w:tcW w:w="491"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t>54,3</w:t>
                  </w:r>
                </w:p>
              </w:tc>
              <w:tc>
                <w:tcPr>
                  <w:tcW w:w="489"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393"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588" w:type="pct"/>
                  <w:tcBorders>
                    <w:top w:val="single" w:sz="4" w:space="0" w:color="auto"/>
                    <w:left w:val="single" w:sz="4" w:space="0" w:color="auto"/>
                    <w:bottom w:val="single" w:sz="4" w:space="0" w:color="auto"/>
                    <w:right w:val="single" w:sz="4" w:space="0" w:color="auto"/>
                  </w:tcBorders>
                </w:tcPr>
                <w:p w:rsidR="00C00F7C" w:rsidRPr="007F3B2A" w:rsidRDefault="00C00F7C" w:rsidP="00C4631C">
                  <w:r w:rsidRPr="007F3B2A">
                    <w:t>54,3</w:t>
                  </w:r>
                </w:p>
              </w:tc>
              <w:tc>
                <w:tcPr>
                  <w:tcW w:w="685" w:type="pct"/>
                  <w:tcBorders>
                    <w:top w:val="single" w:sz="4" w:space="0" w:color="auto"/>
                    <w:left w:val="single" w:sz="4" w:space="0" w:color="auto"/>
                    <w:right w:val="single" w:sz="4" w:space="0" w:color="auto"/>
                  </w:tcBorders>
                </w:tcPr>
                <w:p w:rsidR="00C00F7C" w:rsidRPr="0016745A" w:rsidRDefault="00C00F7C" w:rsidP="00922303">
                  <w:pPr>
                    <w:jc w:val="center"/>
                  </w:pPr>
                  <w:r w:rsidRPr="0016745A">
                    <w:t>0</w:t>
                  </w:r>
                </w:p>
              </w:tc>
            </w:tr>
            <w:tr w:rsidR="00C00F7C" w:rsidRPr="0016745A" w:rsidTr="00251359">
              <w:trPr>
                <w:trHeight w:val="90"/>
              </w:trPr>
              <w:tc>
                <w:tcPr>
                  <w:tcW w:w="265" w:type="pct"/>
                  <w:vMerge/>
                  <w:tcBorders>
                    <w:left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right w:val="single" w:sz="4" w:space="0" w:color="auto"/>
                  </w:tcBorders>
                </w:tcPr>
                <w:p w:rsidR="00C00F7C" w:rsidRPr="0016745A" w:rsidRDefault="00C00F7C" w:rsidP="00922303"/>
              </w:tc>
              <w:tc>
                <w:tcPr>
                  <w:tcW w:w="883" w:type="pct"/>
                  <w:vMerge/>
                  <w:tcBorders>
                    <w:left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Pr="004C25FF" w:rsidRDefault="00C00F7C" w:rsidP="00922303">
                  <w:r w:rsidRPr="004C25FF">
                    <w:t>2018</w:t>
                  </w:r>
                </w:p>
              </w:tc>
              <w:tc>
                <w:tcPr>
                  <w:tcW w:w="491"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t>197,9</w:t>
                  </w:r>
                </w:p>
              </w:tc>
              <w:tc>
                <w:tcPr>
                  <w:tcW w:w="489"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rPr>
                      <w:b/>
                    </w:rPr>
                  </w:pPr>
                  <w:r w:rsidRPr="0016745A">
                    <w:rPr>
                      <w:b/>
                    </w:rPr>
                    <w:t>0</w:t>
                  </w:r>
                </w:p>
              </w:tc>
              <w:tc>
                <w:tcPr>
                  <w:tcW w:w="393"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rPr>
                      <w:b/>
                    </w:rPr>
                  </w:pPr>
                  <w:r w:rsidRPr="0016745A">
                    <w:rPr>
                      <w:b/>
                    </w:rPr>
                    <w:t>0</w:t>
                  </w:r>
                </w:p>
              </w:tc>
              <w:tc>
                <w:tcPr>
                  <w:tcW w:w="588" w:type="pct"/>
                  <w:tcBorders>
                    <w:top w:val="single" w:sz="4" w:space="0" w:color="auto"/>
                    <w:left w:val="single" w:sz="4" w:space="0" w:color="auto"/>
                    <w:bottom w:val="single" w:sz="4" w:space="0" w:color="auto"/>
                    <w:right w:val="single" w:sz="4" w:space="0" w:color="auto"/>
                  </w:tcBorders>
                </w:tcPr>
                <w:p w:rsidR="00C00F7C" w:rsidRPr="007F3B2A" w:rsidRDefault="00C00F7C" w:rsidP="00C4631C">
                  <w:r w:rsidRPr="007F3B2A">
                    <w:t>197,9</w:t>
                  </w:r>
                </w:p>
              </w:tc>
              <w:tc>
                <w:tcPr>
                  <w:tcW w:w="685" w:type="pct"/>
                  <w:tcBorders>
                    <w:top w:val="single" w:sz="4" w:space="0" w:color="auto"/>
                    <w:left w:val="single" w:sz="4" w:space="0" w:color="auto"/>
                    <w:right w:val="single" w:sz="4" w:space="0" w:color="auto"/>
                  </w:tcBorders>
                </w:tcPr>
                <w:p w:rsidR="00C00F7C" w:rsidRPr="0016745A" w:rsidRDefault="00C00F7C" w:rsidP="00922303">
                  <w:pPr>
                    <w:jc w:val="center"/>
                    <w:rPr>
                      <w:b/>
                    </w:rPr>
                  </w:pPr>
                  <w:r w:rsidRPr="0016745A">
                    <w:rPr>
                      <w:b/>
                    </w:rPr>
                    <w:t>0</w:t>
                  </w:r>
                </w:p>
              </w:tc>
            </w:tr>
            <w:tr w:rsidR="00C00F7C" w:rsidRPr="0016745A" w:rsidTr="00251359">
              <w:trPr>
                <w:trHeight w:val="195"/>
              </w:trPr>
              <w:tc>
                <w:tcPr>
                  <w:tcW w:w="265" w:type="pct"/>
                  <w:vMerge/>
                  <w:tcBorders>
                    <w:left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right w:val="single" w:sz="4" w:space="0" w:color="auto"/>
                  </w:tcBorders>
                </w:tcPr>
                <w:p w:rsidR="00C00F7C" w:rsidRPr="0016745A" w:rsidRDefault="00C00F7C" w:rsidP="00922303"/>
              </w:tc>
              <w:tc>
                <w:tcPr>
                  <w:tcW w:w="883" w:type="pct"/>
                  <w:vMerge/>
                  <w:tcBorders>
                    <w:left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Pr="004C25FF" w:rsidRDefault="00C00F7C" w:rsidP="00922303">
                  <w:r w:rsidRPr="004C25FF">
                    <w:t>2019</w:t>
                  </w:r>
                </w:p>
              </w:tc>
              <w:tc>
                <w:tcPr>
                  <w:tcW w:w="491"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t>79,4</w:t>
                  </w:r>
                </w:p>
              </w:tc>
              <w:tc>
                <w:tcPr>
                  <w:tcW w:w="489"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393"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588" w:type="pct"/>
                  <w:tcBorders>
                    <w:top w:val="single" w:sz="4" w:space="0" w:color="auto"/>
                    <w:left w:val="single" w:sz="4" w:space="0" w:color="auto"/>
                    <w:bottom w:val="single" w:sz="4" w:space="0" w:color="auto"/>
                    <w:right w:val="single" w:sz="4" w:space="0" w:color="auto"/>
                  </w:tcBorders>
                </w:tcPr>
                <w:p w:rsidR="00C00F7C" w:rsidRPr="007F3B2A" w:rsidRDefault="00C00F7C" w:rsidP="00C4631C">
                  <w:r w:rsidRPr="007F3B2A">
                    <w:t>79,4</w:t>
                  </w:r>
                </w:p>
              </w:tc>
              <w:tc>
                <w:tcPr>
                  <w:tcW w:w="685" w:type="pct"/>
                  <w:tcBorders>
                    <w:left w:val="single" w:sz="4" w:space="0" w:color="auto"/>
                    <w:bottom w:val="single" w:sz="4" w:space="0" w:color="auto"/>
                    <w:right w:val="single" w:sz="4" w:space="0" w:color="auto"/>
                  </w:tcBorders>
                </w:tcPr>
                <w:p w:rsidR="00C00F7C" w:rsidRPr="0016745A" w:rsidRDefault="00C00F7C" w:rsidP="00922303">
                  <w:pPr>
                    <w:jc w:val="center"/>
                  </w:pPr>
                  <w:r w:rsidRPr="0016745A">
                    <w:t>0</w:t>
                  </w:r>
                </w:p>
              </w:tc>
            </w:tr>
            <w:tr w:rsidR="00C00F7C" w:rsidRPr="0016745A" w:rsidTr="00251359">
              <w:trPr>
                <w:trHeight w:val="105"/>
              </w:trPr>
              <w:tc>
                <w:tcPr>
                  <w:tcW w:w="265" w:type="pct"/>
                  <w:vMerge/>
                  <w:tcBorders>
                    <w:left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right w:val="single" w:sz="4" w:space="0" w:color="auto"/>
                  </w:tcBorders>
                </w:tcPr>
                <w:p w:rsidR="00C00F7C" w:rsidRPr="0016745A" w:rsidRDefault="00C00F7C" w:rsidP="00922303"/>
              </w:tc>
              <w:tc>
                <w:tcPr>
                  <w:tcW w:w="883" w:type="pct"/>
                  <w:vMerge/>
                  <w:tcBorders>
                    <w:left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Pr="004C25FF" w:rsidRDefault="00C00F7C" w:rsidP="00922303">
                  <w:r w:rsidRPr="004C25FF">
                    <w:t>2020</w:t>
                  </w:r>
                </w:p>
              </w:tc>
              <w:tc>
                <w:tcPr>
                  <w:tcW w:w="491"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t>295,0</w:t>
                  </w:r>
                </w:p>
              </w:tc>
              <w:tc>
                <w:tcPr>
                  <w:tcW w:w="489"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393"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0</w:t>
                  </w:r>
                </w:p>
              </w:tc>
              <w:tc>
                <w:tcPr>
                  <w:tcW w:w="588" w:type="pct"/>
                  <w:tcBorders>
                    <w:top w:val="single" w:sz="4" w:space="0" w:color="auto"/>
                    <w:left w:val="single" w:sz="4" w:space="0" w:color="auto"/>
                    <w:bottom w:val="single" w:sz="4" w:space="0" w:color="auto"/>
                    <w:right w:val="single" w:sz="4" w:space="0" w:color="auto"/>
                  </w:tcBorders>
                </w:tcPr>
                <w:p w:rsidR="00C00F7C" w:rsidRPr="007F3B2A" w:rsidRDefault="00C00F7C" w:rsidP="00C4631C">
                  <w:r w:rsidRPr="007F3B2A">
                    <w:t>295,0</w:t>
                  </w:r>
                </w:p>
              </w:tc>
              <w:tc>
                <w:tcPr>
                  <w:tcW w:w="685" w:type="pct"/>
                  <w:tcBorders>
                    <w:left w:val="single" w:sz="4" w:space="0" w:color="auto"/>
                    <w:right w:val="single" w:sz="4" w:space="0" w:color="auto"/>
                  </w:tcBorders>
                </w:tcPr>
                <w:p w:rsidR="00C00F7C" w:rsidRPr="0016745A" w:rsidRDefault="00C00F7C" w:rsidP="00922303">
                  <w:pPr>
                    <w:jc w:val="center"/>
                  </w:pPr>
                  <w:r w:rsidRPr="0016745A">
                    <w:t>0</w:t>
                  </w:r>
                </w:p>
              </w:tc>
            </w:tr>
            <w:tr w:rsidR="00C00F7C" w:rsidRPr="0016745A" w:rsidTr="003A25EC">
              <w:trPr>
                <w:trHeight w:val="120"/>
              </w:trPr>
              <w:tc>
                <w:tcPr>
                  <w:tcW w:w="265" w:type="pct"/>
                  <w:vMerge/>
                  <w:tcBorders>
                    <w:left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right w:val="single" w:sz="4" w:space="0" w:color="auto"/>
                  </w:tcBorders>
                </w:tcPr>
                <w:p w:rsidR="00C00F7C" w:rsidRPr="0016745A" w:rsidRDefault="00C00F7C" w:rsidP="00922303"/>
              </w:tc>
              <w:tc>
                <w:tcPr>
                  <w:tcW w:w="883" w:type="pct"/>
                  <w:vMerge/>
                  <w:tcBorders>
                    <w:left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Default="00C00F7C" w:rsidP="00922303">
                  <w:r w:rsidRPr="004C25FF">
                    <w:t>2021</w:t>
                  </w:r>
                </w:p>
              </w:tc>
              <w:tc>
                <w:tcPr>
                  <w:tcW w:w="491"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t>280,0</w:t>
                  </w:r>
                </w:p>
              </w:tc>
              <w:tc>
                <w:tcPr>
                  <w:tcW w:w="489"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rPr>
                      <w:b/>
                    </w:rPr>
                  </w:pPr>
                  <w:r w:rsidRPr="0016745A">
                    <w:rPr>
                      <w:b/>
                    </w:rPr>
                    <w:t>0</w:t>
                  </w:r>
                </w:p>
              </w:tc>
              <w:tc>
                <w:tcPr>
                  <w:tcW w:w="393"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rPr>
                      <w:b/>
                    </w:rPr>
                  </w:pPr>
                  <w:r w:rsidRPr="0016745A">
                    <w:rPr>
                      <w:b/>
                    </w:rPr>
                    <w:t>0</w:t>
                  </w:r>
                </w:p>
              </w:tc>
              <w:tc>
                <w:tcPr>
                  <w:tcW w:w="588" w:type="pct"/>
                  <w:tcBorders>
                    <w:top w:val="single" w:sz="4" w:space="0" w:color="auto"/>
                    <w:left w:val="single" w:sz="4" w:space="0" w:color="auto"/>
                    <w:bottom w:val="single" w:sz="4" w:space="0" w:color="auto"/>
                    <w:right w:val="single" w:sz="4" w:space="0" w:color="auto"/>
                  </w:tcBorders>
                </w:tcPr>
                <w:p w:rsidR="00C00F7C" w:rsidRPr="007F3B2A" w:rsidRDefault="00C00F7C" w:rsidP="00C4631C">
                  <w:r w:rsidRPr="007F3B2A">
                    <w:t>280,0</w:t>
                  </w:r>
                </w:p>
              </w:tc>
              <w:tc>
                <w:tcPr>
                  <w:tcW w:w="685" w:type="pct"/>
                  <w:tcBorders>
                    <w:left w:val="single" w:sz="4" w:space="0" w:color="auto"/>
                    <w:right w:val="single" w:sz="4" w:space="0" w:color="auto"/>
                  </w:tcBorders>
                </w:tcPr>
                <w:p w:rsidR="00C00F7C" w:rsidRPr="0016745A" w:rsidRDefault="00C00F7C" w:rsidP="00922303">
                  <w:pPr>
                    <w:jc w:val="center"/>
                    <w:rPr>
                      <w:b/>
                    </w:rPr>
                  </w:pPr>
                  <w:r w:rsidRPr="0016745A">
                    <w:rPr>
                      <w:b/>
                    </w:rPr>
                    <w:t>0</w:t>
                  </w:r>
                </w:p>
              </w:tc>
            </w:tr>
            <w:tr w:rsidR="00C00F7C" w:rsidRPr="0016745A" w:rsidTr="003A25EC">
              <w:trPr>
                <w:trHeight w:val="95"/>
              </w:trPr>
              <w:tc>
                <w:tcPr>
                  <w:tcW w:w="265" w:type="pct"/>
                  <w:vMerge/>
                  <w:tcBorders>
                    <w:left w:val="single" w:sz="4" w:space="0" w:color="auto"/>
                    <w:bottom w:val="single" w:sz="4" w:space="0" w:color="auto"/>
                    <w:right w:val="single" w:sz="4" w:space="0" w:color="auto"/>
                  </w:tcBorders>
                  <w:vAlign w:val="center"/>
                </w:tcPr>
                <w:p w:rsidR="00C00F7C" w:rsidRPr="0016745A" w:rsidRDefault="00C00F7C" w:rsidP="00922303"/>
              </w:tc>
              <w:tc>
                <w:tcPr>
                  <w:tcW w:w="714" w:type="pct"/>
                  <w:vMerge/>
                  <w:tcBorders>
                    <w:left w:val="single" w:sz="4" w:space="0" w:color="auto"/>
                    <w:bottom w:val="single" w:sz="4" w:space="0" w:color="auto"/>
                    <w:right w:val="single" w:sz="4" w:space="0" w:color="auto"/>
                  </w:tcBorders>
                </w:tcPr>
                <w:p w:rsidR="00C00F7C" w:rsidRPr="0016745A" w:rsidRDefault="00C00F7C" w:rsidP="00922303"/>
              </w:tc>
              <w:tc>
                <w:tcPr>
                  <w:tcW w:w="883" w:type="pct"/>
                  <w:vMerge/>
                  <w:tcBorders>
                    <w:left w:val="single" w:sz="4" w:space="0" w:color="auto"/>
                    <w:bottom w:val="single" w:sz="4" w:space="0" w:color="auto"/>
                    <w:right w:val="single" w:sz="4" w:space="0" w:color="auto"/>
                  </w:tcBorders>
                  <w:vAlign w:val="center"/>
                </w:tcPr>
                <w:p w:rsidR="00C00F7C" w:rsidRPr="0016745A" w:rsidRDefault="00C00F7C" w:rsidP="00922303"/>
              </w:tc>
              <w:tc>
                <w:tcPr>
                  <w:tcW w:w="491" w:type="pct"/>
                  <w:tcBorders>
                    <w:top w:val="single" w:sz="4" w:space="0" w:color="auto"/>
                    <w:left w:val="single" w:sz="4" w:space="0" w:color="auto"/>
                    <w:bottom w:val="single" w:sz="4" w:space="0" w:color="auto"/>
                    <w:right w:val="single" w:sz="4" w:space="0" w:color="auto"/>
                  </w:tcBorders>
                </w:tcPr>
                <w:p w:rsidR="00C00F7C" w:rsidRPr="004C25FF" w:rsidRDefault="00C00F7C" w:rsidP="00922303">
                  <w:r>
                    <w:t>2022</w:t>
                  </w:r>
                </w:p>
              </w:tc>
              <w:tc>
                <w:tcPr>
                  <w:tcW w:w="491" w:type="pct"/>
                  <w:tcBorders>
                    <w:top w:val="single" w:sz="4" w:space="0" w:color="auto"/>
                    <w:left w:val="single" w:sz="4" w:space="0" w:color="auto"/>
                    <w:bottom w:val="single" w:sz="4" w:space="0" w:color="auto"/>
                    <w:right w:val="single" w:sz="4" w:space="0" w:color="auto"/>
                  </w:tcBorders>
                </w:tcPr>
                <w:p w:rsidR="00C00F7C" w:rsidRDefault="00C00F7C" w:rsidP="00922303">
                  <w:pPr>
                    <w:jc w:val="center"/>
                  </w:pPr>
                  <w:r>
                    <w:t>176,3</w:t>
                  </w:r>
                </w:p>
              </w:tc>
              <w:tc>
                <w:tcPr>
                  <w:tcW w:w="489" w:type="pct"/>
                  <w:tcBorders>
                    <w:top w:val="single" w:sz="4" w:space="0" w:color="auto"/>
                    <w:left w:val="single" w:sz="4" w:space="0" w:color="auto"/>
                    <w:bottom w:val="single" w:sz="4" w:space="0" w:color="auto"/>
                    <w:right w:val="single" w:sz="4" w:space="0" w:color="auto"/>
                  </w:tcBorders>
                </w:tcPr>
                <w:p w:rsidR="00C00F7C" w:rsidRDefault="00C00F7C">
                  <w:r w:rsidRPr="009C3CD9">
                    <w:t>0</w:t>
                  </w:r>
                </w:p>
              </w:tc>
              <w:tc>
                <w:tcPr>
                  <w:tcW w:w="393" w:type="pct"/>
                  <w:tcBorders>
                    <w:top w:val="single" w:sz="4" w:space="0" w:color="auto"/>
                    <w:left w:val="single" w:sz="4" w:space="0" w:color="auto"/>
                    <w:bottom w:val="single" w:sz="4" w:space="0" w:color="auto"/>
                    <w:right w:val="single" w:sz="4" w:space="0" w:color="auto"/>
                  </w:tcBorders>
                </w:tcPr>
                <w:p w:rsidR="00C00F7C" w:rsidRDefault="00C00F7C">
                  <w:r w:rsidRPr="009C3CD9">
                    <w:t>0</w:t>
                  </w:r>
                </w:p>
              </w:tc>
              <w:tc>
                <w:tcPr>
                  <w:tcW w:w="588" w:type="pct"/>
                  <w:tcBorders>
                    <w:top w:val="single" w:sz="4" w:space="0" w:color="auto"/>
                    <w:left w:val="single" w:sz="4" w:space="0" w:color="auto"/>
                    <w:bottom w:val="single" w:sz="4" w:space="0" w:color="auto"/>
                    <w:right w:val="single" w:sz="4" w:space="0" w:color="auto"/>
                  </w:tcBorders>
                </w:tcPr>
                <w:p w:rsidR="00C00F7C" w:rsidRDefault="00C00F7C" w:rsidP="00C4631C">
                  <w:r w:rsidRPr="007F3B2A">
                    <w:t>176,3</w:t>
                  </w:r>
                </w:p>
              </w:tc>
              <w:tc>
                <w:tcPr>
                  <w:tcW w:w="685" w:type="pct"/>
                  <w:tcBorders>
                    <w:left w:val="single" w:sz="4" w:space="0" w:color="auto"/>
                    <w:bottom w:val="single" w:sz="4" w:space="0" w:color="auto"/>
                    <w:right w:val="single" w:sz="4" w:space="0" w:color="auto"/>
                  </w:tcBorders>
                </w:tcPr>
                <w:p w:rsidR="00C00F7C" w:rsidRPr="0016745A" w:rsidRDefault="00C00F7C" w:rsidP="00922303">
                  <w:pPr>
                    <w:jc w:val="center"/>
                    <w:rPr>
                      <w:b/>
                    </w:rPr>
                  </w:pPr>
                  <w:r>
                    <w:rPr>
                      <w:b/>
                    </w:rPr>
                    <w:t>0</w:t>
                  </w:r>
                </w:p>
              </w:tc>
            </w:tr>
          </w:tbl>
          <w:p w:rsidR="00251359" w:rsidRDefault="00251359" w:rsidP="009170B5">
            <w:pPr>
              <w:ind w:left="1080"/>
              <w:rPr>
                <w: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0"/>
              <w:gridCol w:w="1282"/>
              <w:gridCol w:w="709"/>
              <w:gridCol w:w="707"/>
              <w:gridCol w:w="709"/>
              <w:gridCol w:w="566"/>
              <w:gridCol w:w="851"/>
              <w:gridCol w:w="992"/>
              <w:gridCol w:w="2439"/>
            </w:tblGrid>
            <w:tr w:rsidR="00C00F7C" w:rsidRPr="0016745A" w:rsidTr="00375715">
              <w:trPr>
                <w:trHeight w:val="20"/>
              </w:trPr>
              <w:tc>
                <w:tcPr>
                  <w:tcW w:w="729" w:type="pct"/>
                  <w:vMerge w:val="restart"/>
                  <w:tcBorders>
                    <w:top w:val="single" w:sz="4" w:space="0" w:color="auto"/>
                    <w:left w:val="single" w:sz="4" w:space="0" w:color="auto"/>
                    <w:right w:val="single" w:sz="4" w:space="0" w:color="auto"/>
                  </w:tcBorders>
                  <w:vAlign w:val="center"/>
                </w:tcPr>
                <w:p w:rsidR="00C00F7C" w:rsidRPr="0016745A" w:rsidRDefault="00C00F7C" w:rsidP="00922303">
                  <w:pPr>
                    <w:rPr>
                      <w:b/>
                    </w:rPr>
                  </w:pPr>
                  <w:r w:rsidRPr="0016745A">
                    <w:rPr>
                      <w:b/>
                    </w:rPr>
                    <w:t>Всего по подпр</w:t>
                  </w:r>
                  <w:r w:rsidRPr="0016745A">
                    <w:rPr>
                      <w:b/>
                    </w:rPr>
                    <w:t>о</w:t>
                  </w:r>
                  <w:r w:rsidRPr="0016745A">
                    <w:rPr>
                      <w:b/>
                    </w:rPr>
                    <w:lastRenderedPageBreak/>
                    <w:t>грамме 1</w:t>
                  </w:r>
                </w:p>
              </w:tc>
              <w:tc>
                <w:tcPr>
                  <w:tcW w:w="663" w:type="pct"/>
                  <w:vMerge w:val="restart"/>
                  <w:tcBorders>
                    <w:top w:val="single" w:sz="4" w:space="0" w:color="auto"/>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Pr="0016745A" w:rsidRDefault="00C00F7C" w:rsidP="00922303">
                  <w:pPr>
                    <w:jc w:val="center"/>
                  </w:pPr>
                  <w:r w:rsidRPr="0016745A">
                    <w:t>Ит</w:t>
                  </w:r>
                  <w:r w:rsidRPr="0016745A">
                    <w:t>о</w:t>
                  </w:r>
                  <w:r w:rsidRPr="0016745A">
                    <w:t>го</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Pr>
                      <w:sz w:val="16"/>
                      <w:szCs w:val="16"/>
                    </w:rPr>
                    <w:t>5257</w:t>
                  </w:r>
                  <w:r w:rsidRPr="00C00F7C">
                    <w:rPr>
                      <w:sz w:val="16"/>
                      <w:szCs w:val="16"/>
                    </w:rPr>
                    <w:t>,5</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3279B3">
                  <w:pPr>
                    <w:jc w:val="center"/>
                    <w:rPr>
                      <w:b/>
                      <w:sz w:val="16"/>
                      <w:szCs w:val="16"/>
                    </w:rPr>
                  </w:pPr>
                </w:p>
                <w:p w:rsidR="00C00F7C" w:rsidRPr="00C00F7C" w:rsidRDefault="00C00F7C" w:rsidP="003279B3">
                  <w:pPr>
                    <w:jc w:val="center"/>
                    <w:rPr>
                      <w:b/>
                      <w:sz w:val="16"/>
                      <w:szCs w:val="16"/>
                    </w:rPr>
                  </w:pPr>
                  <w:r w:rsidRPr="00C00F7C">
                    <w:rPr>
                      <w:b/>
                      <w:sz w:val="16"/>
                      <w:szCs w:val="16"/>
                    </w:rPr>
                    <w:t>172,0</w:t>
                  </w:r>
                </w:p>
              </w:tc>
              <w:tc>
                <w:tcPr>
                  <w:tcW w:w="293" w:type="pct"/>
                  <w:tcBorders>
                    <w:top w:val="single" w:sz="4" w:space="0" w:color="auto"/>
                    <w:left w:val="single" w:sz="4" w:space="0" w:color="auto"/>
                    <w:bottom w:val="single" w:sz="4" w:space="0" w:color="auto"/>
                    <w:right w:val="single" w:sz="4" w:space="0" w:color="auto"/>
                  </w:tcBorders>
                </w:tcPr>
                <w:p w:rsidR="00C00F7C" w:rsidRDefault="00C00F7C">
                  <w:pPr>
                    <w:rPr>
                      <w:sz w:val="16"/>
                      <w:szCs w:val="16"/>
                    </w:rPr>
                  </w:pPr>
                </w:p>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Pr>
                      <w:sz w:val="16"/>
                      <w:szCs w:val="16"/>
                    </w:rPr>
                    <w:t>5085,5</w:t>
                  </w:r>
                </w:p>
              </w:tc>
              <w:tc>
                <w:tcPr>
                  <w:tcW w:w="513" w:type="pct"/>
                  <w:tcBorders>
                    <w:top w:val="single" w:sz="4" w:space="0" w:color="auto"/>
                    <w:left w:val="single" w:sz="4" w:space="0" w:color="auto"/>
                    <w:bottom w:val="single" w:sz="4" w:space="0" w:color="auto"/>
                    <w:right w:val="single" w:sz="4" w:space="0" w:color="auto"/>
                  </w:tcBorders>
                </w:tcPr>
                <w:p w:rsidR="00C00F7C" w:rsidRPr="0016745A" w:rsidRDefault="00C00F7C" w:rsidP="00C00F7C">
                  <w:pPr>
                    <w:jc w:val="center"/>
                  </w:pPr>
                  <w:r>
                    <w:t>0</w:t>
                  </w:r>
                </w:p>
              </w:tc>
              <w:tc>
                <w:tcPr>
                  <w:tcW w:w="1262" w:type="pct"/>
                  <w:tcBorders>
                    <w:top w:val="single" w:sz="4" w:space="0" w:color="auto"/>
                    <w:left w:val="single" w:sz="4" w:space="0" w:color="auto"/>
                    <w:right w:val="single" w:sz="4" w:space="0" w:color="auto"/>
                  </w:tcBorders>
                </w:tcPr>
                <w:p w:rsidR="00C00F7C" w:rsidRPr="0016745A" w:rsidRDefault="00C00F7C" w:rsidP="00922303"/>
              </w:tc>
            </w:tr>
            <w:tr w:rsidR="00C00F7C" w:rsidRPr="0016745A" w:rsidTr="00375715">
              <w:trPr>
                <w:trHeight w:val="255"/>
              </w:trPr>
              <w:tc>
                <w:tcPr>
                  <w:tcW w:w="729" w:type="pct"/>
                  <w:vMerge/>
                  <w:tcBorders>
                    <w:left w:val="single" w:sz="4" w:space="0" w:color="auto"/>
                    <w:right w:val="single" w:sz="4" w:space="0" w:color="auto"/>
                  </w:tcBorders>
                  <w:vAlign w:val="center"/>
                </w:tcPr>
                <w:p w:rsidR="00C00F7C" w:rsidRPr="0016745A" w:rsidRDefault="00C00F7C" w:rsidP="00922303"/>
              </w:tc>
              <w:tc>
                <w:tcPr>
                  <w:tcW w:w="663" w:type="pct"/>
                  <w:vMerge/>
                  <w:tcBorders>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Pr="006549E5" w:rsidRDefault="00C00F7C" w:rsidP="00922303">
                  <w:r w:rsidRPr="006549E5">
                    <w:t>2016</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sidRPr="00C00F7C">
                    <w:rPr>
                      <w:sz w:val="16"/>
                      <w:szCs w:val="16"/>
                    </w:rPr>
                    <w:t>1039,3</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3279B3">
                  <w:pPr>
                    <w:jc w:val="center"/>
                    <w:rPr>
                      <w:sz w:val="16"/>
                      <w:szCs w:val="16"/>
                    </w:rPr>
                  </w:pPr>
                </w:p>
                <w:p w:rsidR="00C00F7C" w:rsidRPr="00C00F7C" w:rsidRDefault="00C00F7C" w:rsidP="003279B3">
                  <w:pPr>
                    <w:jc w:val="center"/>
                    <w:rPr>
                      <w:sz w:val="16"/>
                      <w:szCs w:val="16"/>
                    </w:rPr>
                  </w:pPr>
                  <w:r w:rsidRPr="00C00F7C">
                    <w:rPr>
                      <w:sz w:val="16"/>
                      <w:szCs w:val="16"/>
                    </w:rPr>
                    <w:t>158,5</w:t>
                  </w:r>
                </w:p>
              </w:tc>
              <w:tc>
                <w:tcPr>
                  <w:tcW w:w="293" w:type="pct"/>
                  <w:tcBorders>
                    <w:top w:val="single" w:sz="4" w:space="0" w:color="auto"/>
                    <w:left w:val="single" w:sz="4" w:space="0" w:color="auto"/>
                    <w:bottom w:val="single" w:sz="4" w:space="0" w:color="auto"/>
                    <w:right w:val="single" w:sz="4" w:space="0" w:color="auto"/>
                  </w:tcBorders>
                </w:tcPr>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sidRPr="00C00F7C">
                    <w:rPr>
                      <w:sz w:val="16"/>
                      <w:szCs w:val="16"/>
                    </w:rPr>
                    <w:t>880,8</w:t>
                  </w:r>
                </w:p>
              </w:tc>
              <w:tc>
                <w:tcPr>
                  <w:tcW w:w="513" w:type="pct"/>
                  <w:tcBorders>
                    <w:top w:val="single" w:sz="4" w:space="0" w:color="auto"/>
                    <w:left w:val="single" w:sz="4" w:space="0" w:color="auto"/>
                    <w:right w:val="single" w:sz="4" w:space="0" w:color="auto"/>
                  </w:tcBorders>
                </w:tcPr>
                <w:p w:rsidR="00C00F7C" w:rsidRPr="0016745A" w:rsidRDefault="00C00F7C" w:rsidP="00C00F7C">
                  <w:pPr>
                    <w:jc w:val="center"/>
                  </w:pPr>
                  <w:r>
                    <w:t>0</w:t>
                  </w:r>
                </w:p>
              </w:tc>
              <w:tc>
                <w:tcPr>
                  <w:tcW w:w="1262" w:type="pct"/>
                  <w:tcBorders>
                    <w:left w:val="single" w:sz="4" w:space="0" w:color="auto"/>
                    <w:right w:val="single" w:sz="4" w:space="0" w:color="auto"/>
                  </w:tcBorders>
                </w:tcPr>
                <w:p w:rsidR="00C00F7C" w:rsidRPr="0016745A" w:rsidRDefault="00C00F7C" w:rsidP="00922303"/>
              </w:tc>
            </w:tr>
            <w:tr w:rsidR="00C00F7C" w:rsidRPr="0016745A" w:rsidTr="00375715">
              <w:trPr>
                <w:trHeight w:val="120"/>
              </w:trPr>
              <w:tc>
                <w:tcPr>
                  <w:tcW w:w="729" w:type="pct"/>
                  <w:vMerge/>
                  <w:tcBorders>
                    <w:left w:val="single" w:sz="4" w:space="0" w:color="auto"/>
                    <w:right w:val="single" w:sz="4" w:space="0" w:color="auto"/>
                  </w:tcBorders>
                  <w:vAlign w:val="center"/>
                </w:tcPr>
                <w:p w:rsidR="00C00F7C" w:rsidRPr="0016745A" w:rsidRDefault="00C00F7C" w:rsidP="00922303"/>
              </w:tc>
              <w:tc>
                <w:tcPr>
                  <w:tcW w:w="663" w:type="pct"/>
                  <w:vMerge/>
                  <w:tcBorders>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Pr="006549E5" w:rsidRDefault="00C00F7C" w:rsidP="00922303">
                  <w:r w:rsidRPr="006549E5">
                    <w:t>2017</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sidRPr="00C00F7C">
                    <w:rPr>
                      <w:sz w:val="16"/>
                      <w:szCs w:val="16"/>
                    </w:rPr>
                    <w:t>928,6</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C00F7C">
                  <w:pPr>
                    <w:jc w:val="center"/>
                    <w:rPr>
                      <w:sz w:val="16"/>
                      <w:szCs w:val="16"/>
                    </w:rPr>
                  </w:pPr>
                  <w:r w:rsidRPr="00C00F7C">
                    <w:rPr>
                      <w:sz w:val="16"/>
                      <w:szCs w:val="16"/>
                    </w:rPr>
                    <w:t>13,5</w:t>
                  </w:r>
                </w:p>
              </w:tc>
              <w:tc>
                <w:tcPr>
                  <w:tcW w:w="293" w:type="pct"/>
                  <w:tcBorders>
                    <w:top w:val="single" w:sz="4" w:space="0" w:color="auto"/>
                    <w:left w:val="single" w:sz="4" w:space="0" w:color="auto"/>
                    <w:bottom w:val="single" w:sz="4" w:space="0" w:color="auto"/>
                    <w:right w:val="single" w:sz="4" w:space="0" w:color="auto"/>
                  </w:tcBorders>
                </w:tcPr>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sidRPr="00C00F7C">
                    <w:rPr>
                      <w:sz w:val="16"/>
                      <w:szCs w:val="16"/>
                    </w:rPr>
                    <w:t>915,1</w:t>
                  </w:r>
                </w:p>
              </w:tc>
              <w:tc>
                <w:tcPr>
                  <w:tcW w:w="513" w:type="pct"/>
                  <w:tcBorders>
                    <w:left w:val="single" w:sz="4" w:space="0" w:color="auto"/>
                    <w:right w:val="single" w:sz="4" w:space="0" w:color="auto"/>
                  </w:tcBorders>
                </w:tcPr>
                <w:p w:rsidR="00C00F7C" w:rsidRDefault="00C00F7C" w:rsidP="00C00F7C">
                  <w:pPr>
                    <w:jc w:val="center"/>
                  </w:pPr>
                  <w:r w:rsidRPr="00AF51E2">
                    <w:t>0</w:t>
                  </w:r>
                </w:p>
              </w:tc>
              <w:tc>
                <w:tcPr>
                  <w:tcW w:w="1262" w:type="pct"/>
                  <w:tcBorders>
                    <w:left w:val="single" w:sz="4" w:space="0" w:color="auto"/>
                    <w:right w:val="single" w:sz="4" w:space="0" w:color="auto"/>
                  </w:tcBorders>
                </w:tcPr>
                <w:p w:rsidR="00C00F7C" w:rsidRPr="0016745A" w:rsidRDefault="00C00F7C" w:rsidP="00922303"/>
              </w:tc>
            </w:tr>
            <w:tr w:rsidR="00C00F7C" w:rsidRPr="0016745A" w:rsidTr="00922303">
              <w:trPr>
                <w:trHeight w:val="95"/>
              </w:trPr>
              <w:tc>
                <w:tcPr>
                  <w:tcW w:w="729" w:type="pct"/>
                  <w:vMerge/>
                  <w:tcBorders>
                    <w:left w:val="single" w:sz="4" w:space="0" w:color="auto"/>
                    <w:right w:val="single" w:sz="4" w:space="0" w:color="auto"/>
                  </w:tcBorders>
                  <w:vAlign w:val="center"/>
                </w:tcPr>
                <w:p w:rsidR="00C00F7C" w:rsidRPr="0016745A" w:rsidRDefault="00C00F7C" w:rsidP="00922303"/>
              </w:tc>
              <w:tc>
                <w:tcPr>
                  <w:tcW w:w="663" w:type="pct"/>
                  <w:vMerge/>
                  <w:tcBorders>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Pr="006549E5" w:rsidRDefault="00C00F7C" w:rsidP="00922303">
                  <w:r w:rsidRPr="006549E5">
                    <w:t>2018</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sidRPr="00C00F7C">
                    <w:rPr>
                      <w:sz w:val="16"/>
                      <w:szCs w:val="16"/>
                    </w:rPr>
                    <w:t>557,1</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C00F7C">
                  <w:pPr>
                    <w:jc w:val="center"/>
                    <w:rPr>
                      <w:sz w:val="16"/>
                      <w:szCs w:val="16"/>
                    </w:rPr>
                  </w:pPr>
                  <w:r w:rsidRPr="00C00F7C">
                    <w:rPr>
                      <w:sz w:val="16"/>
                      <w:szCs w:val="16"/>
                    </w:rPr>
                    <w:t>0</w:t>
                  </w:r>
                </w:p>
              </w:tc>
              <w:tc>
                <w:tcPr>
                  <w:tcW w:w="293" w:type="pct"/>
                  <w:tcBorders>
                    <w:top w:val="single" w:sz="4" w:space="0" w:color="auto"/>
                    <w:left w:val="single" w:sz="4" w:space="0" w:color="auto"/>
                    <w:bottom w:val="single" w:sz="4" w:space="0" w:color="auto"/>
                    <w:right w:val="single" w:sz="4" w:space="0" w:color="auto"/>
                  </w:tcBorders>
                </w:tcPr>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C00F7C">
                  <w:pPr>
                    <w:jc w:val="center"/>
                    <w:rPr>
                      <w:sz w:val="16"/>
                      <w:szCs w:val="16"/>
                    </w:rPr>
                  </w:pPr>
                  <w:r w:rsidRPr="00C00F7C">
                    <w:rPr>
                      <w:sz w:val="16"/>
                      <w:szCs w:val="16"/>
                    </w:rPr>
                    <w:t>557,1</w:t>
                  </w:r>
                </w:p>
              </w:tc>
              <w:tc>
                <w:tcPr>
                  <w:tcW w:w="513" w:type="pct"/>
                  <w:tcBorders>
                    <w:left w:val="single" w:sz="4" w:space="0" w:color="auto"/>
                    <w:bottom w:val="single" w:sz="4" w:space="0" w:color="auto"/>
                    <w:right w:val="single" w:sz="4" w:space="0" w:color="auto"/>
                  </w:tcBorders>
                </w:tcPr>
                <w:p w:rsidR="00C00F7C" w:rsidRDefault="00C00F7C" w:rsidP="00C00F7C">
                  <w:pPr>
                    <w:jc w:val="center"/>
                  </w:pPr>
                  <w:r w:rsidRPr="00AF51E2">
                    <w:t>0</w:t>
                  </w:r>
                </w:p>
              </w:tc>
              <w:tc>
                <w:tcPr>
                  <w:tcW w:w="1262" w:type="pct"/>
                  <w:tcBorders>
                    <w:left w:val="single" w:sz="4" w:space="0" w:color="auto"/>
                    <w:right w:val="single" w:sz="4" w:space="0" w:color="auto"/>
                  </w:tcBorders>
                </w:tcPr>
                <w:p w:rsidR="00C00F7C" w:rsidRPr="0016745A" w:rsidRDefault="00C00F7C" w:rsidP="00922303"/>
              </w:tc>
            </w:tr>
            <w:tr w:rsidR="00C00F7C" w:rsidRPr="0016745A" w:rsidTr="00375715">
              <w:trPr>
                <w:trHeight w:val="270"/>
              </w:trPr>
              <w:tc>
                <w:tcPr>
                  <w:tcW w:w="729" w:type="pct"/>
                  <w:vMerge/>
                  <w:tcBorders>
                    <w:left w:val="single" w:sz="4" w:space="0" w:color="auto"/>
                    <w:right w:val="single" w:sz="4" w:space="0" w:color="auto"/>
                  </w:tcBorders>
                  <w:vAlign w:val="center"/>
                </w:tcPr>
                <w:p w:rsidR="00C00F7C" w:rsidRPr="0016745A" w:rsidRDefault="00C00F7C" w:rsidP="00922303"/>
              </w:tc>
              <w:tc>
                <w:tcPr>
                  <w:tcW w:w="663" w:type="pct"/>
                  <w:vMerge/>
                  <w:tcBorders>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Pr="006549E5" w:rsidRDefault="00C00F7C" w:rsidP="00922303">
                  <w:r w:rsidRPr="006549E5">
                    <w:t>2019</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sidRPr="00C00F7C">
                    <w:rPr>
                      <w:sz w:val="16"/>
                      <w:szCs w:val="16"/>
                    </w:rPr>
                    <w:t>395,9</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C00F7C">
                  <w:pPr>
                    <w:jc w:val="center"/>
                    <w:rPr>
                      <w:sz w:val="16"/>
                      <w:szCs w:val="16"/>
                    </w:rPr>
                  </w:pPr>
                  <w:r w:rsidRPr="00C00F7C">
                    <w:rPr>
                      <w:sz w:val="16"/>
                      <w:szCs w:val="16"/>
                    </w:rPr>
                    <w:t>0</w:t>
                  </w:r>
                </w:p>
              </w:tc>
              <w:tc>
                <w:tcPr>
                  <w:tcW w:w="293" w:type="pct"/>
                  <w:tcBorders>
                    <w:top w:val="single" w:sz="4" w:space="0" w:color="auto"/>
                    <w:left w:val="single" w:sz="4" w:space="0" w:color="auto"/>
                    <w:bottom w:val="single" w:sz="4" w:space="0" w:color="auto"/>
                    <w:right w:val="single" w:sz="4" w:space="0" w:color="auto"/>
                  </w:tcBorders>
                </w:tcPr>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C00F7C">
                  <w:pPr>
                    <w:jc w:val="center"/>
                    <w:rPr>
                      <w:sz w:val="16"/>
                      <w:szCs w:val="16"/>
                    </w:rPr>
                  </w:pPr>
                  <w:r w:rsidRPr="00C00F7C">
                    <w:rPr>
                      <w:sz w:val="16"/>
                      <w:szCs w:val="16"/>
                    </w:rPr>
                    <w:t>395,9</w:t>
                  </w:r>
                </w:p>
              </w:tc>
              <w:tc>
                <w:tcPr>
                  <w:tcW w:w="513" w:type="pct"/>
                  <w:tcBorders>
                    <w:top w:val="single" w:sz="4" w:space="0" w:color="auto"/>
                    <w:left w:val="single" w:sz="4" w:space="0" w:color="auto"/>
                    <w:right w:val="single" w:sz="4" w:space="0" w:color="auto"/>
                  </w:tcBorders>
                </w:tcPr>
                <w:p w:rsidR="00C00F7C" w:rsidRDefault="00C00F7C" w:rsidP="00C00F7C">
                  <w:pPr>
                    <w:jc w:val="center"/>
                  </w:pPr>
                  <w:r w:rsidRPr="00AF51E2">
                    <w:t>0</w:t>
                  </w:r>
                </w:p>
              </w:tc>
              <w:tc>
                <w:tcPr>
                  <w:tcW w:w="1262" w:type="pct"/>
                  <w:tcBorders>
                    <w:left w:val="single" w:sz="4" w:space="0" w:color="auto"/>
                    <w:right w:val="single" w:sz="4" w:space="0" w:color="auto"/>
                  </w:tcBorders>
                </w:tcPr>
                <w:p w:rsidR="00C00F7C" w:rsidRPr="0016745A" w:rsidRDefault="00C00F7C" w:rsidP="00922303"/>
              </w:tc>
            </w:tr>
            <w:tr w:rsidR="00C00F7C" w:rsidRPr="0016745A" w:rsidTr="00375715">
              <w:trPr>
                <w:trHeight w:val="105"/>
              </w:trPr>
              <w:tc>
                <w:tcPr>
                  <w:tcW w:w="729" w:type="pct"/>
                  <w:vMerge/>
                  <w:tcBorders>
                    <w:left w:val="single" w:sz="4" w:space="0" w:color="auto"/>
                    <w:right w:val="single" w:sz="4" w:space="0" w:color="auto"/>
                  </w:tcBorders>
                  <w:vAlign w:val="center"/>
                </w:tcPr>
                <w:p w:rsidR="00C00F7C" w:rsidRPr="0016745A" w:rsidRDefault="00C00F7C" w:rsidP="00922303"/>
              </w:tc>
              <w:tc>
                <w:tcPr>
                  <w:tcW w:w="663" w:type="pct"/>
                  <w:vMerge/>
                  <w:tcBorders>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Pr="006549E5" w:rsidRDefault="00C00F7C" w:rsidP="00922303">
                  <w:r w:rsidRPr="006549E5">
                    <w:t>2020</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922303">
                  <w:pPr>
                    <w:jc w:val="right"/>
                    <w:rPr>
                      <w:sz w:val="16"/>
                      <w:szCs w:val="16"/>
                    </w:rPr>
                  </w:pPr>
                  <w:r w:rsidRPr="00C00F7C">
                    <w:rPr>
                      <w:sz w:val="16"/>
                      <w:szCs w:val="16"/>
                    </w:rPr>
                    <w:t>1000,8</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C00F7C">
                  <w:pPr>
                    <w:jc w:val="center"/>
                    <w:rPr>
                      <w:sz w:val="16"/>
                      <w:szCs w:val="16"/>
                    </w:rPr>
                  </w:pPr>
                  <w:r w:rsidRPr="00C00F7C">
                    <w:rPr>
                      <w:sz w:val="16"/>
                      <w:szCs w:val="16"/>
                    </w:rPr>
                    <w:t>0</w:t>
                  </w:r>
                </w:p>
              </w:tc>
              <w:tc>
                <w:tcPr>
                  <w:tcW w:w="293" w:type="pct"/>
                  <w:tcBorders>
                    <w:top w:val="single" w:sz="4" w:space="0" w:color="auto"/>
                    <w:left w:val="single" w:sz="4" w:space="0" w:color="auto"/>
                    <w:bottom w:val="single" w:sz="4" w:space="0" w:color="auto"/>
                    <w:right w:val="single" w:sz="4" w:space="0" w:color="auto"/>
                  </w:tcBorders>
                </w:tcPr>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C00F7C">
                  <w:pPr>
                    <w:jc w:val="center"/>
                    <w:rPr>
                      <w:sz w:val="16"/>
                      <w:szCs w:val="16"/>
                    </w:rPr>
                  </w:pPr>
                  <w:r w:rsidRPr="00C00F7C">
                    <w:rPr>
                      <w:sz w:val="16"/>
                      <w:szCs w:val="16"/>
                    </w:rPr>
                    <w:t>1000,8</w:t>
                  </w:r>
                </w:p>
              </w:tc>
              <w:tc>
                <w:tcPr>
                  <w:tcW w:w="513" w:type="pct"/>
                  <w:tcBorders>
                    <w:left w:val="single" w:sz="4" w:space="0" w:color="auto"/>
                    <w:right w:val="single" w:sz="4" w:space="0" w:color="auto"/>
                  </w:tcBorders>
                </w:tcPr>
                <w:p w:rsidR="00C00F7C" w:rsidRDefault="00C00F7C" w:rsidP="00C00F7C">
                  <w:pPr>
                    <w:jc w:val="center"/>
                  </w:pPr>
                  <w:r w:rsidRPr="00AF51E2">
                    <w:t>0</w:t>
                  </w:r>
                </w:p>
              </w:tc>
              <w:tc>
                <w:tcPr>
                  <w:tcW w:w="1262" w:type="pct"/>
                  <w:tcBorders>
                    <w:left w:val="single" w:sz="4" w:space="0" w:color="auto"/>
                    <w:right w:val="single" w:sz="4" w:space="0" w:color="auto"/>
                  </w:tcBorders>
                </w:tcPr>
                <w:p w:rsidR="00C00F7C" w:rsidRPr="0016745A" w:rsidRDefault="00C00F7C" w:rsidP="00922303"/>
              </w:tc>
            </w:tr>
            <w:tr w:rsidR="00C00F7C" w:rsidRPr="0016745A" w:rsidTr="003A25EC">
              <w:trPr>
                <w:trHeight w:val="255"/>
              </w:trPr>
              <w:tc>
                <w:tcPr>
                  <w:tcW w:w="729" w:type="pct"/>
                  <w:vMerge/>
                  <w:tcBorders>
                    <w:left w:val="single" w:sz="4" w:space="0" w:color="auto"/>
                    <w:right w:val="single" w:sz="4" w:space="0" w:color="auto"/>
                  </w:tcBorders>
                  <w:vAlign w:val="center"/>
                </w:tcPr>
                <w:p w:rsidR="00C00F7C" w:rsidRPr="0016745A" w:rsidRDefault="00C00F7C" w:rsidP="00922303"/>
              </w:tc>
              <w:tc>
                <w:tcPr>
                  <w:tcW w:w="663" w:type="pct"/>
                  <w:vMerge/>
                  <w:tcBorders>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Default="00C00F7C" w:rsidP="00922303">
                  <w:r w:rsidRPr="006549E5">
                    <w:t>2021</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3A25EC">
                  <w:pPr>
                    <w:rPr>
                      <w:sz w:val="16"/>
                      <w:szCs w:val="16"/>
                    </w:rPr>
                  </w:pPr>
                  <w:r w:rsidRPr="00C00F7C">
                    <w:rPr>
                      <w:sz w:val="16"/>
                      <w:szCs w:val="16"/>
                    </w:rPr>
                    <w:t>753,5</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C00F7C">
                  <w:pPr>
                    <w:jc w:val="center"/>
                    <w:rPr>
                      <w:sz w:val="16"/>
                      <w:szCs w:val="16"/>
                    </w:rPr>
                  </w:pPr>
                  <w:r w:rsidRPr="00C00F7C">
                    <w:rPr>
                      <w:sz w:val="16"/>
                      <w:szCs w:val="16"/>
                    </w:rPr>
                    <w:t>0</w:t>
                  </w:r>
                </w:p>
              </w:tc>
              <w:tc>
                <w:tcPr>
                  <w:tcW w:w="293" w:type="pct"/>
                  <w:tcBorders>
                    <w:top w:val="single" w:sz="4" w:space="0" w:color="auto"/>
                    <w:left w:val="single" w:sz="4" w:space="0" w:color="auto"/>
                    <w:bottom w:val="single" w:sz="4" w:space="0" w:color="auto"/>
                    <w:right w:val="single" w:sz="4" w:space="0" w:color="auto"/>
                  </w:tcBorders>
                </w:tcPr>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C00F7C">
                  <w:pPr>
                    <w:jc w:val="center"/>
                    <w:rPr>
                      <w:sz w:val="16"/>
                      <w:szCs w:val="16"/>
                    </w:rPr>
                  </w:pPr>
                  <w:r w:rsidRPr="00C00F7C">
                    <w:rPr>
                      <w:sz w:val="16"/>
                      <w:szCs w:val="16"/>
                    </w:rPr>
                    <w:t>753,5</w:t>
                  </w:r>
                </w:p>
              </w:tc>
              <w:tc>
                <w:tcPr>
                  <w:tcW w:w="513" w:type="pct"/>
                  <w:tcBorders>
                    <w:left w:val="single" w:sz="4" w:space="0" w:color="auto"/>
                    <w:right w:val="single" w:sz="4" w:space="0" w:color="auto"/>
                  </w:tcBorders>
                </w:tcPr>
                <w:p w:rsidR="00C00F7C" w:rsidRDefault="00C00F7C" w:rsidP="00C00F7C">
                  <w:pPr>
                    <w:jc w:val="center"/>
                  </w:pPr>
                  <w:r w:rsidRPr="00AF51E2">
                    <w:t>0</w:t>
                  </w:r>
                </w:p>
              </w:tc>
              <w:tc>
                <w:tcPr>
                  <w:tcW w:w="1262" w:type="pct"/>
                  <w:vMerge w:val="restart"/>
                  <w:tcBorders>
                    <w:left w:val="single" w:sz="4" w:space="0" w:color="auto"/>
                    <w:right w:val="single" w:sz="4" w:space="0" w:color="auto"/>
                  </w:tcBorders>
                </w:tcPr>
                <w:p w:rsidR="00C00F7C" w:rsidRPr="0016745A" w:rsidRDefault="00C00F7C" w:rsidP="00922303"/>
              </w:tc>
            </w:tr>
            <w:tr w:rsidR="00C00F7C" w:rsidRPr="0016745A" w:rsidTr="003A25EC">
              <w:trPr>
                <w:trHeight w:val="190"/>
              </w:trPr>
              <w:tc>
                <w:tcPr>
                  <w:tcW w:w="729" w:type="pct"/>
                  <w:vMerge/>
                  <w:tcBorders>
                    <w:left w:val="single" w:sz="4" w:space="0" w:color="auto"/>
                    <w:right w:val="single" w:sz="4" w:space="0" w:color="auto"/>
                  </w:tcBorders>
                  <w:vAlign w:val="center"/>
                </w:tcPr>
                <w:p w:rsidR="00C00F7C" w:rsidRPr="0016745A" w:rsidRDefault="00C00F7C" w:rsidP="00922303"/>
              </w:tc>
              <w:tc>
                <w:tcPr>
                  <w:tcW w:w="663" w:type="pct"/>
                  <w:vMerge/>
                  <w:tcBorders>
                    <w:left w:val="single" w:sz="4" w:space="0" w:color="auto"/>
                    <w:right w:val="single" w:sz="4" w:space="0" w:color="auto"/>
                  </w:tcBorders>
                  <w:vAlign w:val="center"/>
                </w:tcPr>
                <w:p w:rsidR="00C00F7C" w:rsidRPr="0016745A" w:rsidRDefault="00C00F7C" w:rsidP="00922303"/>
              </w:tc>
              <w:tc>
                <w:tcPr>
                  <w:tcW w:w="367" w:type="pct"/>
                  <w:tcBorders>
                    <w:top w:val="single" w:sz="4" w:space="0" w:color="auto"/>
                    <w:left w:val="single" w:sz="4" w:space="0" w:color="auto"/>
                    <w:bottom w:val="single" w:sz="4" w:space="0" w:color="auto"/>
                    <w:right w:val="single" w:sz="4" w:space="0" w:color="auto"/>
                  </w:tcBorders>
                </w:tcPr>
                <w:p w:rsidR="00C00F7C" w:rsidRPr="006549E5" w:rsidRDefault="00C00F7C" w:rsidP="00922303">
                  <w:r>
                    <w:t>2022</w:t>
                  </w:r>
                </w:p>
              </w:tc>
              <w:tc>
                <w:tcPr>
                  <w:tcW w:w="366"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3A25EC">
                  <w:pPr>
                    <w:rPr>
                      <w:sz w:val="16"/>
                      <w:szCs w:val="16"/>
                    </w:rPr>
                  </w:pPr>
                  <w:r w:rsidRPr="00C00F7C">
                    <w:rPr>
                      <w:sz w:val="16"/>
                      <w:szCs w:val="16"/>
                    </w:rPr>
                    <w:t>582,3</w:t>
                  </w:r>
                </w:p>
              </w:tc>
              <w:tc>
                <w:tcPr>
                  <w:tcW w:w="367" w:type="pct"/>
                  <w:tcBorders>
                    <w:top w:val="single" w:sz="4" w:space="0" w:color="auto"/>
                    <w:left w:val="single" w:sz="4" w:space="0" w:color="auto"/>
                    <w:bottom w:val="single" w:sz="4" w:space="0" w:color="auto"/>
                    <w:right w:val="single" w:sz="4" w:space="0" w:color="auto"/>
                  </w:tcBorders>
                </w:tcPr>
                <w:p w:rsidR="00C00F7C" w:rsidRPr="00C00F7C" w:rsidRDefault="00C00F7C" w:rsidP="00C00F7C">
                  <w:pPr>
                    <w:jc w:val="center"/>
                    <w:rPr>
                      <w:sz w:val="16"/>
                      <w:szCs w:val="16"/>
                    </w:rPr>
                  </w:pPr>
                  <w:r w:rsidRPr="00C00F7C">
                    <w:rPr>
                      <w:sz w:val="16"/>
                      <w:szCs w:val="16"/>
                    </w:rPr>
                    <w:t>0</w:t>
                  </w:r>
                </w:p>
              </w:tc>
              <w:tc>
                <w:tcPr>
                  <w:tcW w:w="293" w:type="pct"/>
                  <w:tcBorders>
                    <w:top w:val="single" w:sz="4" w:space="0" w:color="auto"/>
                    <w:left w:val="single" w:sz="4" w:space="0" w:color="auto"/>
                    <w:bottom w:val="single" w:sz="4" w:space="0" w:color="auto"/>
                    <w:right w:val="single" w:sz="4" w:space="0" w:color="auto"/>
                  </w:tcBorders>
                </w:tcPr>
                <w:p w:rsidR="00C00F7C" w:rsidRPr="00C00F7C" w:rsidRDefault="00C00F7C">
                  <w:pPr>
                    <w:rPr>
                      <w:sz w:val="16"/>
                      <w:szCs w:val="16"/>
                    </w:rPr>
                  </w:pPr>
                  <w:r w:rsidRPr="00C00F7C">
                    <w:rPr>
                      <w:sz w:val="16"/>
                      <w:szCs w:val="16"/>
                    </w:rPr>
                    <w:t>0</w:t>
                  </w:r>
                </w:p>
              </w:tc>
              <w:tc>
                <w:tcPr>
                  <w:tcW w:w="440" w:type="pct"/>
                  <w:tcBorders>
                    <w:top w:val="single" w:sz="4" w:space="0" w:color="auto"/>
                    <w:left w:val="single" w:sz="4" w:space="0" w:color="auto"/>
                    <w:bottom w:val="single" w:sz="4" w:space="0" w:color="auto"/>
                    <w:right w:val="single" w:sz="4" w:space="0" w:color="auto"/>
                  </w:tcBorders>
                  <w:vAlign w:val="bottom"/>
                </w:tcPr>
                <w:p w:rsidR="00C00F7C" w:rsidRPr="00C00F7C" w:rsidRDefault="00C00F7C" w:rsidP="00C00F7C">
                  <w:pPr>
                    <w:jc w:val="center"/>
                    <w:rPr>
                      <w:sz w:val="16"/>
                      <w:szCs w:val="16"/>
                    </w:rPr>
                  </w:pPr>
                  <w:r w:rsidRPr="00C00F7C">
                    <w:rPr>
                      <w:sz w:val="16"/>
                      <w:szCs w:val="16"/>
                    </w:rPr>
                    <w:t>582,3</w:t>
                  </w:r>
                </w:p>
              </w:tc>
              <w:tc>
                <w:tcPr>
                  <w:tcW w:w="513" w:type="pct"/>
                  <w:tcBorders>
                    <w:left w:val="single" w:sz="4" w:space="0" w:color="auto"/>
                    <w:bottom w:val="single" w:sz="4" w:space="0" w:color="auto"/>
                    <w:right w:val="single" w:sz="4" w:space="0" w:color="auto"/>
                  </w:tcBorders>
                </w:tcPr>
                <w:p w:rsidR="00C00F7C" w:rsidRDefault="00C00F7C" w:rsidP="00C00F7C">
                  <w:pPr>
                    <w:jc w:val="center"/>
                  </w:pPr>
                  <w:r w:rsidRPr="00AF51E2">
                    <w:t>0</w:t>
                  </w:r>
                </w:p>
              </w:tc>
              <w:tc>
                <w:tcPr>
                  <w:tcW w:w="1262" w:type="pct"/>
                  <w:vMerge/>
                  <w:tcBorders>
                    <w:left w:val="single" w:sz="4" w:space="0" w:color="auto"/>
                    <w:right w:val="single" w:sz="4" w:space="0" w:color="auto"/>
                  </w:tcBorders>
                </w:tcPr>
                <w:p w:rsidR="00C00F7C" w:rsidRPr="0016745A" w:rsidRDefault="00C00F7C" w:rsidP="00922303"/>
              </w:tc>
            </w:tr>
          </w:tbl>
          <w:p w:rsidR="00251359" w:rsidRDefault="00251359" w:rsidP="00375715">
            <w:pPr>
              <w:rPr>
                <w:b/>
              </w:rPr>
            </w:pPr>
          </w:p>
          <w:p w:rsidR="00251359" w:rsidRDefault="00251359" w:rsidP="009170B5">
            <w:pPr>
              <w:ind w:left="1080"/>
              <w:rPr>
                <w:b/>
              </w:rPr>
            </w:pPr>
          </w:p>
          <w:p w:rsidR="00251359" w:rsidRDefault="00251359" w:rsidP="009170B5">
            <w:pPr>
              <w:ind w:left="1080"/>
              <w:rPr>
                <w:b/>
              </w:rPr>
            </w:pPr>
          </w:p>
          <w:p w:rsidR="00922303" w:rsidRPr="00922303" w:rsidRDefault="00251359" w:rsidP="00922303">
            <w:pPr>
              <w:ind w:left="1080"/>
              <w:rPr>
                <w:b/>
              </w:rPr>
            </w:pPr>
            <w:r w:rsidRPr="0016745A">
              <w:rPr>
                <w:b/>
              </w:rPr>
              <w:t xml:space="preserve"> Подпрограмма 2"</w:t>
            </w:r>
            <w:r w:rsidRPr="0016745A">
              <w:t xml:space="preserve"> </w:t>
            </w:r>
            <w:r w:rsidR="00922303" w:rsidRPr="00922303">
              <w:rPr>
                <w:b/>
              </w:rPr>
              <w:t xml:space="preserve">Содержание и развитие сети </w:t>
            </w:r>
            <w:proofErr w:type="gramStart"/>
            <w:r w:rsidR="00922303" w:rsidRPr="00922303">
              <w:rPr>
                <w:b/>
              </w:rPr>
              <w:t>межмуниципальных</w:t>
            </w:r>
            <w:proofErr w:type="gramEnd"/>
            <w:r w:rsidR="00922303" w:rsidRPr="00922303">
              <w:rPr>
                <w:b/>
              </w:rPr>
              <w:t xml:space="preserve"> до-рог в  Ульяновском  сельсовете </w:t>
            </w:r>
            <w:proofErr w:type="spellStart"/>
            <w:r w:rsidR="00922303" w:rsidRPr="00922303">
              <w:rPr>
                <w:b/>
              </w:rPr>
              <w:t>Тамалинского</w:t>
            </w:r>
            <w:proofErr w:type="spellEnd"/>
            <w:r w:rsidR="00922303" w:rsidRPr="00922303">
              <w:rPr>
                <w:b/>
              </w:rPr>
              <w:t xml:space="preserve"> района Пензенской области на 2014-202</w:t>
            </w:r>
            <w:r w:rsidR="00C00F7C">
              <w:rPr>
                <w:b/>
              </w:rPr>
              <w:t>2</w:t>
            </w:r>
            <w:r w:rsidR="00922303" w:rsidRPr="00922303">
              <w:rPr>
                <w:b/>
              </w:rPr>
              <w:t xml:space="preserve"> годы</w:t>
            </w:r>
          </w:p>
          <w:p w:rsidR="00922303" w:rsidRPr="00922303" w:rsidRDefault="00922303" w:rsidP="00922303">
            <w:pPr>
              <w:ind w:left="1080"/>
              <w:rPr>
                <w:b/>
              </w:rPr>
            </w:pPr>
            <w:r w:rsidRPr="00922303">
              <w:rPr>
                <w:b/>
              </w:rPr>
              <w:t xml:space="preserve">Администрация Ульяновского сельсовета  </w:t>
            </w:r>
            <w:proofErr w:type="spellStart"/>
            <w:r w:rsidRPr="00922303">
              <w:rPr>
                <w:b/>
              </w:rPr>
              <w:t>Тамалинского</w:t>
            </w:r>
            <w:proofErr w:type="spellEnd"/>
            <w:r w:rsidRPr="00922303">
              <w:rPr>
                <w:b/>
              </w:rPr>
              <w:t xml:space="preserve"> района Пензенской области </w:t>
            </w:r>
          </w:p>
          <w:p w:rsidR="00251359" w:rsidRPr="0016745A" w:rsidRDefault="00251359" w:rsidP="00922303">
            <w:pPr>
              <w:ind w:left="1080"/>
              <w:rPr>
                <w:b/>
              </w:rPr>
            </w:pPr>
          </w:p>
        </w:tc>
      </w:tr>
      <w:tr w:rsidR="00251359" w:rsidRPr="0016745A" w:rsidTr="009170B5">
        <w:trPr>
          <w:trHeight w:val="20"/>
        </w:trPr>
        <w:tc>
          <w:tcPr>
            <w:tcW w:w="5000" w:type="pct"/>
            <w:gridSpan w:val="12"/>
            <w:tcBorders>
              <w:left w:val="single" w:sz="4" w:space="0" w:color="auto"/>
              <w:right w:val="single" w:sz="4" w:space="0" w:color="auto"/>
            </w:tcBorders>
          </w:tcPr>
          <w:p w:rsidR="00922303" w:rsidRDefault="00251359" w:rsidP="00922303">
            <w:pPr>
              <w:jc w:val="center"/>
            </w:pPr>
            <w:r w:rsidRPr="001014C0">
              <w:rPr>
                <w:b/>
              </w:rPr>
              <w:lastRenderedPageBreak/>
              <w:t>Цель подпрограммы</w:t>
            </w:r>
            <w:r w:rsidRPr="0016745A">
              <w:t xml:space="preserve">: </w:t>
            </w:r>
            <w:r w:rsidR="00922303">
              <w:t>- содержание  дорог местного значения</w:t>
            </w:r>
          </w:p>
          <w:p w:rsidR="00251359" w:rsidRPr="0016745A" w:rsidRDefault="00251359" w:rsidP="00922303">
            <w:pPr>
              <w:jc w:val="center"/>
            </w:pPr>
          </w:p>
        </w:tc>
      </w:tr>
      <w:tr w:rsidR="00251359" w:rsidRPr="0016745A" w:rsidTr="009170B5">
        <w:trPr>
          <w:trHeight w:val="20"/>
        </w:trPr>
        <w:tc>
          <w:tcPr>
            <w:tcW w:w="5000" w:type="pct"/>
            <w:gridSpan w:val="12"/>
            <w:tcBorders>
              <w:left w:val="single" w:sz="4" w:space="0" w:color="auto"/>
              <w:right w:val="single" w:sz="4" w:space="0" w:color="auto"/>
            </w:tcBorders>
          </w:tcPr>
          <w:p w:rsidR="00251359" w:rsidRPr="0016745A" w:rsidRDefault="00251359" w:rsidP="009170B5">
            <w:pPr>
              <w:jc w:val="center"/>
            </w:pPr>
            <w:r w:rsidRPr="001014C0">
              <w:rPr>
                <w:b/>
              </w:rPr>
              <w:t>Задача подпрограммы:</w:t>
            </w:r>
            <w:r w:rsidRPr="0016745A">
              <w:t xml:space="preserve"> </w:t>
            </w:r>
            <w:r w:rsidR="00922303" w:rsidRPr="00922303">
              <w:t>- содержание  дорог местного значения</w:t>
            </w:r>
          </w:p>
        </w:tc>
      </w:tr>
      <w:tr w:rsidR="00C4631C" w:rsidRPr="0016745A" w:rsidTr="00C4631C">
        <w:trPr>
          <w:trHeight w:val="20"/>
        </w:trPr>
        <w:tc>
          <w:tcPr>
            <w:tcW w:w="120" w:type="pct"/>
            <w:vMerge w:val="restart"/>
            <w:tcBorders>
              <w:left w:val="single" w:sz="4" w:space="0" w:color="auto"/>
              <w:right w:val="single" w:sz="4" w:space="0" w:color="auto"/>
            </w:tcBorders>
            <w:vAlign w:val="center"/>
          </w:tcPr>
          <w:p w:rsidR="00C4631C" w:rsidRPr="0016745A" w:rsidRDefault="00C4631C" w:rsidP="009170B5">
            <w:r w:rsidRPr="0016745A">
              <w:t>1</w:t>
            </w:r>
          </w:p>
        </w:tc>
        <w:tc>
          <w:tcPr>
            <w:tcW w:w="612" w:type="pct"/>
            <w:gridSpan w:val="2"/>
            <w:vMerge w:val="restart"/>
            <w:tcBorders>
              <w:left w:val="single" w:sz="4" w:space="0" w:color="auto"/>
              <w:right w:val="single" w:sz="4" w:space="0" w:color="auto"/>
            </w:tcBorders>
          </w:tcPr>
          <w:p w:rsidR="00C4631C" w:rsidRPr="0016745A" w:rsidRDefault="00C4631C" w:rsidP="009170B5">
            <w:r>
              <w:t>Расходы на содерж</w:t>
            </w:r>
            <w:r>
              <w:t>а</w:t>
            </w:r>
            <w:r>
              <w:t>ние межмун</w:t>
            </w:r>
            <w:r>
              <w:t>и</w:t>
            </w:r>
            <w:r>
              <w:t>ципальных автом</w:t>
            </w:r>
            <w:r>
              <w:t>о</w:t>
            </w:r>
            <w:r>
              <w:t>бильных дорог о</w:t>
            </w:r>
            <w:r>
              <w:t>б</w:t>
            </w:r>
            <w:r>
              <w:t>щего пол</w:t>
            </w:r>
            <w:r>
              <w:t>ь</w:t>
            </w:r>
            <w:r>
              <w:t>зования</w:t>
            </w:r>
          </w:p>
        </w:tc>
        <w:tc>
          <w:tcPr>
            <w:tcW w:w="656" w:type="pct"/>
            <w:vMerge w:val="restart"/>
            <w:tcBorders>
              <w:left w:val="single" w:sz="4" w:space="0" w:color="auto"/>
              <w:right w:val="single" w:sz="4" w:space="0" w:color="auto"/>
            </w:tcBorders>
            <w:vAlign w:val="center"/>
          </w:tcPr>
          <w:p w:rsidR="00C4631C" w:rsidRPr="0016745A" w:rsidRDefault="00C4631C"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C4631C" w:rsidRPr="00C00F7C" w:rsidRDefault="00C4631C" w:rsidP="009170B5">
            <w:pPr>
              <w:jc w:val="center"/>
              <w:rPr>
                <w:b/>
                <w:sz w:val="16"/>
                <w:szCs w:val="16"/>
              </w:rPr>
            </w:pPr>
            <w:r>
              <w:rPr>
                <w:b/>
                <w:sz w:val="16"/>
                <w:szCs w:val="16"/>
              </w:rPr>
              <w:t>7624</w:t>
            </w:r>
            <w:r w:rsidRPr="00C00F7C">
              <w:rPr>
                <w:b/>
                <w:sz w:val="16"/>
                <w:szCs w:val="16"/>
              </w:rPr>
              <w:t>,4</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Pr="00C00F7C" w:rsidRDefault="00C4631C" w:rsidP="00C4631C">
            <w:pPr>
              <w:jc w:val="center"/>
              <w:rPr>
                <w:b/>
                <w:sz w:val="16"/>
                <w:szCs w:val="16"/>
              </w:rPr>
            </w:pPr>
            <w:r>
              <w:rPr>
                <w:b/>
                <w:sz w:val="16"/>
                <w:szCs w:val="16"/>
              </w:rPr>
              <w:t>7624</w:t>
            </w:r>
            <w:r w:rsidRPr="00C00F7C">
              <w:rPr>
                <w:b/>
                <w:sz w:val="16"/>
                <w:szCs w:val="16"/>
              </w:rPr>
              <w:t>,4</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tcBorders>
              <w:left w:val="single" w:sz="4" w:space="0" w:color="auto"/>
              <w:right w:val="single" w:sz="4" w:space="0" w:color="auto"/>
            </w:tcBorders>
          </w:tcPr>
          <w:p w:rsidR="00C4631C" w:rsidRPr="0016745A" w:rsidRDefault="00C4631C" w:rsidP="009170B5"/>
        </w:tc>
        <w:tc>
          <w:tcPr>
            <w:tcW w:w="741" w:type="pct"/>
            <w:vMerge w:val="restart"/>
            <w:tcBorders>
              <w:left w:val="single" w:sz="4" w:space="0" w:color="auto"/>
              <w:right w:val="single" w:sz="4" w:space="0" w:color="auto"/>
            </w:tcBorders>
          </w:tcPr>
          <w:p w:rsidR="00C4631C" w:rsidRPr="0016745A" w:rsidRDefault="00C4631C" w:rsidP="007C6C56">
            <w:r w:rsidRPr="0016745A">
              <w:t xml:space="preserve"> </w:t>
            </w:r>
          </w:p>
        </w:tc>
      </w:tr>
      <w:tr w:rsidR="00C4631C" w:rsidRPr="0016745A" w:rsidTr="00C4631C">
        <w:trPr>
          <w:trHeight w:val="20"/>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22303">
            <w:pPr>
              <w:jc w:val="center"/>
              <w:rPr>
                <w:sz w:val="16"/>
                <w:szCs w:val="16"/>
              </w:rPr>
            </w:pPr>
          </w:p>
          <w:p w:rsidR="00C4631C" w:rsidRPr="00C00F7C" w:rsidRDefault="00C4631C" w:rsidP="00922303">
            <w:pPr>
              <w:jc w:val="center"/>
              <w:rPr>
                <w:sz w:val="16"/>
                <w:szCs w:val="16"/>
              </w:rPr>
            </w:pPr>
            <w:r w:rsidRPr="00C00F7C">
              <w:rPr>
                <w:sz w:val="16"/>
                <w:szCs w:val="16"/>
                <w:lang w:val="en-US"/>
              </w:rPr>
              <w:t>626</w:t>
            </w:r>
            <w:r w:rsidRPr="00C00F7C">
              <w:rPr>
                <w:sz w:val="16"/>
                <w:szCs w:val="16"/>
              </w:rPr>
              <w:t>,3</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sidRPr="00C00F7C">
              <w:rPr>
                <w:sz w:val="16"/>
                <w:szCs w:val="16"/>
                <w:lang w:val="en-US"/>
              </w:rPr>
              <w:t>626</w:t>
            </w:r>
            <w:r w:rsidRPr="00C00F7C">
              <w:rPr>
                <w:sz w:val="16"/>
                <w:szCs w:val="16"/>
              </w:rPr>
              <w:t>,3</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tcBorders>
              <w:left w:val="single" w:sz="4" w:space="0" w:color="auto"/>
              <w:right w:val="single" w:sz="4" w:space="0" w:color="auto"/>
            </w:tcBorders>
          </w:tcPr>
          <w:p w:rsidR="00C4631C" w:rsidRPr="0016745A" w:rsidRDefault="00C4631C" w:rsidP="009170B5"/>
        </w:tc>
        <w:tc>
          <w:tcPr>
            <w:tcW w:w="741"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0"/>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rPr>
                <w:sz w:val="16"/>
                <w:szCs w:val="16"/>
              </w:rPr>
            </w:pPr>
          </w:p>
          <w:p w:rsidR="00C4631C" w:rsidRPr="00C00F7C" w:rsidRDefault="00C4631C" w:rsidP="009170B5">
            <w:pPr>
              <w:jc w:val="center"/>
              <w:rPr>
                <w:sz w:val="16"/>
                <w:szCs w:val="16"/>
              </w:rPr>
            </w:pPr>
            <w:r w:rsidRPr="00C00F7C">
              <w:rPr>
                <w:sz w:val="16"/>
                <w:szCs w:val="16"/>
              </w:rPr>
              <w:t>741,9</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sidRPr="00C00F7C">
              <w:rPr>
                <w:sz w:val="16"/>
                <w:szCs w:val="16"/>
              </w:rPr>
              <w:t>741,9</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tcBorders>
              <w:left w:val="single" w:sz="4" w:space="0" w:color="auto"/>
              <w:right w:val="single" w:sz="4" w:space="0" w:color="auto"/>
            </w:tcBorders>
          </w:tcPr>
          <w:p w:rsidR="00C4631C" w:rsidRPr="0016745A" w:rsidRDefault="00C4631C" w:rsidP="009170B5"/>
        </w:tc>
        <w:tc>
          <w:tcPr>
            <w:tcW w:w="741"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0"/>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rPr>
                <w:sz w:val="16"/>
                <w:szCs w:val="16"/>
              </w:rPr>
            </w:pPr>
          </w:p>
          <w:p w:rsidR="00C4631C" w:rsidRPr="00C00F7C" w:rsidRDefault="00C4631C" w:rsidP="009170B5">
            <w:pPr>
              <w:jc w:val="center"/>
              <w:rPr>
                <w:sz w:val="16"/>
                <w:szCs w:val="16"/>
              </w:rPr>
            </w:pPr>
            <w:r>
              <w:rPr>
                <w:sz w:val="16"/>
                <w:szCs w:val="16"/>
              </w:rPr>
              <w:t>715,2</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715,2</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tcBorders>
              <w:left w:val="single" w:sz="4" w:space="0" w:color="auto"/>
              <w:right w:val="single" w:sz="4" w:space="0" w:color="auto"/>
            </w:tcBorders>
          </w:tcPr>
          <w:p w:rsidR="00C4631C" w:rsidRPr="0016745A" w:rsidRDefault="00C4631C" w:rsidP="009170B5"/>
        </w:tc>
        <w:tc>
          <w:tcPr>
            <w:tcW w:w="741"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597"/>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rPr>
                <w:sz w:val="16"/>
                <w:szCs w:val="16"/>
              </w:rPr>
            </w:pPr>
          </w:p>
          <w:p w:rsidR="00C4631C" w:rsidRPr="00C00F7C" w:rsidRDefault="00C4631C" w:rsidP="009170B5">
            <w:pPr>
              <w:jc w:val="center"/>
              <w:rPr>
                <w:sz w:val="16"/>
                <w:szCs w:val="16"/>
              </w:rPr>
            </w:pPr>
            <w:r>
              <w:rPr>
                <w:sz w:val="16"/>
                <w:szCs w:val="16"/>
              </w:rPr>
              <w:t>940,0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940,0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vMerge w:val="restart"/>
            <w:tcBorders>
              <w:left w:val="single" w:sz="4" w:space="0" w:color="auto"/>
              <w:right w:val="single" w:sz="4" w:space="0" w:color="auto"/>
            </w:tcBorders>
          </w:tcPr>
          <w:p w:rsidR="00C4631C" w:rsidRPr="0016745A" w:rsidRDefault="00C4631C" w:rsidP="009170B5"/>
        </w:tc>
        <w:tc>
          <w:tcPr>
            <w:tcW w:w="741"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465"/>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C4631C" w:rsidRPr="00C00F7C" w:rsidRDefault="00C4631C" w:rsidP="009170B5">
            <w:pPr>
              <w:jc w:val="center"/>
              <w:rPr>
                <w:sz w:val="16"/>
                <w:szCs w:val="16"/>
              </w:rPr>
            </w:pPr>
            <w:r>
              <w:rPr>
                <w:sz w:val="16"/>
                <w:szCs w:val="16"/>
              </w:rPr>
              <w:t>1492,0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Pr="00C00F7C" w:rsidRDefault="00C4631C" w:rsidP="00C4631C">
            <w:pPr>
              <w:jc w:val="center"/>
              <w:rPr>
                <w:sz w:val="16"/>
                <w:szCs w:val="16"/>
              </w:rPr>
            </w:pPr>
            <w:r>
              <w:rPr>
                <w:sz w:val="16"/>
                <w:szCs w:val="16"/>
              </w:rPr>
              <w:t>1492,0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tc>
        <w:tc>
          <w:tcPr>
            <w:tcW w:w="741"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55"/>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rPr>
                <w:sz w:val="16"/>
                <w:szCs w:val="16"/>
              </w:rPr>
            </w:pPr>
          </w:p>
          <w:p w:rsidR="00C4631C" w:rsidRPr="00C00F7C" w:rsidRDefault="00C4631C" w:rsidP="009170B5">
            <w:pPr>
              <w:jc w:val="center"/>
              <w:rPr>
                <w:sz w:val="16"/>
                <w:szCs w:val="16"/>
              </w:rPr>
            </w:pPr>
            <w:r>
              <w:rPr>
                <w:sz w:val="16"/>
                <w:szCs w:val="16"/>
              </w:rPr>
              <w:t>1520,0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1520,0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tc>
        <w:tc>
          <w:tcPr>
            <w:tcW w:w="741"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190"/>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Default="00C4631C" w:rsidP="00477823">
            <w:pPr>
              <w:jc w:val="center"/>
            </w:pPr>
          </w:p>
          <w:p w:rsidR="00C4631C" w:rsidRDefault="00C4631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rPr>
                <w:sz w:val="16"/>
                <w:szCs w:val="16"/>
              </w:rPr>
            </w:pPr>
          </w:p>
          <w:p w:rsidR="00C4631C" w:rsidRDefault="00C4631C" w:rsidP="009170B5">
            <w:pPr>
              <w:jc w:val="center"/>
              <w:rPr>
                <w:sz w:val="16"/>
                <w:szCs w:val="16"/>
              </w:rPr>
            </w:pPr>
            <w:r>
              <w:rPr>
                <w:sz w:val="16"/>
                <w:szCs w:val="16"/>
              </w:rPr>
              <w:t>1589,0</w:t>
            </w:r>
          </w:p>
          <w:p w:rsidR="00C4631C" w:rsidRPr="00C00F7C" w:rsidRDefault="00C4631C" w:rsidP="009170B5">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Default="00C4631C" w:rsidP="00C4631C">
            <w:pPr>
              <w:jc w:val="center"/>
              <w:rPr>
                <w:sz w:val="16"/>
                <w:szCs w:val="16"/>
              </w:rPr>
            </w:pPr>
            <w:r>
              <w:rPr>
                <w:sz w:val="16"/>
                <w:szCs w:val="16"/>
              </w:rPr>
              <w:t>1589,0</w:t>
            </w:r>
          </w:p>
          <w:p w:rsidR="00C4631C" w:rsidRPr="00C00F7C" w:rsidRDefault="00C4631C" w:rsidP="00C4631C">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tc>
        <w:tc>
          <w:tcPr>
            <w:tcW w:w="741"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0"/>
        </w:trPr>
        <w:tc>
          <w:tcPr>
            <w:tcW w:w="120" w:type="pct"/>
            <w:vMerge w:val="restart"/>
            <w:tcBorders>
              <w:left w:val="single" w:sz="4" w:space="0" w:color="auto"/>
              <w:right w:val="single" w:sz="4" w:space="0" w:color="auto"/>
            </w:tcBorders>
            <w:vAlign w:val="center"/>
          </w:tcPr>
          <w:p w:rsidR="00C4631C" w:rsidRPr="0016745A" w:rsidRDefault="00C4631C" w:rsidP="009170B5"/>
        </w:tc>
        <w:tc>
          <w:tcPr>
            <w:tcW w:w="612" w:type="pct"/>
            <w:gridSpan w:val="2"/>
            <w:vMerge w:val="restart"/>
            <w:tcBorders>
              <w:left w:val="single" w:sz="4" w:space="0" w:color="auto"/>
              <w:right w:val="single" w:sz="4" w:space="0" w:color="auto"/>
            </w:tcBorders>
            <w:vAlign w:val="center"/>
          </w:tcPr>
          <w:p w:rsidR="00C4631C" w:rsidRPr="0016745A" w:rsidRDefault="00C4631C" w:rsidP="009170B5">
            <w:pPr>
              <w:rPr>
                <w:b/>
              </w:rPr>
            </w:pPr>
            <w:r w:rsidRPr="0016745A">
              <w:rPr>
                <w:b/>
              </w:rPr>
              <w:t>Всего по подпр</w:t>
            </w:r>
            <w:r w:rsidRPr="0016745A">
              <w:rPr>
                <w:b/>
              </w:rPr>
              <w:t>о</w:t>
            </w:r>
            <w:r w:rsidRPr="0016745A">
              <w:rPr>
                <w:b/>
              </w:rPr>
              <w:t>грамме 2</w:t>
            </w:r>
          </w:p>
        </w:tc>
        <w:tc>
          <w:tcPr>
            <w:tcW w:w="656" w:type="pct"/>
            <w:vMerge w:val="restart"/>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C4631C" w:rsidRPr="00C00F7C" w:rsidRDefault="00C4631C" w:rsidP="00C4631C">
            <w:pPr>
              <w:jc w:val="center"/>
              <w:rPr>
                <w:b/>
                <w:sz w:val="16"/>
                <w:szCs w:val="16"/>
              </w:rPr>
            </w:pPr>
            <w:r>
              <w:rPr>
                <w:b/>
                <w:sz w:val="16"/>
                <w:szCs w:val="16"/>
              </w:rPr>
              <w:t>7624</w:t>
            </w:r>
            <w:r w:rsidRPr="00C00F7C">
              <w:rPr>
                <w:b/>
                <w:sz w:val="16"/>
                <w:szCs w:val="16"/>
              </w:rPr>
              <w:t>,4</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Pr="00C00F7C" w:rsidRDefault="00C4631C" w:rsidP="00C4631C">
            <w:pPr>
              <w:jc w:val="center"/>
              <w:rPr>
                <w:b/>
                <w:sz w:val="16"/>
                <w:szCs w:val="16"/>
              </w:rPr>
            </w:pPr>
            <w:r>
              <w:rPr>
                <w:b/>
                <w:sz w:val="16"/>
                <w:szCs w:val="16"/>
              </w:rPr>
              <w:t>7624</w:t>
            </w:r>
            <w:r w:rsidRPr="00C00F7C">
              <w:rPr>
                <w:b/>
                <w:sz w:val="16"/>
                <w:szCs w:val="16"/>
              </w:rPr>
              <w:t>,4</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tcBorders>
              <w:left w:val="single" w:sz="4" w:space="0" w:color="auto"/>
              <w:right w:val="single" w:sz="4" w:space="0" w:color="auto"/>
            </w:tcBorders>
          </w:tcPr>
          <w:p w:rsidR="00C4631C" w:rsidRPr="0016745A" w:rsidRDefault="00C4631C" w:rsidP="009170B5">
            <w:pPr>
              <w:jc w:val="center"/>
            </w:pPr>
          </w:p>
        </w:tc>
        <w:tc>
          <w:tcPr>
            <w:tcW w:w="741" w:type="pct"/>
            <w:vMerge w:val="restart"/>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25"/>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sidRPr="00C00F7C">
              <w:rPr>
                <w:sz w:val="16"/>
                <w:szCs w:val="16"/>
                <w:lang w:val="en-US"/>
              </w:rPr>
              <w:t>626</w:t>
            </w:r>
            <w:r w:rsidRPr="00C00F7C">
              <w:rPr>
                <w:sz w:val="16"/>
                <w:szCs w:val="16"/>
              </w:rPr>
              <w:t>,3</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sidRPr="00C00F7C">
              <w:rPr>
                <w:sz w:val="16"/>
                <w:szCs w:val="16"/>
                <w:lang w:val="en-US"/>
              </w:rPr>
              <w:t>626</w:t>
            </w:r>
            <w:r w:rsidRPr="00C00F7C">
              <w:rPr>
                <w:sz w:val="16"/>
                <w:szCs w:val="16"/>
              </w:rPr>
              <w:t>,3</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vMerge w:val="restart"/>
            <w:tcBorders>
              <w:left w:val="single" w:sz="4" w:space="0" w:color="auto"/>
              <w:right w:val="single" w:sz="4" w:space="0" w:color="auto"/>
            </w:tcBorders>
          </w:tcPr>
          <w:p w:rsidR="00C4631C" w:rsidRPr="0016745A" w:rsidRDefault="00C4631C" w:rsidP="009170B5">
            <w:pPr>
              <w:jc w:val="center"/>
            </w:pPr>
          </w:p>
        </w:tc>
        <w:tc>
          <w:tcPr>
            <w:tcW w:w="741"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05"/>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sidRPr="00C00F7C">
              <w:rPr>
                <w:sz w:val="16"/>
                <w:szCs w:val="16"/>
              </w:rPr>
              <w:t>741,9</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sidRPr="00C00F7C">
              <w:rPr>
                <w:sz w:val="16"/>
                <w:szCs w:val="16"/>
              </w:rPr>
              <w:t>741,9</w:t>
            </w:r>
          </w:p>
        </w:tc>
        <w:tc>
          <w:tcPr>
            <w:tcW w:w="459" w:type="pct"/>
            <w:tcBorders>
              <w:top w:val="single" w:sz="4" w:space="0" w:color="auto"/>
              <w:left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41"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10"/>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715,2</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715,2</w:t>
            </w:r>
          </w:p>
        </w:tc>
        <w:tc>
          <w:tcPr>
            <w:tcW w:w="459" w:type="pct"/>
            <w:tcBorders>
              <w:top w:val="single" w:sz="4" w:space="0" w:color="auto"/>
              <w:left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41"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95"/>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940,0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940,0</w:t>
            </w:r>
          </w:p>
        </w:tc>
        <w:tc>
          <w:tcPr>
            <w:tcW w:w="459" w:type="pct"/>
            <w:tcBorders>
              <w:left w:val="single" w:sz="4" w:space="0" w:color="auto"/>
              <w:bottom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41"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20"/>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C4631C" w:rsidRPr="00C00F7C" w:rsidRDefault="00C4631C" w:rsidP="00C4631C">
            <w:pPr>
              <w:jc w:val="center"/>
              <w:rPr>
                <w:sz w:val="16"/>
                <w:szCs w:val="16"/>
              </w:rPr>
            </w:pPr>
            <w:r>
              <w:rPr>
                <w:sz w:val="16"/>
                <w:szCs w:val="16"/>
              </w:rPr>
              <w:t>1492,0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Pr="00C00F7C" w:rsidRDefault="00C4631C" w:rsidP="00C4631C">
            <w:pPr>
              <w:jc w:val="center"/>
              <w:rPr>
                <w:sz w:val="16"/>
                <w:szCs w:val="16"/>
              </w:rPr>
            </w:pPr>
            <w:r>
              <w:rPr>
                <w:sz w:val="16"/>
                <w:szCs w:val="16"/>
              </w:rPr>
              <w:t>1492,0</w:t>
            </w:r>
          </w:p>
        </w:tc>
        <w:tc>
          <w:tcPr>
            <w:tcW w:w="459" w:type="pct"/>
            <w:tcBorders>
              <w:left w:val="single" w:sz="4" w:space="0" w:color="auto"/>
              <w:bottom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41"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55"/>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1520,0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Pr="00C00F7C" w:rsidRDefault="00C4631C" w:rsidP="00C4631C">
            <w:pPr>
              <w:jc w:val="center"/>
              <w:rPr>
                <w:sz w:val="16"/>
                <w:szCs w:val="16"/>
              </w:rPr>
            </w:pPr>
            <w:r>
              <w:rPr>
                <w:sz w:val="16"/>
                <w:szCs w:val="16"/>
              </w:rPr>
              <w:t>1520,0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vMerge w:val="restart"/>
            <w:tcBorders>
              <w:left w:val="single" w:sz="4" w:space="0" w:color="auto"/>
              <w:right w:val="single" w:sz="4" w:space="0" w:color="auto"/>
            </w:tcBorders>
          </w:tcPr>
          <w:p w:rsidR="00C4631C" w:rsidRPr="0016745A" w:rsidRDefault="00C4631C" w:rsidP="009170B5">
            <w:pPr>
              <w:jc w:val="center"/>
            </w:pPr>
          </w:p>
        </w:tc>
        <w:tc>
          <w:tcPr>
            <w:tcW w:w="741"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90"/>
        </w:trPr>
        <w:tc>
          <w:tcPr>
            <w:tcW w:w="120" w:type="pct"/>
            <w:vMerge/>
            <w:tcBorders>
              <w:left w:val="single" w:sz="4" w:space="0" w:color="auto"/>
              <w:right w:val="single" w:sz="4" w:space="0" w:color="auto"/>
            </w:tcBorders>
            <w:vAlign w:val="center"/>
          </w:tcPr>
          <w:p w:rsidR="00C4631C" w:rsidRPr="0016745A" w:rsidRDefault="00C4631C" w:rsidP="009170B5"/>
        </w:tc>
        <w:tc>
          <w:tcPr>
            <w:tcW w:w="612" w:type="pct"/>
            <w:gridSpan w:val="2"/>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Default="00C4631C" w:rsidP="00477823">
            <w:pPr>
              <w:jc w:val="center"/>
            </w:pPr>
          </w:p>
          <w:p w:rsidR="00C4631C" w:rsidRDefault="00C4631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Default="00C4631C" w:rsidP="00C4631C">
            <w:pPr>
              <w:jc w:val="center"/>
              <w:rPr>
                <w:sz w:val="16"/>
                <w:szCs w:val="16"/>
              </w:rPr>
            </w:pPr>
            <w:r>
              <w:rPr>
                <w:sz w:val="16"/>
                <w:szCs w:val="16"/>
              </w:rPr>
              <w:t>1589,0</w:t>
            </w:r>
          </w:p>
          <w:p w:rsidR="00C4631C" w:rsidRPr="00C00F7C" w:rsidRDefault="00C4631C" w:rsidP="00C4631C">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366E55">
              <w:t>0</w:t>
            </w:r>
          </w:p>
        </w:tc>
        <w:tc>
          <w:tcPr>
            <w:tcW w:w="440"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rPr>
                <w:sz w:val="16"/>
                <w:szCs w:val="16"/>
              </w:rPr>
            </w:pPr>
          </w:p>
          <w:p w:rsidR="00C4631C" w:rsidRDefault="00C4631C" w:rsidP="00C4631C">
            <w:pPr>
              <w:jc w:val="center"/>
              <w:rPr>
                <w:sz w:val="16"/>
                <w:szCs w:val="16"/>
              </w:rPr>
            </w:pPr>
            <w:r>
              <w:rPr>
                <w:sz w:val="16"/>
                <w:szCs w:val="16"/>
              </w:rPr>
              <w:t>1589,0</w:t>
            </w:r>
          </w:p>
          <w:p w:rsidR="00C4631C" w:rsidRPr="00C00F7C" w:rsidRDefault="00C4631C" w:rsidP="00C4631C">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F1084B">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41" w:type="pct"/>
            <w:vMerge/>
            <w:tcBorders>
              <w:left w:val="single" w:sz="4" w:space="0" w:color="auto"/>
              <w:right w:val="single" w:sz="4" w:space="0" w:color="auto"/>
            </w:tcBorders>
          </w:tcPr>
          <w:p w:rsidR="00C4631C" w:rsidRPr="0016745A" w:rsidRDefault="00C4631C" w:rsidP="009170B5">
            <w:pPr>
              <w:jc w:val="center"/>
            </w:pPr>
          </w:p>
        </w:tc>
      </w:tr>
    </w:tbl>
    <w:p w:rsidR="00DA6DF5" w:rsidRPr="0016745A" w:rsidRDefault="00DA6DF5" w:rsidP="00DA6DF5">
      <w:r w:rsidRPr="0016745A">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196"/>
        <w:gridCol w:w="1314"/>
        <w:gridCol w:w="667"/>
        <w:gridCol w:w="715"/>
        <w:gridCol w:w="669"/>
        <w:gridCol w:w="619"/>
        <w:gridCol w:w="747"/>
        <w:gridCol w:w="134"/>
        <w:gridCol w:w="919"/>
        <w:gridCol w:w="1278"/>
        <w:gridCol w:w="1518"/>
      </w:tblGrid>
      <w:tr w:rsidR="00DA6DF5" w:rsidRPr="0016745A" w:rsidTr="009170B5">
        <w:trPr>
          <w:trHeight w:val="20"/>
        </w:trPr>
        <w:tc>
          <w:tcPr>
            <w:tcW w:w="5000" w:type="pct"/>
            <w:gridSpan w:val="12"/>
            <w:tcBorders>
              <w:left w:val="single" w:sz="4" w:space="0" w:color="auto"/>
              <w:right w:val="single" w:sz="4" w:space="0" w:color="auto"/>
            </w:tcBorders>
          </w:tcPr>
          <w:p w:rsidR="00922303" w:rsidRPr="00922303" w:rsidRDefault="00DA6DF5" w:rsidP="00922303">
            <w:pPr>
              <w:ind w:left="1080"/>
              <w:rPr>
                <w:b/>
              </w:rPr>
            </w:pPr>
            <w:r w:rsidRPr="0016745A">
              <w:rPr>
                <w:b/>
              </w:rPr>
              <w:t xml:space="preserve">                                     Подпрограмма 3"</w:t>
            </w:r>
            <w:r w:rsidRPr="0016745A">
              <w:t xml:space="preserve"> </w:t>
            </w:r>
            <w:r w:rsidR="00922303" w:rsidRPr="00922303">
              <w:rPr>
                <w:b/>
              </w:rPr>
              <w:t>Об управлении муниципальной собственностью Уль</w:t>
            </w:r>
            <w:r w:rsidR="00922303" w:rsidRPr="00922303">
              <w:rPr>
                <w:b/>
              </w:rPr>
              <w:t>я</w:t>
            </w:r>
            <w:r w:rsidR="00922303" w:rsidRPr="00922303">
              <w:rPr>
                <w:b/>
              </w:rPr>
              <w:t xml:space="preserve">новского сельсовета  </w:t>
            </w:r>
            <w:proofErr w:type="spellStart"/>
            <w:r w:rsidR="00922303" w:rsidRPr="00922303">
              <w:rPr>
                <w:b/>
              </w:rPr>
              <w:t>Тамалинского</w:t>
            </w:r>
            <w:proofErr w:type="spellEnd"/>
            <w:r w:rsidR="00922303" w:rsidRPr="00922303">
              <w:rPr>
                <w:b/>
              </w:rPr>
              <w:t xml:space="preserve"> района Пензенской области на 2014-202</w:t>
            </w:r>
            <w:r w:rsidR="001740B7">
              <w:rPr>
                <w:b/>
              </w:rPr>
              <w:t>2</w:t>
            </w:r>
            <w:r w:rsidR="00922303" w:rsidRPr="00922303">
              <w:rPr>
                <w:b/>
              </w:rPr>
              <w:t xml:space="preserve"> годы</w:t>
            </w:r>
          </w:p>
          <w:p w:rsidR="00DA6DF5" w:rsidRPr="0016745A" w:rsidRDefault="00DA6DF5" w:rsidP="00922303">
            <w:pPr>
              <w:ind w:left="1080"/>
              <w:rPr>
                <w:b/>
              </w:rPr>
            </w:pPr>
          </w:p>
        </w:tc>
      </w:tr>
      <w:tr w:rsidR="00DA6DF5" w:rsidRPr="0016745A" w:rsidTr="009170B5">
        <w:trPr>
          <w:trHeight w:val="20"/>
        </w:trPr>
        <w:tc>
          <w:tcPr>
            <w:tcW w:w="5000" w:type="pct"/>
            <w:gridSpan w:val="12"/>
            <w:tcBorders>
              <w:left w:val="single" w:sz="4" w:space="0" w:color="auto"/>
              <w:right w:val="single" w:sz="4" w:space="0" w:color="auto"/>
            </w:tcBorders>
          </w:tcPr>
          <w:p w:rsidR="00922303" w:rsidRDefault="00DA6DF5" w:rsidP="00922303">
            <w:pPr>
              <w:jc w:val="center"/>
            </w:pPr>
            <w:r w:rsidRPr="001014C0">
              <w:rPr>
                <w:b/>
              </w:rPr>
              <w:t>Цель подпрограммы</w:t>
            </w:r>
            <w:r w:rsidRPr="0016745A">
              <w:t xml:space="preserve">: </w:t>
            </w:r>
            <w:r w:rsidR="00922303">
              <w:t xml:space="preserve">- эффективное использование земли, вовлечение её в оборот; </w:t>
            </w:r>
          </w:p>
          <w:p w:rsidR="00922303" w:rsidRDefault="00922303" w:rsidP="00922303">
            <w:pPr>
              <w:jc w:val="center"/>
            </w:pPr>
            <w:r>
              <w:t>- совершенствование систем управления муниципальным имуществом и поддержка муниципального имущества в надлежащем техническом состоянии, приватизации, сдачи в аренду объектов муниципальной собственности;</w:t>
            </w:r>
          </w:p>
          <w:p w:rsidR="00922303" w:rsidRDefault="00922303" w:rsidP="00922303">
            <w:pPr>
              <w:jc w:val="center"/>
            </w:pPr>
            <w:r>
              <w:t>проведение мероприятий по оформлению права муниципальной собственности на землю и постановка на кадас</w:t>
            </w:r>
            <w:r>
              <w:t>т</w:t>
            </w:r>
            <w:r>
              <w:t>ровый учет земельных участков,  государственная собственность на которые не разграничена;</w:t>
            </w:r>
          </w:p>
          <w:p w:rsidR="00DA6DF5" w:rsidRPr="0016745A" w:rsidRDefault="00DA6DF5" w:rsidP="009170B5">
            <w:pPr>
              <w:jc w:val="center"/>
            </w:pPr>
          </w:p>
        </w:tc>
      </w:tr>
      <w:tr w:rsidR="00DA6DF5" w:rsidRPr="0016745A" w:rsidTr="009170B5">
        <w:trPr>
          <w:trHeight w:val="20"/>
        </w:trPr>
        <w:tc>
          <w:tcPr>
            <w:tcW w:w="5000" w:type="pct"/>
            <w:gridSpan w:val="12"/>
            <w:tcBorders>
              <w:left w:val="single" w:sz="4" w:space="0" w:color="auto"/>
              <w:right w:val="single" w:sz="4" w:space="0" w:color="auto"/>
            </w:tcBorders>
          </w:tcPr>
          <w:p w:rsidR="00922303" w:rsidRDefault="00DA6DF5" w:rsidP="00922303">
            <w:pPr>
              <w:jc w:val="center"/>
            </w:pPr>
            <w:r w:rsidRPr="001014C0">
              <w:rPr>
                <w:b/>
              </w:rPr>
              <w:t>Задача подпрограммы</w:t>
            </w:r>
            <w:proofErr w:type="gramStart"/>
            <w:r w:rsidRPr="0016745A">
              <w:t>: -</w:t>
            </w:r>
            <w:r w:rsidR="00922303">
              <w:t xml:space="preserve">- </w:t>
            </w:r>
            <w:proofErr w:type="gramEnd"/>
            <w:r w:rsidR="00922303">
              <w:t>повышение эффективности  использования объектов  муниципального имущества - увеличение налоговых и неналоговых  доходов  бюджета;</w:t>
            </w:r>
          </w:p>
          <w:p w:rsidR="00922303" w:rsidRDefault="00922303" w:rsidP="00922303">
            <w:pPr>
              <w:jc w:val="center"/>
            </w:pPr>
            <w:r>
              <w:t>- повышение эффективности землепользования на территории муниципального образования;</w:t>
            </w:r>
          </w:p>
          <w:p w:rsidR="00DA6DF5" w:rsidRDefault="00922303" w:rsidP="00922303">
            <w:pPr>
              <w:jc w:val="center"/>
            </w:pPr>
            <w:r>
              <w:t xml:space="preserve">-  обеспечение рационального землеустройства и землепользования </w:t>
            </w:r>
            <w:r w:rsidR="00DA6DF5" w:rsidRPr="0016745A">
              <w:t xml:space="preserve"> </w:t>
            </w:r>
          </w:p>
          <w:p w:rsidR="001014C0" w:rsidRDefault="001014C0" w:rsidP="00922303">
            <w:pPr>
              <w:jc w:val="center"/>
            </w:pPr>
            <w:r>
              <w:t>-оформление бесхозяйного имущества</w:t>
            </w:r>
          </w:p>
          <w:p w:rsidR="00022B14" w:rsidRPr="0016745A" w:rsidRDefault="00022B14" w:rsidP="00922303">
            <w:pPr>
              <w:jc w:val="center"/>
            </w:pPr>
          </w:p>
        </w:tc>
      </w:tr>
      <w:tr w:rsidR="001740B7" w:rsidRPr="0016745A" w:rsidTr="00C4631C">
        <w:trPr>
          <w:trHeight w:val="20"/>
        </w:trPr>
        <w:tc>
          <w:tcPr>
            <w:tcW w:w="118" w:type="pct"/>
            <w:vMerge w:val="restart"/>
            <w:tcBorders>
              <w:left w:val="single" w:sz="4" w:space="0" w:color="auto"/>
              <w:right w:val="single" w:sz="4" w:space="0" w:color="auto"/>
            </w:tcBorders>
            <w:vAlign w:val="center"/>
          </w:tcPr>
          <w:p w:rsidR="001740B7" w:rsidRPr="0016745A" w:rsidRDefault="001740B7" w:rsidP="009170B5">
            <w:r>
              <w:lastRenderedPageBreak/>
              <w:t>1</w:t>
            </w:r>
            <w:r w:rsidRPr="0016745A">
              <w:t>.</w:t>
            </w:r>
          </w:p>
        </w:tc>
        <w:tc>
          <w:tcPr>
            <w:tcW w:w="598" w:type="pct"/>
            <w:vMerge w:val="restart"/>
            <w:tcBorders>
              <w:left w:val="single" w:sz="4" w:space="0" w:color="auto"/>
              <w:right w:val="single" w:sz="4" w:space="0" w:color="auto"/>
            </w:tcBorders>
          </w:tcPr>
          <w:p w:rsidR="001740B7" w:rsidRPr="0016745A" w:rsidRDefault="001740B7" w:rsidP="009170B5">
            <w:r>
              <w:t>Расходы на меропри</w:t>
            </w:r>
            <w:r>
              <w:t>я</w:t>
            </w:r>
            <w:r>
              <w:t>тия по изготовл</w:t>
            </w:r>
            <w:r>
              <w:t>е</w:t>
            </w:r>
            <w:r>
              <w:t>нию те</w:t>
            </w:r>
            <w:r>
              <w:t>х</w:t>
            </w:r>
            <w:r>
              <w:t>нических планов и кадастр</w:t>
            </w:r>
            <w:r>
              <w:t>о</w:t>
            </w:r>
            <w:r>
              <w:t>вых па</w:t>
            </w:r>
            <w:r>
              <w:t>с</w:t>
            </w:r>
            <w:r>
              <w:t>портов</w:t>
            </w:r>
          </w:p>
        </w:tc>
        <w:tc>
          <w:tcPr>
            <w:tcW w:w="656" w:type="pct"/>
            <w:vMerge w:val="restart"/>
            <w:tcBorders>
              <w:left w:val="single" w:sz="4" w:space="0" w:color="auto"/>
              <w:right w:val="single" w:sz="4" w:space="0" w:color="auto"/>
            </w:tcBorders>
          </w:tcPr>
          <w:p w:rsidR="001740B7" w:rsidRDefault="001740B7">
            <w:proofErr w:type="spellStart"/>
            <w:proofErr w:type="gramStart"/>
            <w:r w:rsidRPr="006D6C2A">
              <w:t>Админист</w:t>
            </w:r>
            <w:proofErr w:type="spellEnd"/>
            <w:r w:rsidRPr="006D6C2A">
              <w:t xml:space="preserve"> рация</w:t>
            </w:r>
            <w:proofErr w:type="gramEnd"/>
            <w:r w:rsidRPr="006D6C2A">
              <w:t xml:space="preserve"> Улья-</w:t>
            </w:r>
            <w:proofErr w:type="spellStart"/>
            <w:r w:rsidRPr="006D6C2A">
              <w:t>новского</w:t>
            </w:r>
            <w:proofErr w:type="spellEnd"/>
            <w:r w:rsidRPr="006D6C2A">
              <w:t xml:space="preserve"> сельсовета </w:t>
            </w:r>
            <w:proofErr w:type="spellStart"/>
            <w:r w:rsidRPr="006D6C2A">
              <w:t>Тамалин-ского</w:t>
            </w:r>
            <w:proofErr w:type="spellEnd"/>
            <w:r w:rsidRPr="006D6C2A">
              <w:t xml:space="preserve"> </w:t>
            </w:r>
            <w:proofErr w:type="spellStart"/>
            <w:r w:rsidRPr="006D6C2A">
              <w:t>райо</w:t>
            </w:r>
            <w:proofErr w:type="spellEnd"/>
            <w:r w:rsidRPr="006D6C2A">
              <w:t>-на</w:t>
            </w:r>
          </w:p>
        </w:tc>
        <w:tc>
          <w:tcPr>
            <w:tcW w:w="333"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rPr>
                <w:b/>
              </w:rPr>
            </w:pPr>
            <w:r>
              <w:rPr>
                <w:b/>
              </w:rPr>
              <w:t>817,5</w:t>
            </w:r>
          </w:p>
        </w:tc>
        <w:tc>
          <w:tcPr>
            <w:tcW w:w="334"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rPr>
                <w:b/>
              </w:rPr>
            </w:pPr>
            <w:r w:rsidRPr="0016745A">
              <w:rPr>
                <w:b/>
              </w:rPr>
              <w:t>0</w:t>
            </w:r>
          </w:p>
        </w:tc>
        <w:tc>
          <w:tcPr>
            <w:tcW w:w="373" w:type="pct"/>
            <w:tcBorders>
              <w:top w:val="single" w:sz="4" w:space="0" w:color="auto"/>
              <w:left w:val="single" w:sz="4" w:space="0" w:color="auto"/>
              <w:bottom w:val="single" w:sz="4" w:space="0" w:color="auto"/>
              <w:right w:val="single" w:sz="4" w:space="0" w:color="auto"/>
            </w:tcBorders>
          </w:tcPr>
          <w:p w:rsidR="001740B7" w:rsidRPr="0016745A" w:rsidRDefault="001740B7" w:rsidP="00C4631C">
            <w:pPr>
              <w:jc w:val="center"/>
              <w:rPr>
                <w:b/>
              </w:rPr>
            </w:pPr>
            <w:r>
              <w:rPr>
                <w:b/>
              </w:rPr>
              <w:t>817,5</w:t>
            </w:r>
          </w:p>
        </w:tc>
        <w:tc>
          <w:tcPr>
            <w:tcW w:w="526" w:type="pct"/>
            <w:gridSpan w:val="2"/>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638" w:type="pct"/>
            <w:tcBorders>
              <w:left w:val="single" w:sz="4" w:space="0" w:color="auto"/>
              <w:right w:val="single" w:sz="4" w:space="0" w:color="auto"/>
            </w:tcBorders>
          </w:tcPr>
          <w:p w:rsidR="001740B7" w:rsidRPr="0016745A" w:rsidRDefault="001740B7" w:rsidP="009170B5"/>
        </w:tc>
        <w:tc>
          <w:tcPr>
            <w:tcW w:w="757" w:type="pct"/>
            <w:vMerge w:val="restart"/>
            <w:tcBorders>
              <w:left w:val="single" w:sz="4" w:space="0" w:color="auto"/>
              <w:right w:val="single" w:sz="4" w:space="0" w:color="auto"/>
            </w:tcBorders>
          </w:tcPr>
          <w:p w:rsidR="001740B7" w:rsidRPr="0016745A" w:rsidRDefault="001740B7" w:rsidP="009170B5"/>
        </w:tc>
      </w:tr>
      <w:tr w:rsidR="001740B7" w:rsidRPr="0016745A" w:rsidTr="00C4631C">
        <w:trPr>
          <w:trHeight w:val="375"/>
        </w:trPr>
        <w:tc>
          <w:tcPr>
            <w:tcW w:w="118" w:type="pct"/>
            <w:vMerge/>
            <w:tcBorders>
              <w:left w:val="single" w:sz="4" w:space="0" w:color="auto"/>
              <w:right w:val="single" w:sz="4" w:space="0" w:color="auto"/>
            </w:tcBorders>
            <w:vAlign w:val="center"/>
          </w:tcPr>
          <w:p w:rsidR="001740B7" w:rsidRPr="0016745A" w:rsidRDefault="001740B7" w:rsidP="009170B5"/>
        </w:tc>
        <w:tc>
          <w:tcPr>
            <w:tcW w:w="598" w:type="pct"/>
            <w:vMerge/>
            <w:tcBorders>
              <w:left w:val="single" w:sz="4" w:space="0" w:color="auto"/>
              <w:right w:val="single" w:sz="4" w:space="0" w:color="auto"/>
            </w:tcBorders>
          </w:tcPr>
          <w:p w:rsidR="001740B7" w:rsidRPr="0016745A" w:rsidRDefault="001740B7" w:rsidP="009170B5"/>
        </w:tc>
        <w:tc>
          <w:tcPr>
            <w:tcW w:w="656" w:type="pct"/>
            <w:vMerge/>
            <w:tcBorders>
              <w:left w:val="single" w:sz="4" w:space="0" w:color="auto"/>
              <w:right w:val="single" w:sz="4" w:space="0" w:color="auto"/>
            </w:tcBorders>
          </w:tcPr>
          <w:p w:rsidR="001740B7" w:rsidRPr="0016745A" w:rsidRDefault="001740B7" w:rsidP="009170B5"/>
        </w:tc>
        <w:tc>
          <w:tcPr>
            <w:tcW w:w="333" w:type="pct"/>
            <w:tcBorders>
              <w:top w:val="single" w:sz="4" w:space="0" w:color="auto"/>
              <w:left w:val="single" w:sz="4" w:space="0" w:color="auto"/>
              <w:bottom w:val="single" w:sz="4" w:space="0" w:color="auto"/>
              <w:right w:val="single" w:sz="4" w:space="0" w:color="auto"/>
            </w:tcBorders>
          </w:tcPr>
          <w:p w:rsidR="001740B7" w:rsidRPr="0016745A" w:rsidRDefault="001740B7"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104,1</w:t>
            </w:r>
          </w:p>
        </w:tc>
        <w:tc>
          <w:tcPr>
            <w:tcW w:w="334"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rsidRPr="0016745A">
              <w:t>0</w:t>
            </w:r>
          </w:p>
        </w:tc>
        <w:tc>
          <w:tcPr>
            <w:tcW w:w="373" w:type="pct"/>
            <w:tcBorders>
              <w:top w:val="single" w:sz="4" w:space="0" w:color="auto"/>
              <w:left w:val="single" w:sz="4" w:space="0" w:color="auto"/>
              <w:bottom w:val="single" w:sz="4" w:space="0" w:color="auto"/>
              <w:right w:val="single" w:sz="4" w:space="0" w:color="auto"/>
            </w:tcBorders>
          </w:tcPr>
          <w:p w:rsidR="001740B7" w:rsidRPr="0016745A" w:rsidRDefault="001740B7" w:rsidP="00C4631C">
            <w:pPr>
              <w:jc w:val="center"/>
            </w:pPr>
            <w:r>
              <w:t>104,1</w:t>
            </w:r>
          </w:p>
        </w:tc>
        <w:tc>
          <w:tcPr>
            <w:tcW w:w="526" w:type="pct"/>
            <w:gridSpan w:val="2"/>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638" w:type="pct"/>
            <w:vMerge w:val="restart"/>
            <w:tcBorders>
              <w:left w:val="single" w:sz="4" w:space="0" w:color="auto"/>
              <w:right w:val="single" w:sz="4" w:space="0" w:color="auto"/>
            </w:tcBorders>
          </w:tcPr>
          <w:p w:rsidR="001740B7" w:rsidRPr="0016745A" w:rsidRDefault="001740B7" w:rsidP="009170B5"/>
        </w:tc>
        <w:tc>
          <w:tcPr>
            <w:tcW w:w="757" w:type="pct"/>
            <w:vMerge/>
            <w:tcBorders>
              <w:left w:val="single" w:sz="4" w:space="0" w:color="auto"/>
              <w:right w:val="single" w:sz="4" w:space="0" w:color="auto"/>
            </w:tcBorders>
          </w:tcPr>
          <w:p w:rsidR="001740B7" w:rsidRPr="0016745A" w:rsidRDefault="001740B7" w:rsidP="009170B5"/>
        </w:tc>
      </w:tr>
      <w:tr w:rsidR="001740B7" w:rsidRPr="0016745A" w:rsidTr="00C4631C">
        <w:trPr>
          <w:trHeight w:val="255"/>
        </w:trPr>
        <w:tc>
          <w:tcPr>
            <w:tcW w:w="118" w:type="pct"/>
            <w:vMerge/>
            <w:tcBorders>
              <w:left w:val="single" w:sz="4" w:space="0" w:color="auto"/>
              <w:right w:val="single" w:sz="4" w:space="0" w:color="auto"/>
            </w:tcBorders>
            <w:vAlign w:val="center"/>
          </w:tcPr>
          <w:p w:rsidR="001740B7" w:rsidRPr="0016745A" w:rsidRDefault="001740B7" w:rsidP="009170B5"/>
        </w:tc>
        <w:tc>
          <w:tcPr>
            <w:tcW w:w="598" w:type="pct"/>
            <w:vMerge/>
            <w:tcBorders>
              <w:left w:val="single" w:sz="4" w:space="0" w:color="auto"/>
              <w:right w:val="single" w:sz="4" w:space="0" w:color="auto"/>
            </w:tcBorders>
          </w:tcPr>
          <w:p w:rsidR="001740B7" w:rsidRPr="0016745A" w:rsidRDefault="001740B7" w:rsidP="009170B5"/>
        </w:tc>
        <w:tc>
          <w:tcPr>
            <w:tcW w:w="656" w:type="pct"/>
            <w:vMerge/>
            <w:tcBorders>
              <w:left w:val="single" w:sz="4" w:space="0" w:color="auto"/>
              <w:right w:val="single" w:sz="4" w:space="0" w:color="auto"/>
            </w:tcBorders>
          </w:tcPr>
          <w:p w:rsidR="001740B7" w:rsidRPr="0016745A" w:rsidRDefault="001740B7" w:rsidP="009170B5"/>
        </w:tc>
        <w:tc>
          <w:tcPr>
            <w:tcW w:w="333" w:type="pct"/>
            <w:tcBorders>
              <w:top w:val="single" w:sz="4" w:space="0" w:color="auto"/>
              <w:left w:val="single" w:sz="4" w:space="0" w:color="auto"/>
              <w:bottom w:val="single" w:sz="4" w:space="0" w:color="auto"/>
              <w:right w:val="single" w:sz="4" w:space="0" w:color="auto"/>
            </w:tcBorders>
          </w:tcPr>
          <w:p w:rsidR="001740B7" w:rsidRPr="0016745A" w:rsidRDefault="001740B7" w:rsidP="00477823">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65,0</w:t>
            </w:r>
          </w:p>
        </w:tc>
        <w:tc>
          <w:tcPr>
            <w:tcW w:w="334"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73" w:type="pct"/>
            <w:tcBorders>
              <w:top w:val="single" w:sz="4" w:space="0" w:color="auto"/>
              <w:left w:val="single" w:sz="4" w:space="0" w:color="auto"/>
              <w:bottom w:val="single" w:sz="4" w:space="0" w:color="auto"/>
              <w:right w:val="single" w:sz="4" w:space="0" w:color="auto"/>
            </w:tcBorders>
          </w:tcPr>
          <w:p w:rsidR="001740B7" w:rsidRPr="0016745A" w:rsidRDefault="001740B7" w:rsidP="00C4631C">
            <w:pPr>
              <w:jc w:val="center"/>
            </w:pPr>
            <w:r>
              <w:t>65,0</w:t>
            </w:r>
          </w:p>
        </w:tc>
        <w:tc>
          <w:tcPr>
            <w:tcW w:w="526" w:type="pct"/>
            <w:gridSpan w:val="2"/>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638" w:type="pct"/>
            <w:vMerge/>
            <w:tcBorders>
              <w:left w:val="single" w:sz="4" w:space="0" w:color="auto"/>
              <w:right w:val="single" w:sz="4" w:space="0" w:color="auto"/>
            </w:tcBorders>
          </w:tcPr>
          <w:p w:rsidR="001740B7" w:rsidRPr="0016745A" w:rsidRDefault="001740B7" w:rsidP="009170B5"/>
        </w:tc>
        <w:tc>
          <w:tcPr>
            <w:tcW w:w="757" w:type="pct"/>
            <w:vMerge/>
            <w:tcBorders>
              <w:left w:val="single" w:sz="4" w:space="0" w:color="auto"/>
              <w:right w:val="single" w:sz="4" w:space="0" w:color="auto"/>
            </w:tcBorders>
          </w:tcPr>
          <w:p w:rsidR="001740B7" w:rsidRPr="0016745A" w:rsidRDefault="001740B7" w:rsidP="009170B5"/>
        </w:tc>
      </w:tr>
      <w:tr w:rsidR="001740B7" w:rsidRPr="0016745A" w:rsidTr="00C4631C">
        <w:trPr>
          <w:trHeight w:val="510"/>
        </w:trPr>
        <w:tc>
          <w:tcPr>
            <w:tcW w:w="118" w:type="pct"/>
            <w:vMerge/>
            <w:tcBorders>
              <w:left w:val="single" w:sz="4" w:space="0" w:color="auto"/>
              <w:right w:val="single" w:sz="4" w:space="0" w:color="auto"/>
            </w:tcBorders>
            <w:vAlign w:val="center"/>
          </w:tcPr>
          <w:p w:rsidR="001740B7" w:rsidRPr="0016745A" w:rsidRDefault="001740B7" w:rsidP="009170B5"/>
        </w:tc>
        <w:tc>
          <w:tcPr>
            <w:tcW w:w="598" w:type="pct"/>
            <w:vMerge/>
            <w:tcBorders>
              <w:left w:val="single" w:sz="4" w:space="0" w:color="auto"/>
              <w:right w:val="single" w:sz="4" w:space="0" w:color="auto"/>
            </w:tcBorders>
          </w:tcPr>
          <w:p w:rsidR="001740B7" w:rsidRPr="0016745A" w:rsidRDefault="001740B7" w:rsidP="009170B5"/>
        </w:tc>
        <w:tc>
          <w:tcPr>
            <w:tcW w:w="656" w:type="pct"/>
            <w:vMerge/>
            <w:tcBorders>
              <w:left w:val="single" w:sz="4" w:space="0" w:color="auto"/>
              <w:right w:val="single" w:sz="4" w:space="0" w:color="auto"/>
            </w:tcBorders>
          </w:tcPr>
          <w:p w:rsidR="001740B7" w:rsidRPr="0016745A" w:rsidRDefault="001740B7" w:rsidP="009170B5"/>
        </w:tc>
        <w:tc>
          <w:tcPr>
            <w:tcW w:w="333" w:type="pct"/>
            <w:tcBorders>
              <w:top w:val="single" w:sz="4" w:space="0" w:color="auto"/>
              <w:left w:val="single" w:sz="4" w:space="0" w:color="auto"/>
              <w:bottom w:val="single" w:sz="4" w:space="0" w:color="auto"/>
              <w:right w:val="single" w:sz="4" w:space="0" w:color="auto"/>
            </w:tcBorders>
          </w:tcPr>
          <w:p w:rsidR="001740B7" w:rsidRPr="0016745A" w:rsidRDefault="001740B7"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1740B7" w:rsidRPr="0016745A" w:rsidRDefault="001740B7" w:rsidP="001740B7">
            <w:pPr>
              <w:jc w:val="center"/>
            </w:pPr>
            <w:r>
              <w:t>118,4</w:t>
            </w:r>
          </w:p>
        </w:tc>
        <w:tc>
          <w:tcPr>
            <w:tcW w:w="334"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73" w:type="pct"/>
            <w:tcBorders>
              <w:top w:val="single" w:sz="4" w:space="0" w:color="auto"/>
              <w:left w:val="single" w:sz="4" w:space="0" w:color="auto"/>
              <w:bottom w:val="single" w:sz="4" w:space="0" w:color="auto"/>
              <w:right w:val="single" w:sz="4" w:space="0" w:color="auto"/>
            </w:tcBorders>
          </w:tcPr>
          <w:p w:rsidR="001740B7" w:rsidRPr="0016745A" w:rsidRDefault="001740B7" w:rsidP="00C4631C">
            <w:pPr>
              <w:jc w:val="center"/>
            </w:pPr>
            <w:r>
              <w:t>118,4</w:t>
            </w:r>
          </w:p>
        </w:tc>
        <w:tc>
          <w:tcPr>
            <w:tcW w:w="526" w:type="pct"/>
            <w:gridSpan w:val="2"/>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638" w:type="pct"/>
            <w:vMerge/>
            <w:tcBorders>
              <w:left w:val="single" w:sz="4" w:space="0" w:color="auto"/>
              <w:right w:val="single" w:sz="4" w:space="0" w:color="auto"/>
            </w:tcBorders>
          </w:tcPr>
          <w:p w:rsidR="001740B7" w:rsidRPr="0016745A" w:rsidRDefault="001740B7" w:rsidP="009170B5"/>
        </w:tc>
        <w:tc>
          <w:tcPr>
            <w:tcW w:w="757" w:type="pct"/>
            <w:vMerge/>
            <w:tcBorders>
              <w:left w:val="single" w:sz="4" w:space="0" w:color="auto"/>
              <w:right w:val="single" w:sz="4" w:space="0" w:color="auto"/>
            </w:tcBorders>
          </w:tcPr>
          <w:p w:rsidR="001740B7" w:rsidRPr="0016745A" w:rsidRDefault="001740B7" w:rsidP="009170B5"/>
        </w:tc>
      </w:tr>
      <w:tr w:rsidR="001740B7" w:rsidRPr="0016745A" w:rsidTr="00C4631C">
        <w:trPr>
          <w:trHeight w:val="750"/>
        </w:trPr>
        <w:tc>
          <w:tcPr>
            <w:tcW w:w="118" w:type="pct"/>
            <w:vMerge/>
            <w:tcBorders>
              <w:left w:val="single" w:sz="4" w:space="0" w:color="auto"/>
              <w:right w:val="single" w:sz="4" w:space="0" w:color="auto"/>
            </w:tcBorders>
            <w:vAlign w:val="center"/>
          </w:tcPr>
          <w:p w:rsidR="001740B7" w:rsidRPr="0016745A" w:rsidRDefault="001740B7" w:rsidP="009170B5"/>
        </w:tc>
        <w:tc>
          <w:tcPr>
            <w:tcW w:w="598" w:type="pct"/>
            <w:vMerge/>
            <w:tcBorders>
              <w:left w:val="single" w:sz="4" w:space="0" w:color="auto"/>
              <w:right w:val="single" w:sz="4" w:space="0" w:color="auto"/>
            </w:tcBorders>
          </w:tcPr>
          <w:p w:rsidR="001740B7" w:rsidRPr="0016745A" w:rsidRDefault="001740B7" w:rsidP="009170B5"/>
        </w:tc>
        <w:tc>
          <w:tcPr>
            <w:tcW w:w="656" w:type="pct"/>
            <w:vMerge/>
            <w:tcBorders>
              <w:left w:val="single" w:sz="4" w:space="0" w:color="auto"/>
              <w:right w:val="single" w:sz="4" w:space="0" w:color="auto"/>
            </w:tcBorders>
          </w:tcPr>
          <w:p w:rsidR="001740B7" w:rsidRPr="0016745A" w:rsidRDefault="001740B7" w:rsidP="009170B5"/>
        </w:tc>
        <w:tc>
          <w:tcPr>
            <w:tcW w:w="333" w:type="pct"/>
            <w:tcBorders>
              <w:top w:val="single" w:sz="4" w:space="0" w:color="auto"/>
              <w:left w:val="single" w:sz="4" w:space="0" w:color="auto"/>
              <w:bottom w:val="single" w:sz="4" w:space="0" w:color="auto"/>
              <w:right w:val="single" w:sz="4" w:space="0" w:color="auto"/>
            </w:tcBorders>
          </w:tcPr>
          <w:p w:rsidR="001740B7" w:rsidRPr="0016745A" w:rsidRDefault="001740B7"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30,0</w:t>
            </w:r>
          </w:p>
        </w:tc>
        <w:tc>
          <w:tcPr>
            <w:tcW w:w="334"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73" w:type="pct"/>
            <w:tcBorders>
              <w:top w:val="single" w:sz="4" w:space="0" w:color="auto"/>
              <w:left w:val="single" w:sz="4" w:space="0" w:color="auto"/>
              <w:bottom w:val="single" w:sz="4" w:space="0" w:color="auto"/>
              <w:right w:val="single" w:sz="4" w:space="0" w:color="auto"/>
            </w:tcBorders>
          </w:tcPr>
          <w:p w:rsidR="001740B7" w:rsidRPr="0016745A" w:rsidRDefault="001740B7" w:rsidP="00C4631C">
            <w:pPr>
              <w:jc w:val="center"/>
            </w:pPr>
            <w:r>
              <w:t>30,0</w:t>
            </w:r>
          </w:p>
        </w:tc>
        <w:tc>
          <w:tcPr>
            <w:tcW w:w="526" w:type="pct"/>
            <w:gridSpan w:val="2"/>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638" w:type="pct"/>
            <w:vMerge/>
            <w:tcBorders>
              <w:left w:val="single" w:sz="4" w:space="0" w:color="auto"/>
              <w:right w:val="single" w:sz="4" w:space="0" w:color="auto"/>
            </w:tcBorders>
          </w:tcPr>
          <w:p w:rsidR="001740B7" w:rsidRPr="0016745A" w:rsidRDefault="001740B7" w:rsidP="009170B5"/>
        </w:tc>
        <w:tc>
          <w:tcPr>
            <w:tcW w:w="757" w:type="pct"/>
            <w:vMerge/>
            <w:tcBorders>
              <w:left w:val="single" w:sz="4" w:space="0" w:color="auto"/>
              <w:right w:val="single" w:sz="4" w:space="0" w:color="auto"/>
            </w:tcBorders>
          </w:tcPr>
          <w:p w:rsidR="001740B7" w:rsidRPr="0016745A" w:rsidRDefault="001740B7" w:rsidP="009170B5"/>
        </w:tc>
      </w:tr>
      <w:tr w:rsidR="001740B7" w:rsidRPr="0016745A" w:rsidTr="00C4631C">
        <w:trPr>
          <w:trHeight w:val="870"/>
        </w:trPr>
        <w:tc>
          <w:tcPr>
            <w:tcW w:w="118" w:type="pct"/>
            <w:vMerge/>
            <w:tcBorders>
              <w:left w:val="single" w:sz="4" w:space="0" w:color="auto"/>
              <w:right w:val="single" w:sz="4" w:space="0" w:color="auto"/>
            </w:tcBorders>
            <w:vAlign w:val="center"/>
          </w:tcPr>
          <w:p w:rsidR="001740B7" w:rsidRPr="0016745A" w:rsidRDefault="001740B7" w:rsidP="009170B5"/>
        </w:tc>
        <w:tc>
          <w:tcPr>
            <w:tcW w:w="598" w:type="pct"/>
            <w:vMerge/>
            <w:tcBorders>
              <w:left w:val="single" w:sz="4" w:space="0" w:color="auto"/>
              <w:right w:val="single" w:sz="4" w:space="0" w:color="auto"/>
            </w:tcBorders>
          </w:tcPr>
          <w:p w:rsidR="001740B7" w:rsidRPr="0016745A" w:rsidRDefault="001740B7" w:rsidP="009170B5"/>
        </w:tc>
        <w:tc>
          <w:tcPr>
            <w:tcW w:w="656" w:type="pct"/>
            <w:vMerge/>
            <w:tcBorders>
              <w:left w:val="single" w:sz="4" w:space="0" w:color="auto"/>
              <w:right w:val="single" w:sz="4" w:space="0" w:color="auto"/>
            </w:tcBorders>
          </w:tcPr>
          <w:p w:rsidR="001740B7" w:rsidRPr="0016745A" w:rsidRDefault="001740B7" w:rsidP="009170B5"/>
        </w:tc>
        <w:tc>
          <w:tcPr>
            <w:tcW w:w="333" w:type="pct"/>
            <w:tcBorders>
              <w:top w:val="single" w:sz="4" w:space="0" w:color="auto"/>
              <w:left w:val="single" w:sz="4" w:space="0" w:color="auto"/>
              <w:bottom w:val="single" w:sz="4" w:space="0" w:color="auto"/>
              <w:right w:val="single" w:sz="4" w:space="0" w:color="auto"/>
            </w:tcBorders>
          </w:tcPr>
          <w:p w:rsidR="001740B7" w:rsidRPr="0016745A" w:rsidRDefault="001740B7"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260,0</w:t>
            </w:r>
          </w:p>
        </w:tc>
        <w:tc>
          <w:tcPr>
            <w:tcW w:w="334"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73" w:type="pct"/>
            <w:tcBorders>
              <w:top w:val="single" w:sz="4" w:space="0" w:color="auto"/>
              <w:left w:val="single" w:sz="4" w:space="0" w:color="auto"/>
              <w:bottom w:val="single" w:sz="4" w:space="0" w:color="auto"/>
              <w:right w:val="single" w:sz="4" w:space="0" w:color="auto"/>
            </w:tcBorders>
          </w:tcPr>
          <w:p w:rsidR="001740B7" w:rsidRPr="0016745A" w:rsidRDefault="001740B7" w:rsidP="00C4631C">
            <w:pPr>
              <w:jc w:val="center"/>
            </w:pPr>
            <w:r>
              <w:t>260,0</w:t>
            </w:r>
          </w:p>
        </w:tc>
        <w:tc>
          <w:tcPr>
            <w:tcW w:w="526" w:type="pct"/>
            <w:gridSpan w:val="2"/>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638" w:type="pct"/>
            <w:vMerge/>
            <w:tcBorders>
              <w:left w:val="single" w:sz="4" w:space="0" w:color="auto"/>
              <w:right w:val="single" w:sz="4" w:space="0" w:color="auto"/>
            </w:tcBorders>
          </w:tcPr>
          <w:p w:rsidR="001740B7" w:rsidRPr="0016745A" w:rsidRDefault="001740B7" w:rsidP="009170B5"/>
        </w:tc>
        <w:tc>
          <w:tcPr>
            <w:tcW w:w="757" w:type="pct"/>
            <w:vMerge/>
            <w:tcBorders>
              <w:left w:val="single" w:sz="4" w:space="0" w:color="auto"/>
              <w:right w:val="single" w:sz="4" w:space="0" w:color="auto"/>
            </w:tcBorders>
          </w:tcPr>
          <w:p w:rsidR="001740B7" w:rsidRPr="0016745A" w:rsidRDefault="001740B7" w:rsidP="009170B5"/>
        </w:tc>
      </w:tr>
      <w:tr w:rsidR="001740B7" w:rsidRPr="0016745A" w:rsidTr="00C4631C">
        <w:trPr>
          <w:trHeight w:val="255"/>
        </w:trPr>
        <w:tc>
          <w:tcPr>
            <w:tcW w:w="118" w:type="pct"/>
            <w:vMerge/>
            <w:tcBorders>
              <w:left w:val="single" w:sz="4" w:space="0" w:color="auto"/>
              <w:right w:val="single" w:sz="4" w:space="0" w:color="auto"/>
            </w:tcBorders>
            <w:vAlign w:val="center"/>
          </w:tcPr>
          <w:p w:rsidR="001740B7" w:rsidRPr="0016745A" w:rsidRDefault="001740B7" w:rsidP="009170B5"/>
        </w:tc>
        <w:tc>
          <w:tcPr>
            <w:tcW w:w="598" w:type="pct"/>
            <w:vMerge/>
            <w:tcBorders>
              <w:left w:val="single" w:sz="4" w:space="0" w:color="auto"/>
              <w:right w:val="single" w:sz="4" w:space="0" w:color="auto"/>
            </w:tcBorders>
          </w:tcPr>
          <w:p w:rsidR="001740B7" w:rsidRPr="0016745A" w:rsidRDefault="001740B7" w:rsidP="009170B5"/>
        </w:tc>
        <w:tc>
          <w:tcPr>
            <w:tcW w:w="656" w:type="pct"/>
            <w:vMerge/>
            <w:tcBorders>
              <w:left w:val="single" w:sz="4" w:space="0" w:color="auto"/>
              <w:right w:val="single" w:sz="4" w:space="0" w:color="auto"/>
            </w:tcBorders>
          </w:tcPr>
          <w:p w:rsidR="001740B7" w:rsidRPr="0016745A" w:rsidRDefault="001740B7" w:rsidP="009170B5"/>
        </w:tc>
        <w:tc>
          <w:tcPr>
            <w:tcW w:w="333" w:type="pct"/>
            <w:tcBorders>
              <w:top w:val="single" w:sz="4" w:space="0" w:color="auto"/>
              <w:left w:val="single" w:sz="4" w:space="0" w:color="auto"/>
              <w:bottom w:val="single" w:sz="4" w:space="0" w:color="auto"/>
              <w:right w:val="single" w:sz="4" w:space="0" w:color="auto"/>
            </w:tcBorders>
          </w:tcPr>
          <w:p w:rsidR="001740B7" w:rsidRPr="0016745A" w:rsidRDefault="001740B7"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120,0</w:t>
            </w:r>
          </w:p>
        </w:tc>
        <w:tc>
          <w:tcPr>
            <w:tcW w:w="334"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373" w:type="pct"/>
            <w:tcBorders>
              <w:top w:val="single" w:sz="4" w:space="0" w:color="auto"/>
              <w:left w:val="single" w:sz="4" w:space="0" w:color="auto"/>
              <w:bottom w:val="single" w:sz="4" w:space="0" w:color="auto"/>
              <w:right w:val="single" w:sz="4" w:space="0" w:color="auto"/>
            </w:tcBorders>
          </w:tcPr>
          <w:p w:rsidR="001740B7" w:rsidRPr="0016745A" w:rsidRDefault="001740B7" w:rsidP="00C4631C">
            <w:pPr>
              <w:jc w:val="center"/>
            </w:pPr>
            <w:r>
              <w:t>120,0</w:t>
            </w:r>
          </w:p>
        </w:tc>
        <w:tc>
          <w:tcPr>
            <w:tcW w:w="526" w:type="pct"/>
            <w:gridSpan w:val="2"/>
            <w:tcBorders>
              <w:top w:val="single" w:sz="4" w:space="0" w:color="auto"/>
              <w:left w:val="single" w:sz="4" w:space="0" w:color="auto"/>
              <w:bottom w:val="single" w:sz="4" w:space="0" w:color="auto"/>
              <w:right w:val="single" w:sz="4" w:space="0" w:color="auto"/>
            </w:tcBorders>
          </w:tcPr>
          <w:p w:rsidR="001740B7" w:rsidRPr="0016745A" w:rsidRDefault="001740B7" w:rsidP="009170B5">
            <w:pPr>
              <w:jc w:val="center"/>
            </w:pPr>
            <w:r>
              <w:t>0</w:t>
            </w:r>
          </w:p>
        </w:tc>
        <w:tc>
          <w:tcPr>
            <w:tcW w:w="638" w:type="pct"/>
            <w:vMerge/>
            <w:tcBorders>
              <w:left w:val="single" w:sz="4" w:space="0" w:color="auto"/>
              <w:right w:val="single" w:sz="4" w:space="0" w:color="auto"/>
            </w:tcBorders>
          </w:tcPr>
          <w:p w:rsidR="001740B7" w:rsidRPr="0016745A" w:rsidRDefault="001740B7" w:rsidP="009170B5"/>
        </w:tc>
        <w:tc>
          <w:tcPr>
            <w:tcW w:w="757" w:type="pct"/>
            <w:vMerge/>
            <w:tcBorders>
              <w:left w:val="single" w:sz="4" w:space="0" w:color="auto"/>
              <w:right w:val="single" w:sz="4" w:space="0" w:color="auto"/>
            </w:tcBorders>
          </w:tcPr>
          <w:p w:rsidR="001740B7" w:rsidRPr="0016745A" w:rsidRDefault="001740B7" w:rsidP="009170B5"/>
        </w:tc>
      </w:tr>
      <w:tr w:rsidR="00C4631C" w:rsidRPr="0016745A" w:rsidTr="00C4631C">
        <w:trPr>
          <w:trHeight w:val="243"/>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Default="00C4631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pPr>
            <w:r>
              <w:t>120,0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0C2E87">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0C2E87">
              <w:t>0</w:t>
            </w:r>
          </w:p>
        </w:tc>
        <w:tc>
          <w:tcPr>
            <w:tcW w:w="373"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pPr>
            <w:r>
              <w:t>120,0</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0"/>
        </w:trPr>
        <w:tc>
          <w:tcPr>
            <w:tcW w:w="118" w:type="pct"/>
            <w:vMerge w:val="restart"/>
            <w:tcBorders>
              <w:left w:val="single" w:sz="4" w:space="0" w:color="auto"/>
              <w:right w:val="single" w:sz="4" w:space="0" w:color="auto"/>
            </w:tcBorders>
            <w:vAlign w:val="center"/>
          </w:tcPr>
          <w:p w:rsidR="00C4631C" w:rsidRPr="0016745A" w:rsidRDefault="00C4631C" w:rsidP="009170B5">
            <w:r w:rsidRPr="0016745A">
              <w:t>2.</w:t>
            </w:r>
          </w:p>
        </w:tc>
        <w:tc>
          <w:tcPr>
            <w:tcW w:w="598" w:type="pct"/>
            <w:vMerge w:val="restart"/>
            <w:tcBorders>
              <w:left w:val="single" w:sz="4" w:space="0" w:color="auto"/>
              <w:right w:val="single" w:sz="4" w:space="0" w:color="auto"/>
            </w:tcBorders>
          </w:tcPr>
          <w:p w:rsidR="00C4631C" w:rsidRPr="0016745A" w:rsidRDefault="00C4631C" w:rsidP="009170B5">
            <w:r>
              <w:t>Провед</w:t>
            </w:r>
            <w:r>
              <w:t>е</w:t>
            </w:r>
            <w:r>
              <w:t>ние мер</w:t>
            </w:r>
            <w:r>
              <w:t>о</w:t>
            </w:r>
            <w:r>
              <w:t>приятий по оформл</w:t>
            </w:r>
            <w:r>
              <w:t>е</w:t>
            </w:r>
            <w:r>
              <w:t>нию права муниц</w:t>
            </w:r>
            <w:r>
              <w:t>и</w:t>
            </w:r>
            <w:r>
              <w:t>пальной собстве</w:t>
            </w:r>
            <w:r>
              <w:t>н</w:t>
            </w:r>
            <w:r>
              <w:t>ности на землю и постановка земельных участков на кадас</w:t>
            </w:r>
            <w:r>
              <w:t>т</w:t>
            </w:r>
            <w:r>
              <w:t>ровый учет</w:t>
            </w:r>
          </w:p>
        </w:tc>
        <w:tc>
          <w:tcPr>
            <w:tcW w:w="656" w:type="pct"/>
            <w:vMerge w:val="restart"/>
            <w:tcBorders>
              <w:left w:val="single" w:sz="4" w:space="0" w:color="auto"/>
              <w:right w:val="single" w:sz="4" w:space="0" w:color="auto"/>
            </w:tcBorders>
          </w:tcPr>
          <w:p w:rsidR="00C4631C" w:rsidRDefault="00C4631C">
            <w:proofErr w:type="spellStart"/>
            <w:proofErr w:type="gramStart"/>
            <w:r w:rsidRPr="00D52687">
              <w:t>Админист</w:t>
            </w:r>
            <w:proofErr w:type="spellEnd"/>
            <w:r w:rsidRPr="00D52687">
              <w:t xml:space="preserve"> рация</w:t>
            </w:r>
            <w:proofErr w:type="gramEnd"/>
            <w:r w:rsidRPr="00D52687">
              <w:t xml:space="preserve"> Улья-</w:t>
            </w:r>
            <w:proofErr w:type="spellStart"/>
            <w:r w:rsidRPr="00D52687">
              <w:t>новского</w:t>
            </w:r>
            <w:proofErr w:type="spellEnd"/>
            <w:r w:rsidRPr="00D52687">
              <w:t xml:space="preserve"> сельсовета </w:t>
            </w:r>
            <w:proofErr w:type="spellStart"/>
            <w:r w:rsidRPr="00D52687">
              <w:t>Тамалин-ского</w:t>
            </w:r>
            <w:proofErr w:type="spellEnd"/>
            <w:r w:rsidRPr="00D52687">
              <w:t xml:space="preserve"> </w:t>
            </w:r>
            <w:proofErr w:type="spellStart"/>
            <w:r w:rsidRPr="00D52687">
              <w:t>райо</w:t>
            </w:r>
            <w:proofErr w:type="spellEnd"/>
            <w:r w:rsidRPr="00D52687">
              <w:t>-на</w:t>
            </w:r>
          </w:p>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rPr>
                <w:b/>
              </w:rPr>
            </w:pPr>
            <w:r>
              <w:rPr>
                <w:b/>
              </w:rPr>
              <w:t>281,4</w:t>
            </w:r>
          </w:p>
        </w:tc>
        <w:tc>
          <w:tcPr>
            <w:tcW w:w="334"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rPr>
                <w:b/>
              </w:rPr>
            </w:pPr>
            <w:r w:rsidRPr="0016745A">
              <w:rPr>
                <w:b/>
              </w:rPr>
              <w:t>0</w:t>
            </w:r>
          </w:p>
        </w:tc>
        <w:tc>
          <w:tcPr>
            <w:tcW w:w="373" w:type="pct"/>
            <w:tcBorders>
              <w:top w:val="single" w:sz="4" w:space="0" w:color="auto"/>
              <w:left w:val="single" w:sz="4" w:space="0" w:color="auto"/>
              <w:bottom w:val="single" w:sz="4" w:space="0" w:color="auto"/>
              <w:right w:val="single" w:sz="4" w:space="0" w:color="auto"/>
            </w:tcBorders>
          </w:tcPr>
          <w:p w:rsidR="00C4631C" w:rsidRPr="00A8110B" w:rsidRDefault="00C4631C" w:rsidP="00C4631C">
            <w:r w:rsidRPr="00A8110B">
              <w:t>281,4</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tcBorders>
              <w:left w:val="single" w:sz="4" w:space="0" w:color="auto"/>
              <w:right w:val="single" w:sz="4" w:space="0" w:color="auto"/>
            </w:tcBorders>
          </w:tcPr>
          <w:p w:rsidR="00C4631C" w:rsidRPr="0016745A" w:rsidRDefault="00C4631C" w:rsidP="009170B5"/>
        </w:tc>
        <w:tc>
          <w:tcPr>
            <w:tcW w:w="757" w:type="pct"/>
            <w:vMerge w:val="restart"/>
            <w:tcBorders>
              <w:left w:val="single" w:sz="4" w:space="0" w:color="auto"/>
              <w:right w:val="single" w:sz="4" w:space="0" w:color="auto"/>
            </w:tcBorders>
          </w:tcPr>
          <w:p w:rsidR="00C4631C" w:rsidRPr="0016745A" w:rsidRDefault="00C4631C" w:rsidP="009170B5"/>
        </w:tc>
      </w:tr>
      <w:tr w:rsidR="00C4631C" w:rsidRPr="0016745A" w:rsidTr="00C4631C">
        <w:trPr>
          <w:trHeight w:val="79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109,9</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tcPr>
          <w:p w:rsidR="00C4631C" w:rsidRPr="00A8110B" w:rsidRDefault="00C4631C" w:rsidP="00C4631C">
            <w:r w:rsidRPr="00A8110B">
              <w:t>109,9</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val="restart"/>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52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51,0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tcPr>
          <w:p w:rsidR="00C4631C" w:rsidRPr="00A8110B" w:rsidRDefault="00C4631C" w:rsidP="00C4631C">
            <w:r w:rsidRPr="00A8110B">
              <w:t>51,0</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63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14,5</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tcPr>
          <w:p w:rsidR="00C4631C" w:rsidRPr="00A8110B" w:rsidRDefault="00C4631C" w:rsidP="00C4631C">
            <w:r w:rsidRPr="00A8110B">
              <w:t>14,5</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61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8,0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tcPr>
          <w:p w:rsidR="00C4631C" w:rsidRPr="00A8110B" w:rsidRDefault="00C4631C" w:rsidP="00C4631C">
            <w:r w:rsidRPr="00A8110B">
              <w:t>8,0</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45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8,0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tcPr>
          <w:p w:rsidR="00C4631C" w:rsidRPr="00A8110B" w:rsidRDefault="00C4631C" w:rsidP="00C4631C">
            <w:r w:rsidRPr="00A8110B">
              <w:t>8,0</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42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45,0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tcPr>
          <w:p w:rsidR="00C4631C" w:rsidRPr="00A8110B" w:rsidRDefault="00C4631C" w:rsidP="00C4631C">
            <w:r w:rsidRPr="00A8110B">
              <w:t>45,0</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39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tcPr>
          <w:p w:rsidR="00C4631C" w:rsidRPr="0016745A" w:rsidRDefault="00C4631C" w:rsidP="009170B5"/>
        </w:tc>
        <w:tc>
          <w:tcPr>
            <w:tcW w:w="656" w:type="pct"/>
            <w:vMerge/>
            <w:tcBorders>
              <w:left w:val="single" w:sz="4" w:space="0" w:color="auto"/>
              <w:right w:val="single" w:sz="4" w:space="0" w:color="auto"/>
            </w:tcBorders>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Default="00C4631C"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pPr>
            <w:r>
              <w:t>45,0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tcPr>
          <w:p w:rsidR="00C4631C" w:rsidRDefault="00C4631C" w:rsidP="00C4631C">
            <w:r w:rsidRPr="00A8110B">
              <w:t>45,0</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0"/>
        </w:trPr>
        <w:tc>
          <w:tcPr>
            <w:tcW w:w="118" w:type="pct"/>
            <w:vMerge w:val="restart"/>
            <w:tcBorders>
              <w:left w:val="single" w:sz="4" w:space="0" w:color="auto"/>
              <w:right w:val="single" w:sz="4" w:space="0" w:color="auto"/>
            </w:tcBorders>
            <w:vAlign w:val="center"/>
          </w:tcPr>
          <w:p w:rsidR="00C4631C" w:rsidRPr="0016745A" w:rsidRDefault="00C4631C" w:rsidP="009170B5"/>
        </w:tc>
        <w:tc>
          <w:tcPr>
            <w:tcW w:w="598" w:type="pct"/>
            <w:vMerge w:val="restart"/>
            <w:tcBorders>
              <w:left w:val="single" w:sz="4" w:space="0" w:color="auto"/>
              <w:right w:val="single" w:sz="4" w:space="0" w:color="auto"/>
            </w:tcBorders>
            <w:vAlign w:val="center"/>
          </w:tcPr>
          <w:p w:rsidR="00C4631C" w:rsidRPr="0016745A" w:rsidRDefault="00C4631C" w:rsidP="009170B5">
            <w:pPr>
              <w:rPr>
                <w:b/>
                <w:lang w:val="en-US"/>
              </w:rPr>
            </w:pPr>
            <w:r w:rsidRPr="0016745A">
              <w:rPr>
                <w:b/>
              </w:rPr>
              <w:t>Всего по подпр</w:t>
            </w:r>
            <w:r w:rsidRPr="0016745A">
              <w:rPr>
                <w:b/>
              </w:rPr>
              <w:t>о</w:t>
            </w:r>
            <w:r w:rsidRPr="0016745A">
              <w:rPr>
                <w:b/>
              </w:rPr>
              <w:t xml:space="preserve">грамме </w:t>
            </w:r>
            <w:r w:rsidRPr="0016745A">
              <w:rPr>
                <w:b/>
                <w:lang w:val="en-US"/>
              </w:rPr>
              <w:t>3</w:t>
            </w:r>
          </w:p>
        </w:tc>
        <w:tc>
          <w:tcPr>
            <w:tcW w:w="656" w:type="pct"/>
            <w:vMerge w:val="restart"/>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Pr="001740B7" w:rsidRDefault="00C4631C" w:rsidP="009170B5">
            <w:pPr>
              <w:jc w:val="right"/>
              <w:rPr>
                <w:b/>
                <w:color w:val="000000"/>
                <w:sz w:val="16"/>
                <w:szCs w:val="16"/>
              </w:rPr>
            </w:pPr>
            <w:r w:rsidRPr="001740B7">
              <w:rPr>
                <w:b/>
                <w:color w:val="000000"/>
                <w:sz w:val="16"/>
                <w:szCs w:val="16"/>
              </w:rPr>
              <w:t>1098,9</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Pr="001740B7" w:rsidRDefault="00C4631C" w:rsidP="00C4631C">
            <w:pPr>
              <w:jc w:val="right"/>
              <w:rPr>
                <w:b/>
                <w:color w:val="000000"/>
                <w:sz w:val="16"/>
                <w:szCs w:val="16"/>
              </w:rPr>
            </w:pPr>
            <w:r w:rsidRPr="001740B7">
              <w:rPr>
                <w:b/>
                <w:color w:val="000000"/>
                <w:sz w:val="16"/>
                <w:szCs w:val="16"/>
              </w:rPr>
              <w:t>1098,9</w:t>
            </w:r>
          </w:p>
        </w:tc>
        <w:tc>
          <w:tcPr>
            <w:tcW w:w="526" w:type="pct"/>
            <w:gridSpan w:val="2"/>
            <w:tcBorders>
              <w:top w:val="single" w:sz="4" w:space="0" w:color="auto"/>
              <w:left w:val="single" w:sz="4" w:space="0" w:color="auto"/>
              <w:bottom w:val="single" w:sz="4" w:space="0" w:color="auto"/>
              <w:right w:val="single" w:sz="4" w:space="0" w:color="auto"/>
            </w:tcBorders>
          </w:tcPr>
          <w:p w:rsidR="00C4631C" w:rsidRDefault="00C4631C">
            <w:r w:rsidRPr="00A8667A">
              <w:t>0</w:t>
            </w:r>
          </w:p>
        </w:tc>
        <w:tc>
          <w:tcPr>
            <w:tcW w:w="638" w:type="pct"/>
            <w:tcBorders>
              <w:left w:val="single" w:sz="4" w:space="0" w:color="auto"/>
              <w:right w:val="single" w:sz="4" w:space="0" w:color="auto"/>
            </w:tcBorders>
          </w:tcPr>
          <w:p w:rsidR="00C4631C" w:rsidRPr="0016745A" w:rsidRDefault="00C4631C" w:rsidP="009170B5">
            <w:pPr>
              <w:jc w:val="center"/>
            </w:pPr>
          </w:p>
        </w:tc>
        <w:tc>
          <w:tcPr>
            <w:tcW w:w="757" w:type="pct"/>
            <w:vMerge w:val="restart"/>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30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9170B5">
            <w:pPr>
              <w:jc w:val="right"/>
              <w:rPr>
                <w:color w:val="000000"/>
              </w:rPr>
            </w:pPr>
            <w:r>
              <w:rPr>
                <w:color w:val="000000"/>
              </w:rPr>
              <w:t>214,0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C4631C">
            <w:pPr>
              <w:jc w:val="right"/>
              <w:rPr>
                <w:color w:val="000000"/>
              </w:rPr>
            </w:pPr>
            <w:r>
              <w:rPr>
                <w:color w:val="000000"/>
              </w:rPr>
              <w:t>214,0</w:t>
            </w:r>
          </w:p>
        </w:tc>
        <w:tc>
          <w:tcPr>
            <w:tcW w:w="526" w:type="pct"/>
            <w:gridSpan w:val="2"/>
            <w:tcBorders>
              <w:top w:val="single" w:sz="4" w:space="0" w:color="auto"/>
              <w:left w:val="single" w:sz="4" w:space="0" w:color="auto"/>
              <w:right w:val="single" w:sz="4" w:space="0" w:color="auto"/>
            </w:tcBorders>
          </w:tcPr>
          <w:p w:rsidR="00C4631C" w:rsidRDefault="00C4631C">
            <w:r w:rsidRPr="00A8667A">
              <w:t>0</w:t>
            </w:r>
          </w:p>
        </w:tc>
        <w:tc>
          <w:tcPr>
            <w:tcW w:w="638" w:type="pct"/>
            <w:vMerge w:val="restart"/>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91"/>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9170B5">
            <w:pPr>
              <w:jc w:val="right"/>
              <w:rPr>
                <w:color w:val="000000"/>
              </w:rPr>
            </w:pPr>
            <w:r>
              <w:rPr>
                <w:color w:val="000000"/>
              </w:rPr>
              <w:t>116,0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C4631C">
            <w:pPr>
              <w:jc w:val="right"/>
              <w:rPr>
                <w:color w:val="000000"/>
              </w:rPr>
            </w:pPr>
            <w:r>
              <w:rPr>
                <w:color w:val="000000"/>
              </w:rPr>
              <w:t>116,0</w:t>
            </w:r>
          </w:p>
        </w:tc>
        <w:tc>
          <w:tcPr>
            <w:tcW w:w="526" w:type="pct"/>
            <w:gridSpan w:val="2"/>
            <w:tcBorders>
              <w:top w:val="single" w:sz="4" w:space="0" w:color="auto"/>
              <w:left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61"/>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9170B5">
            <w:pPr>
              <w:jc w:val="right"/>
              <w:rPr>
                <w:color w:val="000000"/>
              </w:rPr>
            </w:pPr>
            <w:r>
              <w:rPr>
                <w:color w:val="000000"/>
              </w:rPr>
              <w:t>132,9</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C4631C">
            <w:pPr>
              <w:jc w:val="right"/>
              <w:rPr>
                <w:color w:val="000000"/>
              </w:rPr>
            </w:pPr>
            <w:r>
              <w:rPr>
                <w:color w:val="000000"/>
              </w:rPr>
              <w:t>132,9</w:t>
            </w:r>
          </w:p>
        </w:tc>
        <w:tc>
          <w:tcPr>
            <w:tcW w:w="526" w:type="pct"/>
            <w:gridSpan w:val="2"/>
            <w:tcBorders>
              <w:left w:val="single" w:sz="4" w:space="0" w:color="auto"/>
              <w:bottom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7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1740B7">
            <w:pPr>
              <w:jc w:val="right"/>
              <w:rPr>
                <w:color w:val="000000"/>
              </w:rPr>
            </w:pPr>
            <w:r>
              <w:rPr>
                <w:color w:val="000000"/>
              </w:rPr>
              <w:t>38,0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C4631C">
            <w:pPr>
              <w:jc w:val="right"/>
              <w:rPr>
                <w:color w:val="000000"/>
              </w:rPr>
            </w:pPr>
            <w:r>
              <w:rPr>
                <w:color w:val="000000"/>
              </w:rPr>
              <w:t>38,0</w:t>
            </w:r>
          </w:p>
        </w:tc>
        <w:tc>
          <w:tcPr>
            <w:tcW w:w="526" w:type="pct"/>
            <w:gridSpan w:val="2"/>
            <w:tcBorders>
              <w:top w:val="single" w:sz="4" w:space="0" w:color="auto"/>
              <w:left w:val="single" w:sz="4" w:space="0" w:color="auto"/>
              <w:right w:val="single" w:sz="4" w:space="0" w:color="auto"/>
            </w:tcBorders>
          </w:tcPr>
          <w:p w:rsidR="00C4631C" w:rsidRDefault="00C4631C">
            <w:r w:rsidRPr="00A8667A">
              <w:t>0</w:t>
            </w:r>
          </w:p>
        </w:tc>
        <w:tc>
          <w:tcPr>
            <w:tcW w:w="638" w:type="pct"/>
            <w:vMerge w:val="restart"/>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2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9170B5">
            <w:pPr>
              <w:jc w:val="right"/>
              <w:rPr>
                <w:color w:val="000000"/>
              </w:rPr>
            </w:pPr>
            <w:r>
              <w:rPr>
                <w:color w:val="000000"/>
              </w:rPr>
              <w:t>268,0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C4631C">
            <w:pPr>
              <w:jc w:val="right"/>
              <w:rPr>
                <w:color w:val="000000"/>
              </w:rPr>
            </w:pPr>
            <w:r>
              <w:rPr>
                <w:color w:val="000000"/>
              </w:rPr>
              <w:t>268,0</w:t>
            </w:r>
          </w:p>
        </w:tc>
        <w:tc>
          <w:tcPr>
            <w:tcW w:w="526" w:type="pct"/>
            <w:gridSpan w:val="2"/>
            <w:tcBorders>
              <w:top w:val="single" w:sz="4" w:space="0" w:color="auto"/>
              <w:left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5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right"/>
            </w:pPr>
            <w:r>
              <w:t>2021</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9170B5">
            <w:pPr>
              <w:jc w:val="right"/>
              <w:rPr>
                <w:color w:val="000000"/>
              </w:rPr>
            </w:pPr>
            <w:r>
              <w:rPr>
                <w:color w:val="000000"/>
              </w:rPr>
              <w:t>165,0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Pr="0016745A" w:rsidRDefault="00C4631C" w:rsidP="00C4631C">
            <w:pPr>
              <w:jc w:val="right"/>
              <w:rPr>
                <w:color w:val="000000"/>
              </w:rPr>
            </w:pPr>
            <w:r>
              <w:rPr>
                <w:color w:val="000000"/>
              </w:rPr>
              <w:t>165,0</w:t>
            </w:r>
          </w:p>
        </w:tc>
        <w:tc>
          <w:tcPr>
            <w:tcW w:w="526" w:type="pct"/>
            <w:gridSpan w:val="2"/>
            <w:vMerge w:val="restart"/>
            <w:tcBorders>
              <w:left w:val="single" w:sz="4" w:space="0" w:color="auto"/>
              <w:right w:val="single" w:sz="4" w:space="0" w:color="auto"/>
            </w:tcBorders>
          </w:tcPr>
          <w:p w:rsidR="00C4631C" w:rsidRDefault="00C4631C">
            <w:r w:rsidRPr="00A8667A">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9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Default="00C4631C"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vAlign w:val="bottom"/>
          </w:tcPr>
          <w:p w:rsidR="00C4631C" w:rsidRDefault="00C4631C" w:rsidP="001740B7">
            <w:pPr>
              <w:rPr>
                <w:color w:val="000000"/>
              </w:rPr>
            </w:pPr>
            <w:r>
              <w:rPr>
                <w:color w:val="000000"/>
              </w:rPr>
              <w:t>165,0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68711A">
              <w:t>0</w:t>
            </w:r>
          </w:p>
        </w:tc>
        <w:tc>
          <w:tcPr>
            <w:tcW w:w="373" w:type="pct"/>
            <w:tcBorders>
              <w:top w:val="single" w:sz="4" w:space="0" w:color="auto"/>
              <w:left w:val="single" w:sz="4" w:space="0" w:color="auto"/>
              <w:bottom w:val="single" w:sz="4" w:space="0" w:color="auto"/>
              <w:right w:val="single" w:sz="4" w:space="0" w:color="auto"/>
            </w:tcBorders>
            <w:vAlign w:val="bottom"/>
          </w:tcPr>
          <w:p w:rsidR="00C4631C" w:rsidRDefault="00C4631C" w:rsidP="00C4631C">
            <w:pPr>
              <w:rPr>
                <w:color w:val="000000"/>
              </w:rPr>
            </w:pPr>
            <w:r>
              <w:rPr>
                <w:color w:val="000000"/>
              </w:rPr>
              <w:t>165,0</w:t>
            </w:r>
          </w:p>
        </w:tc>
        <w:tc>
          <w:tcPr>
            <w:tcW w:w="526" w:type="pct"/>
            <w:gridSpan w:val="2"/>
            <w:vMerge/>
            <w:tcBorders>
              <w:left w:val="single" w:sz="4" w:space="0" w:color="auto"/>
              <w:bottom w:val="single" w:sz="4" w:space="0" w:color="auto"/>
              <w:right w:val="single" w:sz="4" w:space="0" w:color="auto"/>
            </w:tcBorders>
          </w:tcPr>
          <w:p w:rsidR="00C4631C" w:rsidRPr="0016745A" w:rsidRDefault="00C4631C" w:rsidP="009170B5">
            <w:pPr>
              <w:jc w:val="center"/>
            </w:pP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EA19F0" w:rsidRPr="0016745A" w:rsidTr="009170B5">
        <w:trPr>
          <w:trHeight w:val="20"/>
        </w:trPr>
        <w:tc>
          <w:tcPr>
            <w:tcW w:w="5000" w:type="pct"/>
            <w:gridSpan w:val="12"/>
            <w:tcBorders>
              <w:left w:val="single" w:sz="4" w:space="0" w:color="auto"/>
              <w:right w:val="single" w:sz="4" w:space="0" w:color="auto"/>
            </w:tcBorders>
          </w:tcPr>
          <w:p w:rsidR="00022B14" w:rsidRPr="00022B14" w:rsidRDefault="00EA19F0" w:rsidP="00022B14">
            <w:pPr>
              <w:ind w:left="1080"/>
              <w:rPr>
                <w:b/>
              </w:rPr>
            </w:pPr>
            <w:r w:rsidRPr="0016745A">
              <w:rPr>
                <w:b/>
              </w:rPr>
              <w:t xml:space="preserve">                                     Подпрограмма 4"</w:t>
            </w:r>
            <w:r w:rsidRPr="0016745A">
              <w:t xml:space="preserve"> </w:t>
            </w:r>
            <w:r w:rsidR="00022B14" w:rsidRPr="00022B14">
              <w:rPr>
                <w:b/>
              </w:rPr>
              <w:t xml:space="preserve">Территориальное планирование и градостроительное зонирование   Ульяновского  сельсовета </w:t>
            </w:r>
            <w:proofErr w:type="spellStart"/>
            <w:r w:rsidR="00022B14" w:rsidRPr="00022B14">
              <w:rPr>
                <w:b/>
              </w:rPr>
              <w:t>Тамалинского</w:t>
            </w:r>
            <w:proofErr w:type="spellEnd"/>
            <w:r w:rsidR="00022B14" w:rsidRPr="00022B14">
              <w:rPr>
                <w:b/>
              </w:rPr>
              <w:t xml:space="preserve"> района Пензенской области.</w:t>
            </w:r>
          </w:p>
          <w:p w:rsidR="00022B14" w:rsidRPr="00022B14" w:rsidRDefault="00022B14" w:rsidP="00022B14">
            <w:pPr>
              <w:ind w:left="1080"/>
              <w:rPr>
                <w:b/>
              </w:rPr>
            </w:pPr>
          </w:p>
          <w:p w:rsidR="00EA19F0" w:rsidRPr="0016745A" w:rsidRDefault="00EA19F0" w:rsidP="00022B14">
            <w:pPr>
              <w:ind w:left="1080"/>
              <w:rPr>
                <w:b/>
              </w:rPr>
            </w:pPr>
          </w:p>
        </w:tc>
      </w:tr>
      <w:tr w:rsidR="00EA19F0" w:rsidRPr="0016745A" w:rsidTr="009170B5">
        <w:trPr>
          <w:trHeight w:val="20"/>
        </w:trPr>
        <w:tc>
          <w:tcPr>
            <w:tcW w:w="5000" w:type="pct"/>
            <w:gridSpan w:val="12"/>
            <w:tcBorders>
              <w:left w:val="single" w:sz="4" w:space="0" w:color="auto"/>
              <w:right w:val="single" w:sz="4" w:space="0" w:color="auto"/>
            </w:tcBorders>
          </w:tcPr>
          <w:p w:rsidR="00EA19F0" w:rsidRPr="0016745A" w:rsidRDefault="00EA19F0" w:rsidP="00C4631C">
            <w:pPr>
              <w:jc w:val="center"/>
            </w:pPr>
            <w:r w:rsidRPr="001014C0">
              <w:rPr>
                <w:b/>
              </w:rPr>
              <w:t>Цель подпрограммы</w:t>
            </w:r>
            <w:r w:rsidRPr="0016745A">
              <w:t xml:space="preserve">: </w:t>
            </w:r>
            <w:r w:rsidR="00022B14" w:rsidRPr="00022B14">
              <w:t>- реализация мероприятий в области строительства, а</w:t>
            </w:r>
            <w:r w:rsidR="00C4631C">
              <w:t>рхитектуры и градостроительства</w:t>
            </w:r>
          </w:p>
        </w:tc>
      </w:tr>
      <w:tr w:rsidR="00EA19F0" w:rsidRPr="0016745A" w:rsidTr="009170B5">
        <w:trPr>
          <w:trHeight w:val="20"/>
        </w:trPr>
        <w:tc>
          <w:tcPr>
            <w:tcW w:w="5000" w:type="pct"/>
            <w:gridSpan w:val="12"/>
            <w:tcBorders>
              <w:left w:val="single" w:sz="4" w:space="0" w:color="auto"/>
              <w:right w:val="single" w:sz="4" w:space="0" w:color="auto"/>
            </w:tcBorders>
          </w:tcPr>
          <w:p w:rsidR="00EA19F0" w:rsidRDefault="00EA19F0" w:rsidP="009170B5">
            <w:pPr>
              <w:jc w:val="center"/>
            </w:pPr>
            <w:r w:rsidRPr="001014C0">
              <w:rPr>
                <w:b/>
              </w:rPr>
              <w:t>Задача подпрограммы:</w:t>
            </w:r>
            <w:r w:rsidRPr="0016745A">
              <w:t xml:space="preserve"> </w:t>
            </w:r>
            <w:r w:rsidR="00022B14" w:rsidRPr="00022B14">
              <w:t>- повышение эффективности территориального планирования на территории муниц</w:t>
            </w:r>
            <w:r w:rsidR="00022B14" w:rsidRPr="00022B14">
              <w:t>и</w:t>
            </w:r>
            <w:r w:rsidR="00022B14" w:rsidRPr="00022B14">
              <w:t>пального образования;</w:t>
            </w:r>
          </w:p>
          <w:p w:rsidR="001014C0" w:rsidRPr="0016745A" w:rsidRDefault="001014C0" w:rsidP="009170B5">
            <w:pPr>
              <w:jc w:val="center"/>
            </w:pPr>
            <w:r>
              <w:t>-постановка территориальных зон, границ населенных пунктов на кадастровый учет</w:t>
            </w:r>
          </w:p>
        </w:tc>
      </w:tr>
      <w:tr w:rsidR="00C4631C" w:rsidRPr="0016745A" w:rsidTr="00C4631C">
        <w:trPr>
          <w:trHeight w:val="20"/>
        </w:trPr>
        <w:tc>
          <w:tcPr>
            <w:tcW w:w="118" w:type="pct"/>
            <w:vMerge w:val="restart"/>
            <w:tcBorders>
              <w:left w:val="single" w:sz="4" w:space="0" w:color="auto"/>
              <w:right w:val="single" w:sz="4" w:space="0" w:color="auto"/>
            </w:tcBorders>
            <w:vAlign w:val="center"/>
          </w:tcPr>
          <w:p w:rsidR="00C4631C" w:rsidRPr="0016745A" w:rsidRDefault="00C4631C" w:rsidP="009170B5">
            <w:r w:rsidRPr="0016745A">
              <w:t>2.</w:t>
            </w:r>
          </w:p>
        </w:tc>
        <w:tc>
          <w:tcPr>
            <w:tcW w:w="598" w:type="pct"/>
            <w:vMerge w:val="restart"/>
            <w:tcBorders>
              <w:left w:val="single" w:sz="4" w:space="0" w:color="auto"/>
              <w:right w:val="single" w:sz="4" w:space="0" w:color="auto"/>
            </w:tcBorders>
          </w:tcPr>
          <w:p w:rsidR="00C4631C" w:rsidRPr="0016745A" w:rsidRDefault="00C4631C" w:rsidP="009170B5">
            <w:r>
              <w:t>Расходы на выполн</w:t>
            </w:r>
            <w:r>
              <w:t>е</w:t>
            </w:r>
            <w:r>
              <w:t xml:space="preserve">ние работ </w:t>
            </w:r>
            <w:r w:rsidRPr="0016745A">
              <w:t xml:space="preserve"> </w:t>
            </w:r>
            <w:r>
              <w:t>по терр</w:t>
            </w:r>
            <w:r>
              <w:t>и</w:t>
            </w:r>
            <w:r>
              <w:t>ториал</w:t>
            </w:r>
            <w:r>
              <w:t>ь</w:t>
            </w:r>
            <w:r>
              <w:t>ному пл</w:t>
            </w:r>
            <w:r>
              <w:t>а</w:t>
            </w:r>
            <w:r>
              <w:t xml:space="preserve">нированию </w:t>
            </w:r>
            <w:r>
              <w:lastRenderedPageBreak/>
              <w:t>и град</w:t>
            </w:r>
            <w:r>
              <w:t>о</w:t>
            </w:r>
            <w:r>
              <w:t>строител</w:t>
            </w:r>
            <w:r>
              <w:t>ь</w:t>
            </w:r>
            <w:r>
              <w:t>ному зон</w:t>
            </w:r>
            <w:r>
              <w:t>и</w:t>
            </w:r>
            <w:r>
              <w:t>рованию поселения</w:t>
            </w:r>
          </w:p>
        </w:tc>
        <w:tc>
          <w:tcPr>
            <w:tcW w:w="656" w:type="pct"/>
            <w:vMerge w:val="restart"/>
            <w:tcBorders>
              <w:left w:val="single" w:sz="4" w:space="0" w:color="auto"/>
              <w:right w:val="single" w:sz="4" w:space="0" w:color="auto"/>
            </w:tcBorders>
            <w:vAlign w:val="center"/>
          </w:tcPr>
          <w:p w:rsidR="00C4631C" w:rsidRPr="0016745A" w:rsidRDefault="00C4631C" w:rsidP="009170B5">
            <w:proofErr w:type="spellStart"/>
            <w:proofErr w:type="gramStart"/>
            <w:r w:rsidRPr="0016745A">
              <w:lastRenderedPageBreak/>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rPr>
                <w:b/>
              </w:rPr>
            </w:pPr>
            <w:r>
              <w:rPr>
                <w:b/>
              </w:rPr>
              <w:t>717,5</w:t>
            </w:r>
          </w:p>
        </w:tc>
        <w:tc>
          <w:tcPr>
            <w:tcW w:w="334"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rPr>
                <w:b/>
              </w:rPr>
            </w:pPr>
            <w:r w:rsidRPr="0016745A">
              <w:rPr>
                <w:b/>
              </w:rPr>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rPr>
                <w:b/>
              </w:rPr>
            </w:pPr>
            <w:r>
              <w:rPr>
                <w:b/>
              </w:rPr>
              <w:t>717,5</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tcBorders>
              <w:left w:val="single" w:sz="4" w:space="0" w:color="auto"/>
              <w:right w:val="single" w:sz="4" w:space="0" w:color="auto"/>
            </w:tcBorders>
          </w:tcPr>
          <w:p w:rsidR="00C4631C" w:rsidRPr="0016745A" w:rsidRDefault="00C4631C" w:rsidP="009170B5"/>
        </w:tc>
        <w:tc>
          <w:tcPr>
            <w:tcW w:w="757" w:type="pct"/>
            <w:vMerge w:val="restart"/>
            <w:tcBorders>
              <w:left w:val="single" w:sz="4" w:space="0" w:color="auto"/>
              <w:right w:val="single" w:sz="4" w:space="0" w:color="auto"/>
            </w:tcBorders>
          </w:tcPr>
          <w:p w:rsidR="00C4631C" w:rsidRPr="0016745A" w:rsidRDefault="00C4631C" w:rsidP="009170B5"/>
        </w:tc>
      </w:tr>
      <w:tr w:rsidR="00C4631C" w:rsidRPr="0016745A" w:rsidTr="00C4631C">
        <w:trPr>
          <w:trHeight w:val="28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99,2</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99,2</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vMerge w:val="restart"/>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30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EA19F0">
            <w:pPr>
              <w:jc w:val="center"/>
            </w:pPr>
            <w:r>
              <w:t>68,5</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68,5</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33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146,0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146,0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39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113,8</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113,8</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34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90,0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90,0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30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t>100,0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100,0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7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Default="00C4631C" w:rsidP="00AE2D3E">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9170B5">
            <w:pPr>
              <w:jc w:val="center"/>
            </w:pPr>
            <w:r>
              <w:t>100,0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Default="00C4631C" w:rsidP="00C4631C">
            <w:pPr>
              <w:jc w:val="center"/>
            </w:pPr>
            <w:r>
              <w:t>100,0</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tc>
        <w:tc>
          <w:tcPr>
            <w:tcW w:w="757" w:type="pct"/>
            <w:vMerge/>
            <w:tcBorders>
              <w:left w:val="single" w:sz="4" w:space="0" w:color="auto"/>
              <w:right w:val="single" w:sz="4" w:space="0" w:color="auto"/>
            </w:tcBorders>
          </w:tcPr>
          <w:p w:rsidR="00C4631C" w:rsidRPr="0016745A" w:rsidRDefault="00C4631C" w:rsidP="009170B5"/>
        </w:tc>
      </w:tr>
      <w:tr w:rsidR="00C4631C" w:rsidRPr="0016745A" w:rsidTr="00C4631C">
        <w:trPr>
          <w:trHeight w:val="20"/>
        </w:trPr>
        <w:tc>
          <w:tcPr>
            <w:tcW w:w="118" w:type="pct"/>
            <w:vMerge w:val="restart"/>
            <w:tcBorders>
              <w:left w:val="single" w:sz="4" w:space="0" w:color="auto"/>
              <w:right w:val="single" w:sz="4" w:space="0" w:color="auto"/>
            </w:tcBorders>
            <w:vAlign w:val="center"/>
          </w:tcPr>
          <w:p w:rsidR="00C4631C" w:rsidRPr="0016745A" w:rsidRDefault="00C4631C" w:rsidP="009170B5"/>
        </w:tc>
        <w:tc>
          <w:tcPr>
            <w:tcW w:w="598" w:type="pct"/>
            <w:vMerge w:val="restart"/>
            <w:tcBorders>
              <w:left w:val="single" w:sz="4" w:space="0" w:color="auto"/>
              <w:right w:val="single" w:sz="4" w:space="0" w:color="auto"/>
            </w:tcBorders>
            <w:vAlign w:val="center"/>
          </w:tcPr>
          <w:p w:rsidR="00C4631C" w:rsidRPr="0016745A" w:rsidRDefault="00C4631C" w:rsidP="009170B5">
            <w:pPr>
              <w:rPr>
                <w:b/>
                <w:lang w:val="en-US"/>
              </w:rPr>
            </w:pPr>
            <w:r w:rsidRPr="0016745A">
              <w:rPr>
                <w:b/>
              </w:rPr>
              <w:t>Всего по подпр</w:t>
            </w:r>
            <w:r w:rsidRPr="0016745A">
              <w:rPr>
                <w:b/>
              </w:rPr>
              <w:t>о</w:t>
            </w:r>
            <w:r w:rsidRPr="0016745A">
              <w:rPr>
                <w:b/>
              </w:rPr>
              <w:t xml:space="preserve">грамме </w:t>
            </w:r>
            <w:r w:rsidRPr="0016745A">
              <w:rPr>
                <w:b/>
                <w:lang w:val="en-US"/>
              </w:rPr>
              <w:t>4</w:t>
            </w:r>
          </w:p>
        </w:tc>
        <w:tc>
          <w:tcPr>
            <w:tcW w:w="656" w:type="pct"/>
            <w:vMerge w:val="restart"/>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rPr>
                <w:b/>
              </w:rPr>
            </w:pPr>
            <w:r>
              <w:rPr>
                <w:b/>
              </w:rPr>
              <w:t>717,5</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rPr>
                <w:b/>
              </w:rPr>
            </w:pPr>
            <w:r>
              <w:rPr>
                <w:b/>
              </w:rPr>
              <w:t>717,5</w:t>
            </w:r>
          </w:p>
        </w:tc>
        <w:tc>
          <w:tcPr>
            <w:tcW w:w="459" w:type="pct"/>
            <w:tcBorders>
              <w:top w:val="single" w:sz="4" w:space="0" w:color="auto"/>
              <w:left w:val="single" w:sz="4" w:space="0" w:color="auto"/>
              <w:bottom w:val="single" w:sz="4" w:space="0" w:color="auto"/>
              <w:right w:val="single" w:sz="4" w:space="0" w:color="auto"/>
            </w:tcBorders>
          </w:tcPr>
          <w:p w:rsidR="00C4631C" w:rsidRDefault="00C4631C">
            <w:r w:rsidRPr="00262104">
              <w:t>0</w:t>
            </w:r>
          </w:p>
        </w:tc>
        <w:tc>
          <w:tcPr>
            <w:tcW w:w="638" w:type="pct"/>
            <w:tcBorders>
              <w:left w:val="single" w:sz="4" w:space="0" w:color="auto"/>
              <w:right w:val="single" w:sz="4" w:space="0" w:color="auto"/>
            </w:tcBorders>
          </w:tcPr>
          <w:p w:rsidR="00C4631C" w:rsidRPr="0016745A" w:rsidRDefault="00C4631C" w:rsidP="009170B5">
            <w:pPr>
              <w:jc w:val="center"/>
            </w:pPr>
          </w:p>
        </w:tc>
        <w:tc>
          <w:tcPr>
            <w:tcW w:w="757" w:type="pct"/>
            <w:vMerge w:val="restart"/>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2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250815" w:rsidRDefault="00C4631C" w:rsidP="00AE2D3E">
            <w:r w:rsidRPr="00250815">
              <w:t>2016</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99,2</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99,2</w:t>
            </w:r>
          </w:p>
        </w:tc>
        <w:tc>
          <w:tcPr>
            <w:tcW w:w="459" w:type="pct"/>
            <w:tcBorders>
              <w:top w:val="single" w:sz="4" w:space="0" w:color="auto"/>
              <w:left w:val="single" w:sz="4" w:space="0" w:color="auto"/>
              <w:right w:val="single" w:sz="4" w:space="0" w:color="auto"/>
            </w:tcBorders>
          </w:tcPr>
          <w:p w:rsidR="00C4631C" w:rsidRDefault="00C4631C">
            <w:r w:rsidRPr="00262104">
              <w:t>0</w:t>
            </w:r>
          </w:p>
        </w:tc>
        <w:tc>
          <w:tcPr>
            <w:tcW w:w="638" w:type="pct"/>
            <w:vMerge w:val="restart"/>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3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250815" w:rsidRDefault="00C4631C" w:rsidP="00AE2D3E">
            <w:r w:rsidRPr="00250815">
              <w:t>2017</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68,5</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68,5</w:t>
            </w:r>
          </w:p>
        </w:tc>
        <w:tc>
          <w:tcPr>
            <w:tcW w:w="459" w:type="pct"/>
            <w:tcBorders>
              <w:left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2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250815" w:rsidRDefault="00C4631C" w:rsidP="00AE2D3E">
            <w:r w:rsidRPr="00250815">
              <w:t>2018</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146,0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146,0</w:t>
            </w:r>
          </w:p>
        </w:tc>
        <w:tc>
          <w:tcPr>
            <w:tcW w:w="459" w:type="pct"/>
            <w:tcBorders>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21"/>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250815" w:rsidRDefault="00C4631C" w:rsidP="00AE2D3E">
            <w:r w:rsidRPr="00250815">
              <w:t>2019</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113,8</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113,8</w:t>
            </w:r>
          </w:p>
        </w:tc>
        <w:tc>
          <w:tcPr>
            <w:tcW w:w="459" w:type="pct"/>
            <w:tcBorders>
              <w:top w:val="single" w:sz="4" w:space="0" w:color="auto"/>
              <w:left w:val="single" w:sz="4" w:space="0" w:color="auto"/>
              <w:right w:val="single" w:sz="4" w:space="0" w:color="auto"/>
            </w:tcBorders>
          </w:tcPr>
          <w:p w:rsidR="00C4631C" w:rsidRDefault="00C4631C">
            <w:r w:rsidRPr="00262104">
              <w:t>0</w:t>
            </w:r>
          </w:p>
        </w:tc>
        <w:tc>
          <w:tcPr>
            <w:tcW w:w="638" w:type="pct"/>
            <w:vMerge w:val="restart"/>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13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250815" w:rsidRDefault="00C4631C" w:rsidP="00AE2D3E">
            <w:r w:rsidRPr="00250815">
              <w:t>2020</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90,0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90,0</w:t>
            </w:r>
          </w:p>
        </w:tc>
        <w:tc>
          <w:tcPr>
            <w:tcW w:w="459" w:type="pct"/>
            <w:tcBorders>
              <w:left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40"/>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Default="00C4631C" w:rsidP="00AE2D3E">
            <w:r w:rsidRPr="00250815">
              <w:t>2021</w:t>
            </w:r>
          </w:p>
        </w:tc>
        <w:tc>
          <w:tcPr>
            <w:tcW w:w="357" w:type="pct"/>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100,0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Pr="0016745A" w:rsidRDefault="00C4631C" w:rsidP="00C4631C">
            <w:pPr>
              <w:jc w:val="center"/>
            </w:pPr>
            <w:r>
              <w:t>100,0</w:t>
            </w:r>
          </w:p>
        </w:tc>
        <w:tc>
          <w:tcPr>
            <w:tcW w:w="459" w:type="pct"/>
            <w:tcBorders>
              <w:left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C4631C">
        <w:trPr>
          <w:trHeight w:val="205"/>
        </w:trPr>
        <w:tc>
          <w:tcPr>
            <w:tcW w:w="118" w:type="pct"/>
            <w:vMerge/>
            <w:tcBorders>
              <w:left w:val="single" w:sz="4" w:space="0" w:color="auto"/>
              <w:right w:val="single" w:sz="4" w:space="0" w:color="auto"/>
            </w:tcBorders>
            <w:vAlign w:val="center"/>
          </w:tcPr>
          <w:p w:rsidR="00C4631C" w:rsidRPr="0016745A" w:rsidRDefault="00C4631C" w:rsidP="009170B5"/>
        </w:tc>
        <w:tc>
          <w:tcPr>
            <w:tcW w:w="598" w:type="pct"/>
            <w:vMerge/>
            <w:tcBorders>
              <w:left w:val="single" w:sz="4" w:space="0" w:color="auto"/>
              <w:right w:val="single" w:sz="4" w:space="0" w:color="auto"/>
            </w:tcBorders>
            <w:vAlign w:val="center"/>
          </w:tcPr>
          <w:p w:rsidR="00C4631C" w:rsidRPr="0016745A" w:rsidRDefault="00C4631C" w:rsidP="009170B5"/>
        </w:tc>
        <w:tc>
          <w:tcPr>
            <w:tcW w:w="656" w:type="pct"/>
            <w:vMerge/>
            <w:tcBorders>
              <w:left w:val="single" w:sz="4" w:space="0" w:color="auto"/>
              <w:right w:val="single" w:sz="4" w:space="0" w:color="auto"/>
            </w:tcBorders>
            <w:vAlign w:val="center"/>
          </w:tcPr>
          <w:p w:rsidR="00C4631C" w:rsidRPr="0016745A" w:rsidRDefault="00C4631C" w:rsidP="009170B5"/>
        </w:tc>
        <w:tc>
          <w:tcPr>
            <w:tcW w:w="333" w:type="pct"/>
            <w:tcBorders>
              <w:top w:val="single" w:sz="4" w:space="0" w:color="auto"/>
              <w:left w:val="single" w:sz="4" w:space="0" w:color="auto"/>
              <w:bottom w:val="single" w:sz="4" w:space="0" w:color="auto"/>
              <w:right w:val="single" w:sz="4" w:space="0" w:color="auto"/>
            </w:tcBorders>
          </w:tcPr>
          <w:p w:rsidR="00C4631C" w:rsidRPr="00250815" w:rsidRDefault="00C4631C" w:rsidP="00AE2D3E">
            <w:r>
              <w:t>2022</w:t>
            </w:r>
          </w:p>
        </w:tc>
        <w:tc>
          <w:tcPr>
            <w:tcW w:w="357" w:type="pct"/>
            <w:tcBorders>
              <w:top w:val="single" w:sz="4" w:space="0" w:color="auto"/>
              <w:left w:val="single" w:sz="4" w:space="0" w:color="auto"/>
              <w:bottom w:val="single" w:sz="4" w:space="0" w:color="auto"/>
              <w:right w:val="single" w:sz="4" w:space="0" w:color="auto"/>
            </w:tcBorders>
          </w:tcPr>
          <w:p w:rsidR="00C4631C" w:rsidRDefault="00C4631C" w:rsidP="00C4631C">
            <w:pPr>
              <w:jc w:val="center"/>
            </w:pPr>
            <w:r>
              <w:t>100,0</w:t>
            </w:r>
          </w:p>
        </w:tc>
        <w:tc>
          <w:tcPr>
            <w:tcW w:w="334"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309" w:type="pct"/>
            <w:tcBorders>
              <w:top w:val="single" w:sz="4" w:space="0" w:color="auto"/>
              <w:left w:val="single" w:sz="4" w:space="0" w:color="auto"/>
              <w:bottom w:val="single" w:sz="4" w:space="0" w:color="auto"/>
              <w:right w:val="single" w:sz="4" w:space="0" w:color="auto"/>
            </w:tcBorders>
          </w:tcPr>
          <w:p w:rsidR="00C4631C" w:rsidRDefault="00C4631C">
            <w:r w:rsidRPr="00B31A93">
              <w:t>0</w:t>
            </w:r>
          </w:p>
        </w:tc>
        <w:tc>
          <w:tcPr>
            <w:tcW w:w="440" w:type="pct"/>
            <w:gridSpan w:val="2"/>
            <w:tcBorders>
              <w:top w:val="single" w:sz="4" w:space="0" w:color="auto"/>
              <w:left w:val="single" w:sz="4" w:space="0" w:color="auto"/>
              <w:bottom w:val="single" w:sz="4" w:space="0" w:color="auto"/>
              <w:right w:val="single" w:sz="4" w:space="0" w:color="auto"/>
            </w:tcBorders>
          </w:tcPr>
          <w:p w:rsidR="00C4631C" w:rsidRDefault="00C4631C" w:rsidP="00C4631C">
            <w:pPr>
              <w:jc w:val="center"/>
            </w:pPr>
            <w:r>
              <w:t>100,0</w:t>
            </w:r>
          </w:p>
        </w:tc>
        <w:tc>
          <w:tcPr>
            <w:tcW w:w="459" w:type="pct"/>
            <w:tcBorders>
              <w:left w:val="single" w:sz="4" w:space="0" w:color="auto"/>
              <w:bottom w:val="single" w:sz="4" w:space="0" w:color="auto"/>
              <w:right w:val="single" w:sz="4" w:space="0" w:color="auto"/>
            </w:tcBorders>
          </w:tcPr>
          <w:p w:rsidR="00C4631C" w:rsidRDefault="00C4631C">
            <w:r w:rsidRPr="00262104">
              <w:t>0</w:t>
            </w:r>
          </w:p>
        </w:tc>
        <w:tc>
          <w:tcPr>
            <w:tcW w:w="638" w:type="pct"/>
            <w:vMerge/>
            <w:tcBorders>
              <w:left w:val="single" w:sz="4" w:space="0" w:color="auto"/>
              <w:right w:val="single" w:sz="4" w:space="0" w:color="auto"/>
            </w:tcBorders>
          </w:tcPr>
          <w:p w:rsidR="00C4631C" w:rsidRPr="0016745A" w:rsidRDefault="00C4631C" w:rsidP="009170B5">
            <w:pPr>
              <w:jc w:val="center"/>
            </w:pPr>
          </w:p>
        </w:tc>
        <w:tc>
          <w:tcPr>
            <w:tcW w:w="757" w:type="pct"/>
            <w:vMerge/>
            <w:tcBorders>
              <w:left w:val="single" w:sz="4" w:space="0" w:color="auto"/>
              <w:right w:val="single" w:sz="4" w:space="0" w:color="auto"/>
            </w:tcBorders>
          </w:tcPr>
          <w:p w:rsidR="00C4631C" w:rsidRPr="0016745A" w:rsidRDefault="00C4631C" w:rsidP="009170B5">
            <w:pPr>
              <w:jc w:val="center"/>
            </w:pPr>
          </w:p>
        </w:tc>
      </w:tr>
    </w:tbl>
    <w:p w:rsidR="00DA6DF5" w:rsidRPr="0016745A" w:rsidRDefault="00DA6DF5" w:rsidP="00DA6DF5"/>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
        <w:gridCol w:w="1224"/>
        <w:gridCol w:w="1222"/>
        <w:gridCol w:w="706"/>
        <w:gridCol w:w="710"/>
        <w:gridCol w:w="568"/>
        <w:gridCol w:w="600"/>
        <w:gridCol w:w="945"/>
        <w:gridCol w:w="915"/>
        <w:gridCol w:w="2787"/>
      </w:tblGrid>
      <w:tr w:rsidR="00C4631C" w:rsidRPr="0016745A" w:rsidTr="00022B14">
        <w:trPr>
          <w:trHeight w:val="20"/>
        </w:trPr>
        <w:tc>
          <w:tcPr>
            <w:tcW w:w="176" w:type="pct"/>
            <w:vMerge w:val="restart"/>
            <w:tcBorders>
              <w:left w:val="single" w:sz="4" w:space="0" w:color="auto"/>
              <w:right w:val="single" w:sz="4" w:space="0" w:color="auto"/>
            </w:tcBorders>
            <w:vAlign w:val="center"/>
          </w:tcPr>
          <w:p w:rsidR="00C4631C" w:rsidRPr="0016745A" w:rsidRDefault="00C4631C" w:rsidP="009170B5"/>
        </w:tc>
        <w:tc>
          <w:tcPr>
            <w:tcW w:w="610" w:type="pct"/>
            <w:vMerge w:val="restart"/>
            <w:tcBorders>
              <w:left w:val="single" w:sz="4" w:space="0" w:color="auto"/>
              <w:right w:val="single" w:sz="4" w:space="0" w:color="auto"/>
            </w:tcBorders>
            <w:vAlign w:val="center"/>
          </w:tcPr>
          <w:p w:rsidR="00C4631C" w:rsidRPr="0016745A" w:rsidRDefault="00C4631C" w:rsidP="009170B5">
            <w:pPr>
              <w:rPr>
                <w:b/>
                <w:lang w:val="en-US"/>
              </w:rPr>
            </w:pPr>
            <w:r w:rsidRPr="0016745A">
              <w:rPr>
                <w:b/>
              </w:rPr>
              <w:t>Всего по программе</w:t>
            </w:r>
          </w:p>
        </w:tc>
        <w:tc>
          <w:tcPr>
            <w:tcW w:w="609" w:type="pct"/>
            <w:vMerge w:val="restart"/>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Pr="0016745A" w:rsidRDefault="00C4631C" w:rsidP="009170B5">
            <w:pPr>
              <w:jc w:val="center"/>
            </w:pPr>
            <w:r w:rsidRPr="0016745A">
              <w:t>Ит</w:t>
            </w:r>
            <w:r w:rsidRPr="0016745A">
              <w:t>о</w:t>
            </w:r>
            <w:r w:rsidRPr="0016745A">
              <w:t>го</w:t>
            </w:r>
          </w:p>
        </w:tc>
        <w:tc>
          <w:tcPr>
            <w:tcW w:w="354" w:type="pct"/>
            <w:tcBorders>
              <w:top w:val="single" w:sz="4" w:space="0" w:color="auto"/>
              <w:left w:val="single" w:sz="4" w:space="0" w:color="auto"/>
              <w:bottom w:val="single" w:sz="4" w:space="0" w:color="auto"/>
              <w:right w:val="single" w:sz="4" w:space="0" w:color="auto"/>
            </w:tcBorders>
          </w:tcPr>
          <w:p w:rsidR="00C4631C" w:rsidRPr="00C4631C" w:rsidRDefault="0045677A" w:rsidP="009170B5">
            <w:pPr>
              <w:jc w:val="center"/>
              <w:rPr>
                <w:sz w:val="16"/>
                <w:szCs w:val="16"/>
              </w:rPr>
            </w:pPr>
            <w:r>
              <w:rPr>
                <w:sz w:val="16"/>
                <w:szCs w:val="16"/>
              </w:rPr>
              <w:t>14698,3</w:t>
            </w:r>
          </w:p>
        </w:tc>
        <w:tc>
          <w:tcPr>
            <w:tcW w:w="283" w:type="pct"/>
            <w:tcBorders>
              <w:left w:val="single" w:sz="4" w:space="0" w:color="auto"/>
              <w:right w:val="single" w:sz="4" w:space="0" w:color="auto"/>
            </w:tcBorders>
          </w:tcPr>
          <w:p w:rsidR="00C4631C" w:rsidRPr="0045677A" w:rsidRDefault="00C4631C" w:rsidP="0045677A">
            <w:pPr>
              <w:rPr>
                <w:sz w:val="16"/>
                <w:szCs w:val="16"/>
              </w:rPr>
            </w:pPr>
            <w:r w:rsidRPr="0045677A">
              <w:rPr>
                <w:sz w:val="16"/>
                <w:szCs w:val="16"/>
              </w:rPr>
              <w:t>172,0</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16745A" w:rsidRDefault="0045677A" w:rsidP="009170B5">
            <w:pPr>
              <w:jc w:val="center"/>
            </w:pPr>
            <w:r>
              <w:t>14526,3</w:t>
            </w:r>
          </w:p>
        </w:tc>
        <w:tc>
          <w:tcPr>
            <w:tcW w:w="456" w:type="pct"/>
            <w:tcBorders>
              <w:left w:val="single" w:sz="4" w:space="0" w:color="auto"/>
              <w:right w:val="single" w:sz="4" w:space="0" w:color="auto"/>
            </w:tcBorders>
          </w:tcPr>
          <w:p w:rsidR="00C4631C" w:rsidRDefault="00C4631C">
            <w:r w:rsidRPr="00E5748C">
              <w:t>0</w:t>
            </w:r>
          </w:p>
        </w:tc>
        <w:tc>
          <w:tcPr>
            <w:tcW w:w="1389" w:type="pct"/>
            <w:vMerge w:val="restart"/>
            <w:tcBorders>
              <w:left w:val="single" w:sz="4" w:space="0" w:color="auto"/>
              <w:right w:val="single" w:sz="4" w:space="0" w:color="auto"/>
            </w:tcBorders>
          </w:tcPr>
          <w:p w:rsidR="00C4631C" w:rsidRPr="0016745A" w:rsidRDefault="00C4631C" w:rsidP="009170B5">
            <w:pPr>
              <w:jc w:val="center"/>
            </w:pPr>
          </w:p>
        </w:tc>
      </w:tr>
      <w:tr w:rsidR="00C4631C" w:rsidRPr="0016745A" w:rsidTr="00022B14">
        <w:trPr>
          <w:trHeight w:val="270"/>
        </w:trPr>
        <w:tc>
          <w:tcPr>
            <w:tcW w:w="176" w:type="pct"/>
            <w:vMerge/>
            <w:tcBorders>
              <w:left w:val="single" w:sz="4" w:space="0" w:color="auto"/>
              <w:right w:val="single" w:sz="4" w:space="0" w:color="auto"/>
            </w:tcBorders>
            <w:vAlign w:val="center"/>
          </w:tcPr>
          <w:p w:rsidR="00C4631C" w:rsidRPr="0016745A" w:rsidRDefault="00C4631C" w:rsidP="009170B5"/>
        </w:tc>
        <w:tc>
          <w:tcPr>
            <w:tcW w:w="610" w:type="pct"/>
            <w:vMerge/>
            <w:tcBorders>
              <w:left w:val="single" w:sz="4" w:space="0" w:color="auto"/>
              <w:right w:val="single" w:sz="4" w:space="0" w:color="auto"/>
            </w:tcBorders>
            <w:vAlign w:val="center"/>
          </w:tcPr>
          <w:p w:rsidR="00C4631C" w:rsidRPr="0016745A" w:rsidRDefault="00C4631C" w:rsidP="009170B5"/>
        </w:tc>
        <w:tc>
          <w:tcPr>
            <w:tcW w:w="609" w:type="pct"/>
            <w:vMerge/>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rsidRPr="0016745A">
              <w:t>201</w:t>
            </w:r>
            <w:r>
              <w:t>6</w:t>
            </w:r>
          </w:p>
        </w:tc>
        <w:tc>
          <w:tcPr>
            <w:tcW w:w="354" w:type="pct"/>
            <w:tcBorders>
              <w:top w:val="single" w:sz="4" w:space="0" w:color="auto"/>
              <w:left w:val="single" w:sz="4" w:space="0" w:color="auto"/>
              <w:right w:val="single" w:sz="4" w:space="0" w:color="auto"/>
            </w:tcBorders>
          </w:tcPr>
          <w:p w:rsidR="00C4631C" w:rsidRPr="00C4631C" w:rsidRDefault="00C4631C" w:rsidP="00AE2D3E">
            <w:pPr>
              <w:jc w:val="center"/>
              <w:rPr>
                <w:b/>
                <w:sz w:val="16"/>
                <w:szCs w:val="16"/>
              </w:rPr>
            </w:pPr>
            <w:r w:rsidRPr="00C4631C">
              <w:rPr>
                <w:b/>
                <w:sz w:val="16"/>
                <w:szCs w:val="16"/>
              </w:rPr>
              <w:t>1978,8</w:t>
            </w:r>
          </w:p>
        </w:tc>
        <w:tc>
          <w:tcPr>
            <w:tcW w:w="283" w:type="pct"/>
            <w:tcBorders>
              <w:left w:val="single" w:sz="4" w:space="0" w:color="auto"/>
              <w:right w:val="single" w:sz="4" w:space="0" w:color="auto"/>
            </w:tcBorders>
          </w:tcPr>
          <w:p w:rsidR="00C4631C" w:rsidRPr="0045677A" w:rsidRDefault="00C4631C" w:rsidP="009170B5">
            <w:pPr>
              <w:jc w:val="center"/>
              <w:rPr>
                <w:sz w:val="16"/>
                <w:szCs w:val="16"/>
              </w:rPr>
            </w:pPr>
            <w:r w:rsidRPr="0045677A">
              <w:rPr>
                <w:sz w:val="16"/>
                <w:szCs w:val="16"/>
              </w:rPr>
              <w:t>158,5</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16745A" w:rsidRDefault="00C4631C" w:rsidP="009170B5">
            <w:pPr>
              <w:jc w:val="center"/>
            </w:pPr>
            <w:r>
              <w:t>1820,3</w:t>
            </w:r>
          </w:p>
        </w:tc>
        <w:tc>
          <w:tcPr>
            <w:tcW w:w="456" w:type="pct"/>
            <w:tcBorders>
              <w:left w:val="single" w:sz="4" w:space="0" w:color="auto"/>
              <w:right w:val="single" w:sz="4" w:space="0" w:color="auto"/>
            </w:tcBorders>
          </w:tcPr>
          <w:p w:rsidR="00C4631C" w:rsidRDefault="00C4631C">
            <w:r w:rsidRPr="00E5748C">
              <w:t>0</w:t>
            </w:r>
          </w:p>
        </w:tc>
        <w:tc>
          <w:tcPr>
            <w:tcW w:w="1389"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022B14">
        <w:trPr>
          <w:trHeight w:val="95"/>
        </w:trPr>
        <w:tc>
          <w:tcPr>
            <w:tcW w:w="176" w:type="pct"/>
            <w:vMerge/>
            <w:tcBorders>
              <w:left w:val="single" w:sz="4" w:space="0" w:color="auto"/>
              <w:right w:val="single" w:sz="4" w:space="0" w:color="auto"/>
            </w:tcBorders>
            <w:vAlign w:val="center"/>
          </w:tcPr>
          <w:p w:rsidR="00C4631C" w:rsidRPr="0016745A" w:rsidRDefault="00C4631C" w:rsidP="009170B5"/>
        </w:tc>
        <w:tc>
          <w:tcPr>
            <w:tcW w:w="610" w:type="pct"/>
            <w:vMerge/>
            <w:tcBorders>
              <w:left w:val="single" w:sz="4" w:space="0" w:color="auto"/>
              <w:right w:val="single" w:sz="4" w:space="0" w:color="auto"/>
            </w:tcBorders>
            <w:vAlign w:val="center"/>
          </w:tcPr>
          <w:p w:rsidR="00C4631C" w:rsidRPr="0016745A" w:rsidRDefault="00C4631C" w:rsidP="009170B5"/>
        </w:tc>
        <w:tc>
          <w:tcPr>
            <w:tcW w:w="609" w:type="pct"/>
            <w:vMerge/>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2017</w:t>
            </w:r>
          </w:p>
        </w:tc>
        <w:tc>
          <w:tcPr>
            <w:tcW w:w="354" w:type="pct"/>
            <w:tcBorders>
              <w:left w:val="single" w:sz="4" w:space="0" w:color="auto"/>
              <w:bottom w:val="single" w:sz="4" w:space="0" w:color="auto"/>
              <w:right w:val="single" w:sz="4" w:space="0" w:color="auto"/>
            </w:tcBorders>
          </w:tcPr>
          <w:p w:rsidR="00C4631C" w:rsidRPr="00C4631C" w:rsidRDefault="00C4631C" w:rsidP="00AE2D3E">
            <w:pPr>
              <w:jc w:val="center"/>
              <w:rPr>
                <w:b/>
                <w:sz w:val="16"/>
                <w:szCs w:val="16"/>
              </w:rPr>
            </w:pPr>
            <w:r w:rsidRPr="00C4631C">
              <w:rPr>
                <w:b/>
                <w:sz w:val="16"/>
                <w:szCs w:val="16"/>
              </w:rPr>
              <w:t>1855,0</w:t>
            </w:r>
          </w:p>
        </w:tc>
        <w:tc>
          <w:tcPr>
            <w:tcW w:w="283" w:type="pct"/>
            <w:tcBorders>
              <w:left w:val="single" w:sz="4" w:space="0" w:color="auto"/>
              <w:right w:val="single" w:sz="4" w:space="0" w:color="auto"/>
            </w:tcBorders>
          </w:tcPr>
          <w:p w:rsidR="00C4631C" w:rsidRPr="0016745A" w:rsidRDefault="00C4631C" w:rsidP="009170B5">
            <w:pPr>
              <w:jc w:val="center"/>
            </w:pPr>
            <w:r>
              <w:t>13,5</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16745A" w:rsidRDefault="00C4631C" w:rsidP="009170B5">
            <w:pPr>
              <w:jc w:val="center"/>
            </w:pPr>
            <w:r>
              <w:t>1841,5</w:t>
            </w:r>
          </w:p>
        </w:tc>
        <w:tc>
          <w:tcPr>
            <w:tcW w:w="456" w:type="pct"/>
            <w:tcBorders>
              <w:left w:val="single" w:sz="4" w:space="0" w:color="auto"/>
              <w:right w:val="single" w:sz="4" w:space="0" w:color="auto"/>
            </w:tcBorders>
          </w:tcPr>
          <w:p w:rsidR="00C4631C" w:rsidRDefault="00C4631C">
            <w:r w:rsidRPr="00E5748C">
              <w:t>0</w:t>
            </w:r>
          </w:p>
        </w:tc>
        <w:tc>
          <w:tcPr>
            <w:tcW w:w="1389"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022B14">
        <w:trPr>
          <w:trHeight w:val="105"/>
        </w:trPr>
        <w:tc>
          <w:tcPr>
            <w:tcW w:w="176" w:type="pct"/>
            <w:vMerge/>
            <w:tcBorders>
              <w:left w:val="single" w:sz="4" w:space="0" w:color="auto"/>
              <w:right w:val="single" w:sz="4" w:space="0" w:color="auto"/>
            </w:tcBorders>
            <w:vAlign w:val="center"/>
          </w:tcPr>
          <w:p w:rsidR="00C4631C" w:rsidRPr="0016745A" w:rsidRDefault="00C4631C" w:rsidP="009170B5"/>
        </w:tc>
        <w:tc>
          <w:tcPr>
            <w:tcW w:w="610" w:type="pct"/>
            <w:vMerge/>
            <w:tcBorders>
              <w:left w:val="single" w:sz="4" w:space="0" w:color="auto"/>
              <w:right w:val="single" w:sz="4" w:space="0" w:color="auto"/>
            </w:tcBorders>
            <w:vAlign w:val="center"/>
          </w:tcPr>
          <w:p w:rsidR="00C4631C" w:rsidRPr="0016745A" w:rsidRDefault="00C4631C" w:rsidP="009170B5"/>
        </w:tc>
        <w:tc>
          <w:tcPr>
            <w:tcW w:w="609" w:type="pct"/>
            <w:vMerge/>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2018</w:t>
            </w:r>
          </w:p>
        </w:tc>
        <w:tc>
          <w:tcPr>
            <w:tcW w:w="354" w:type="pct"/>
            <w:tcBorders>
              <w:left w:val="single" w:sz="4" w:space="0" w:color="auto"/>
              <w:bottom w:val="single" w:sz="4" w:space="0" w:color="auto"/>
              <w:right w:val="single" w:sz="4" w:space="0" w:color="auto"/>
            </w:tcBorders>
          </w:tcPr>
          <w:p w:rsidR="00C4631C" w:rsidRPr="00C4631C" w:rsidRDefault="00C4631C" w:rsidP="00C4631C">
            <w:pPr>
              <w:jc w:val="center"/>
              <w:rPr>
                <w:b/>
                <w:sz w:val="16"/>
                <w:szCs w:val="16"/>
              </w:rPr>
            </w:pPr>
            <w:r w:rsidRPr="00C4631C">
              <w:rPr>
                <w:b/>
                <w:sz w:val="16"/>
                <w:szCs w:val="16"/>
              </w:rPr>
              <w:t>1</w:t>
            </w:r>
            <w:r>
              <w:rPr>
                <w:b/>
                <w:sz w:val="16"/>
                <w:szCs w:val="16"/>
              </w:rPr>
              <w:t>551</w:t>
            </w:r>
            <w:r w:rsidRPr="00C4631C">
              <w:rPr>
                <w:b/>
                <w:sz w:val="16"/>
                <w:szCs w:val="16"/>
              </w:rPr>
              <w:t>,2</w:t>
            </w:r>
          </w:p>
        </w:tc>
        <w:tc>
          <w:tcPr>
            <w:tcW w:w="283" w:type="pct"/>
            <w:tcBorders>
              <w:left w:val="single" w:sz="4" w:space="0" w:color="auto"/>
              <w:right w:val="single" w:sz="4" w:space="0" w:color="auto"/>
            </w:tcBorders>
          </w:tcPr>
          <w:p w:rsidR="00C4631C" w:rsidRDefault="00C4631C">
            <w:r w:rsidRPr="00C950AD">
              <w:t>0</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C4631C" w:rsidRDefault="00C4631C" w:rsidP="00C4631C">
            <w:pPr>
              <w:jc w:val="center"/>
              <w:rPr>
                <w:b/>
                <w:sz w:val="16"/>
                <w:szCs w:val="16"/>
              </w:rPr>
            </w:pPr>
            <w:r w:rsidRPr="00C4631C">
              <w:rPr>
                <w:b/>
                <w:sz w:val="16"/>
                <w:szCs w:val="16"/>
              </w:rPr>
              <w:t>1</w:t>
            </w:r>
            <w:r>
              <w:rPr>
                <w:b/>
                <w:sz w:val="16"/>
                <w:szCs w:val="16"/>
              </w:rPr>
              <w:t>551</w:t>
            </w:r>
            <w:r w:rsidRPr="00C4631C">
              <w:rPr>
                <w:b/>
                <w:sz w:val="16"/>
                <w:szCs w:val="16"/>
              </w:rPr>
              <w:t>,2</w:t>
            </w:r>
          </w:p>
        </w:tc>
        <w:tc>
          <w:tcPr>
            <w:tcW w:w="456" w:type="pct"/>
            <w:tcBorders>
              <w:left w:val="single" w:sz="4" w:space="0" w:color="auto"/>
              <w:right w:val="single" w:sz="4" w:space="0" w:color="auto"/>
            </w:tcBorders>
          </w:tcPr>
          <w:p w:rsidR="00C4631C" w:rsidRDefault="00C4631C">
            <w:r w:rsidRPr="00E5748C">
              <w:t>0</w:t>
            </w:r>
          </w:p>
        </w:tc>
        <w:tc>
          <w:tcPr>
            <w:tcW w:w="1389"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022B14">
        <w:trPr>
          <w:trHeight w:val="110"/>
        </w:trPr>
        <w:tc>
          <w:tcPr>
            <w:tcW w:w="176" w:type="pct"/>
            <w:vMerge/>
            <w:tcBorders>
              <w:left w:val="single" w:sz="4" w:space="0" w:color="auto"/>
              <w:right w:val="single" w:sz="4" w:space="0" w:color="auto"/>
            </w:tcBorders>
            <w:vAlign w:val="center"/>
          </w:tcPr>
          <w:p w:rsidR="00C4631C" w:rsidRPr="0016745A" w:rsidRDefault="00C4631C" w:rsidP="009170B5"/>
        </w:tc>
        <w:tc>
          <w:tcPr>
            <w:tcW w:w="610" w:type="pct"/>
            <w:vMerge/>
            <w:tcBorders>
              <w:left w:val="single" w:sz="4" w:space="0" w:color="auto"/>
              <w:right w:val="single" w:sz="4" w:space="0" w:color="auto"/>
            </w:tcBorders>
            <w:vAlign w:val="center"/>
          </w:tcPr>
          <w:p w:rsidR="00C4631C" w:rsidRPr="0016745A" w:rsidRDefault="00C4631C" w:rsidP="009170B5"/>
        </w:tc>
        <w:tc>
          <w:tcPr>
            <w:tcW w:w="609" w:type="pct"/>
            <w:vMerge/>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2019</w:t>
            </w:r>
          </w:p>
        </w:tc>
        <w:tc>
          <w:tcPr>
            <w:tcW w:w="354" w:type="pct"/>
            <w:tcBorders>
              <w:left w:val="single" w:sz="4" w:space="0" w:color="auto"/>
              <w:bottom w:val="single" w:sz="4" w:space="0" w:color="auto"/>
              <w:right w:val="single" w:sz="4" w:space="0" w:color="auto"/>
            </w:tcBorders>
          </w:tcPr>
          <w:p w:rsidR="00C4631C" w:rsidRPr="00C4631C" w:rsidRDefault="00C4631C" w:rsidP="00AE2D3E">
            <w:pPr>
              <w:jc w:val="center"/>
              <w:rPr>
                <w:b/>
                <w:sz w:val="16"/>
                <w:szCs w:val="16"/>
              </w:rPr>
            </w:pPr>
            <w:r>
              <w:rPr>
                <w:b/>
                <w:sz w:val="16"/>
                <w:szCs w:val="16"/>
              </w:rPr>
              <w:t>1487,7</w:t>
            </w:r>
          </w:p>
        </w:tc>
        <w:tc>
          <w:tcPr>
            <w:tcW w:w="283" w:type="pct"/>
            <w:tcBorders>
              <w:left w:val="single" w:sz="4" w:space="0" w:color="auto"/>
              <w:right w:val="single" w:sz="4" w:space="0" w:color="auto"/>
            </w:tcBorders>
          </w:tcPr>
          <w:p w:rsidR="00C4631C" w:rsidRDefault="00C4631C">
            <w:r w:rsidRPr="00C950AD">
              <w:t>0</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C4631C" w:rsidRDefault="00C4631C" w:rsidP="00C4631C">
            <w:pPr>
              <w:jc w:val="center"/>
              <w:rPr>
                <w:b/>
                <w:sz w:val="16"/>
                <w:szCs w:val="16"/>
              </w:rPr>
            </w:pPr>
            <w:r>
              <w:rPr>
                <w:b/>
                <w:sz w:val="16"/>
                <w:szCs w:val="16"/>
              </w:rPr>
              <w:t>1487,7</w:t>
            </w:r>
          </w:p>
        </w:tc>
        <w:tc>
          <w:tcPr>
            <w:tcW w:w="456" w:type="pct"/>
            <w:tcBorders>
              <w:left w:val="single" w:sz="4" w:space="0" w:color="auto"/>
              <w:right w:val="single" w:sz="4" w:space="0" w:color="auto"/>
            </w:tcBorders>
          </w:tcPr>
          <w:p w:rsidR="00C4631C" w:rsidRDefault="00C4631C">
            <w:r w:rsidRPr="00E5748C">
              <w:t>0</w:t>
            </w:r>
          </w:p>
        </w:tc>
        <w:tc>
          <w:tcPr>
            <w:tcW w:w="1389"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022B14">
        <w:trPr>
          <w:trHeight w:val="225"/>
        </w:trPr>
        <w:tc>
          <w:tcPr>
            <w:tcW w:w="176" w:type="pct"/>
            <w:vMerge/>
            <w:tcBorders>
              <w:left w:val="single" w:sz="4" w:space="0" w:color="auto"/>
              <w:right w:val="single" w:sz="4" w:space="0" w:color="auto"/>
            </w:tcBorders>
            <w:vAlign w:val="center"/>
          </w:tcPr>
          <w:p w:rsidR="00C4631C" w:rsidRPr="0016745A" w:rsidRDefault="00C4631C" w:rsidP="009170B5"/>
        </w:tc>
        <w:tc>
          <w:tcPr>
            <w:tcW w:w="610" w:type="pct"/>
            <w:vMerge/>
            <w:tcBorders>
              <w:left w:val="single" w:sz="4" w:space="0" w:color="auto"/>
              <w:right w:val="single" w:sz="4" w:space="0" w:color="auto"/>
            </w:tcBorders>
            <w:vAlign w:val="center"/>
          </w:tcPr>
          <w:p w:rsidR="00C4631C" w:rsidRPr="0016745A" w:rsidRDefault="00C4631C" w:rsidP="009170B5"/>
        </w:tc>
        <w:tc>
          <w:tcPr>
            <w:tcW w:w="609" w:type="pct"/>
            <w:vMerge/>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2020</w:t>
            </w:r>
          </w:p>
        </w:tc>
        <w:tc>
          <w:tcPr>
            <w:tcW w:w="354" w:type="pct"/>
            <w:tcBorders>
              <w:top w:val="single" w:sz="4" w:space="0" w:color="auto"/>
              <w:left w:val="single" w:sz="4" w:space="0" w:color="auto"/>
              <w:bottom w:val="single" w:sz="4" w:space="0" w:color="auto"/>
              <w:right w:val="single" w:sz="4" w:space="0" w:color="auto"/>
            </w:tcBorders>
          </w:tcPr>
          <w:p w:rsidR="00C4631C" w:rsidRPr="00C4631C" w:rsidRDefault="00C4631C" w:rsidP="00AE2D3E">
            <w:pPr>
              <w:jc w:val="center"/>
              <w:rPr>
                <w:b/>
                <w:sz w:val="16"/>
                <w:szCs w:val="16"/>
              </w:rPr>
            </w:pPr>
            <w:r>
              <w:rPr>
                <w:b/>
                <w:sz w:val="16"/>
                <w:szCs w:val="16"/>
              </w:rPr>
              <w:t>2850,8</w:t>
            </w:r>
          </w:p>
        </w:tc>
        <w:tc>
          <w:tcPr>
            <w:tcW w:w="283" w:type="pct"/>
            <w:tcBorders>
              <w:left w:val="single" w:sz="4" w:space="0" w:color="auto"/>
              <w:right w:val="single" w:sz="4" w:space="0" w:color="auto"/>
            </w:tcBorders>
          </w:tcPr>
          <w:p w:rsidR="00C4631C" w:rsidRDefault="00C4631C">
            <w:r w:rsidRPr="00C950AD">
              <w:t>0</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C4631C" w:rsidRDefault="00C4631C" w:rsidP="00C4631C">
            <w:pPr>
              <w:jc w:val="center"/>
              <w:rPr>
                <w:b/>
                <w:sz w:val="16"/>
                <w:szCs w:val="16"/>
              </w:rPr>
            </w:pPr>
            <w:r>
              <w:rPr>
                <w:b/>
                <w:sz w:val="16"/>
                <w:szCs w:val="16"/>
              </w:rPr>
              <w:t>2850,8</w:t>
            </w:r>
          </w:p>
        </w:tc>
        <w:tc>
          <w:tcPr>
            <w:tcW w:w="456" w:type="pct"/>
            <w:tcBorders>
              <w:left w:val="single" w:sz="4" w:space="0" w:color="auto"/>
              <w:right w:val="single" w:sz="4" w:space="0" w:color="auto"/>
            </w:tcBorders>
          </w:tcPr>
          <w:p w:rsidR="00C4631C" w:rsidRDefault="00C4631C">
            <w:r w:rsidRPr="00E5748C">
              <w:t>0</w:t>
            </w:r>
          </w:p>
        </w:tc>
        <w:tc>
          <w:tcPr>
            <w:tcW w:w="1389"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3A25EC">
        <w:trPr>
          <w:trHeight w:val="270"/>
        </w:trPr>
        <w:tc>
          <w:tcPr>
            <w:tcW w:w="176" w:type="pct"/>
            <w:vMerge/>
            <w:tcBorders>
              <w:left w:val="single" w:sz="4" w:space="0" w:color="auto"/>
              <w:right w:val="single" w:sz="4" w:space="0" w:color="auto"/>
            </w:tcBorders>
            <w:vAlign w:val="center"/>
          </w:tcPr>
          <w:p w:rsidR="00C4631C" w:rsidRPr="0016745A" w:rsidRDefault="00C4631C" w:rsidP="009170B5"/>
        </w:tc>
        <w:tc>
          <w:tcPr>
            <w:tcW w:w="610" w:type="pct"/>
            <w:vMerge/>
            <w:tcBorders>
              <w:left w:val="single" w:sz="4" w:space="0" w:color="auto"/>
              <w:right w:val="single" w:sz="4" w:space="0" w:color="auto"/>
            </w:tcBorders>
            <w:vAlign w:val="center"/>
          </w:tcPr>
          <w:p w:rsidR="00C4631C" w:rsidRPr="0016745A" w:rsidRDefault="00C4631C" w:rsidP="009170B5"/>
        </w:tc>
        <w:tc>
          <w:tcPr>
            <w:tcW w:w="609" w:type="pct"/>
            <w:vMerge/>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Pr="0016745A" w:rsidRDefault="00C4631C" w:rsidP="00AE2D3E">
            <w:pPr>
              <w:jc w:val="center"/>
            </w:pPr>
            <w:r>
              <w:t>2021</w:t>
            </w:r>
          </w:p>
        </w:tc>
        <w:tc>
          <w:tcPr>
            <w:tcW w:w="354" w:type="pct"/>
            <w:tcBorders>
              <w:top w:val="single" w:sz="4" w:space="0" w:color="auto"/>
              <w:left w:val="single" w:sz="4" w:space="0" w:color="auto"/>
              <w:bottom w:val="single" w:sz="4" w:space="0" w:color="auto"/>
              <w:right w:val="single" w:sz="4" w:space="0" w:color="auto"/>
            </w:tcBorders>
          </w:tcPr>
          <w:p w:rsidR="00C4631C" w:rsidRPr="00C4631C" w:rsidRDefault="00C4631C" w:rsidP="009170B5">
            <w:pPr>
              <w:jc w:val="center"/>
              <w:rPr>
                <w:sz w:val="16"/>
                <w:szCs w:val="16"/>
              </w:rPr>
            </w:pPr>
            <w:r>
              <w:rPr>
                <w:sz w:val="16"/>
                <w:szCs w:val="16"/>
              </w:rPr>
              <w:t>2538,5</w:t>
            </w:r>
          </w:p>
        </w:tc>
        <w:tc>
          <w:tcPr>
            <w:tcW w:w="283" w:type="pct"/>
            <w:tcBorders>
              <w:left w:val="single" w:sz="4" w:space="0" w:color="auto"/>
              <w:right w:val="single" w:sz="4" w:space="0" w:color="auto"/>
            </w:tcBorders>
          </w:tcPr>
          <w:p w:rsidR="00C4631C" w:rsidRDefault="00C4631C">
            <w:r w:rsidRPr="00C950AD">
              <w:t>0</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C4631C" w:rsidRDefault="00C4631C" w:rsidP="00C4631C">
            <w:pPr>
              <w:jc w:val="center"/>
              <w:rPr>
                <w:sz w:val="16"/>
                <w:szCs w:val="16"/>
              </w:rPr>
            </w:pPr>
            <w:r>
              <w:rPr>
                <w:sz w:val="16"/>
                <w:szCs w:val="16"/>
              </w:rPr>
              <w:t>2538,5</w:t>
            </w:r>
          </w:p>
        </w:tc>
        <w:tc>
          <w:tcPr>
            <w:tcW w:w="456" w:type="pct"/>
            <w:tcBorders>
              <w:left w:val="single" w:sz="4" w:space="0" w:color="auto"/>
              <w:right w:val="single" w:sz="4" w:space="0" w:color="auto"/>
            </w:tcBorders>
          </w:tcPr>
          <w:p w:rsidR="00C4631C" w:rsidRDefault="00C4631C">
            <w:r w:rsidRPr="00E5748C">
              <w:t>0</w:t>
            </w:r>
          </w:p>
        </w:tc>
        <w:tc>
          <w:tcPr>
            <w:tcW w:w="1389" w:type="pct"/>
            <w:vMerge/>
            <w:tcBorders>
              <w:left w:val="single" w:sz="4" w:space="0" w:color="auto"/>
              <w:right w:val="single" w:sz="4" w:space="0" w:color="auto"/>
            </w:tcBorders>
          </w:tcPr>
          <w:p w:rsidR="00C4631C" w:rsidRPr="0016745A" w:rsidRDefault="00C4631C" w:rsidP="009170B5">
            <w:pPr>
              <w:jc w:val="center"/>
            </w:pPr>
          </w:p>
        </w:tc>
      </w:tr>
      <w:tr w:rsidR="00C4631C" w:rsidRPr="0016745A" w:rsidTr="00022B14">
        <w:trPr>
          <w:trHeight w:val="175"/>
        </w:trPr>
        <w:tc>
          <w:tcPr>
            <w:tcW w:w="176" w:type="pct"/>
            <w:vMerge/>
            <w:tcBorders>
              <w:left w:val="single" w:sz="4" w:space="0" w:color="auto"/>
              <w:right w:val="single" w:sz="4" w:space="0" w:color="auto"/>
            </w:tcBorders>
            <w:vAlign w:val="center"/>
          </w:tcPr>
          <w:p w:rsidR="00C4631C" w:rsidRPr="0016745A" w:rsidRDefault="00C4631C" w:rsidP="009170B5"/>
        </w:tc>
        <w:tc>
          <w:tcPr>
            <w:tcW w:w="610" w:type="pct"/>
            <w:vMerge/>
            <w:tcBorders>
              <w:left w:val="single" w:sz="4" w:space="0" w:color="auto"/>
              <w:right w:val="single" w:sz="4" w:space="0" w:color="auto"/>
            </w:tcBorders>
            <w:vAlign w:val="center"/>
          </w:tcPr>
          <w:p w:rsidR="00C4631C" w:rsidRPr="0016745A" w:rsidRDefault="00C4631C" w:rsidP="009170B5"/>
        </w:tc>
        <w:tc>
          <w:tcPr>
            <w:tcW w:w="609" w:type="pct"/>
            <w:vMerge/>
            <w:tcBorders>
              <w:left w:val="single" w:sz="4" w:space="0" w:color="auto"/>
              <w:right w:val="single" w:sz="4" w:space="0" w:color="auto"/>
            </w:tcBorders>
            <w:vAlign w:val="center"/>
          </w:tcPr>
          <w:p w:rsidR="00C4631C" w:rsidRPr="0016745A" w:rsidRDefault="00C4631C" w:rsidP="009170B5"/>
        </w:tc>
        <w:tc>
          <w:tcPr>
            <w:tcW w:w="352" w:type="pct"/>
            <w:tcBorders>
              <w:top w:val="single" w:sz="4" w:space="0" w:color="auto"/>
              <w:left w:val="single" w:sz="4" w:space="0" w:color="auto"/>
              <w:bottom w:val="single" w:sz="4" w:space="0" w:color="auto"/>
              <w:right w:val="single" w:sz="4" w:space="0" w:color="auto"/>
            </w:tcBorders>
          </w:tcPr>
          <w:p w:rsidR="00C4631C" w:rsidRDefault="00C4631C" w:rsidP="00AE2D3E">
            <w:pPr>
              <w:jc w:val="center"/>
            </w:pPr>
            <w:r>
              <w:t>2022</w:t>
            </w:r>
          </w:p>
        </w:tc>
        <w:tc>
          <w:tcPr>
            <w:tcW w:w="354" w:type="pct"/>
            <w:tcBorders>
              <w:top w:val="single" w:sz="4" w:space="0" w:color="auto"/>
              <w:left w:val="single" w:sz="4" w:space="0" w:color="auto"/>
              <w:bottom w:val="single" w:sz="4" w:space="0" w:color="auto"/>
              <w:right w:val="single" w:sz="4" w:space="0" w:color="auto"/>
            </w:tcBorders>
          </w:tcPr>
          <w:p w:rsidR="00C4631C" w:rsidRPr="00C4631C" w:rsidRDefault="00C4631C" w:rsidP="009170B5">
            <w:pPr>
              <w:jc w:val="center"/>
              <w:rPr>
                <w:sz w:val="16"/>
                <w:szCs w:val="16"/>
              </w:rPr>
            </w:pPr>
            <w:r w:rsidRPr="00C4631C">
              <w:rPr>
                <w:sz w:val="16"/>
                <w:szCs w:val="16"/>
              </w:rPr>
              <w:t>2436,3</w:t>
            </w:r>
          </w:p>
        </w:tc>
        <w:tc>
          <w:tcPr>
            <w:tcW w:w="283" w:type="pct"/>
            <w:tcBorders>
              <w:left w:val="single" w:sz="4" w:space="0" w:color="auto"/>
              <w:right w:val="single" w:sz="4" w:space="0" w:color="auto"/>
            </w:tcBorders>
          </w:tcPr>
          <w:p w:rsidR="00C4631C" w:rsidRDefault="00C4631C">
            <w:r w:rsidRPr="00C950AD">
              <w:t>0</w:t>
            </w:r>
          </w:p>
        </w:tc>
        <w:tc>
          <w:tcPr>
            <w:tcW w:w="299" w:type="pct"/>
            <w:tcBorders>
              <w:left w:val="single" w:sz="4" w:space="0" w:color="auto"/>
              <w:right w:val="single" w:sz="4" w:space="0" w:color="auto"/>
            </w:tcBorders>
          </w:tcPr>
          <w:p w:rsidR="00C4631C" w:rsidRDefault="00C4631C">
            <w:r w:rsidRPr="0064076F">
              <w:t>0</w:t>
            </w:r>
          </w:p>
        </w:tc>
        <w:tc>
          <w:tcPr>
            <w:tcW w:w="471" w:type="pct"/>
            <w:tcBorders>
              <w:left w:val="single" w:sz="4" w:space="0" w:color="auto"/>
              <w:right w:val="single" w:sz="4" w:space="0" w:color="auto"/>
            </w:tcBorders>
          </w:tcPr>
          <w:p w:rsidR="00C4631C" w:rsidRPr="00C4631C" w:rsidRDefault="00C4631C" w:rsidP="00C4631C">
            <w:pPr>
              <w:jc w:val="center"/>
              <w:rPr>
                <w:sz w:val="16"/>
                <w:szCs w:val="16"/>
              </w:rPr>
            </w:pPr>
            <w:r w:rsidRPr="00C4631C">
              <w:rPr>
                <w:sz w:val="16"/>
                <w:szCs w:val="16"/>
              </w:rPr>
              <w:t>2436,3</w:t>
            </w:r>
          </w:p>
        </w:tc>
        <w:tc>
          <w:tcPr>
            <w:tcW w:w="456" w:type="pct"/>
            <w:tcBorders>
              <w:left w:val="single" w:sz="4" w:space="0" w:color="auto"/>
              <w:right w:val="single" w:sz="4" w:space="0" w:color="auto"/>
            </w:tcBorders>
          </w:tcPr>
          <w:p w:rsidR="00C4631C" w:rsidRDefault="00C4631C">
            <w:r w:rsidRPr="00E5748C">
              <w:t>0</w:t>
            </w:r>
          </w:p>
        </w:tc>
        <w:tc>
          <w:tcPr>
            <w:tcW w:w="1389" w:type="pct"/>
            <w:vMerge/>
            <w:tcBorders>
              <w:left w:val="single" w:sz="4" w:space="0" w:color="auto"/>
              <w:right w:val="single" w:sz="4" w:space="0" w:color="auto"/>
            </w:tcBorders>
          </w:tcPr>
          <w:p w:rsidR="00C4631C" w:rsidRPr="0016745A" w:rsidRDefault="00C4631C" w:rsidP="009170B5">
            <w:pPr>
              <w:jc w:val="center"/>
            </w:pPr>
          </w:p>
        </w:tc>
      </w:tr>
    </w:tbl>
    <w:p w:rsidR="00DA6DF5" w:rsidRPr="0016745A" w:rsidRDefault="00DA6DF5" w:rsidP="00DA6DF5">
      <w:r w:rsidRPr="0016745A">
        <w:t xml:space="preserve"> </w:t>
      </w:r>
    </w:p>
    <w:p w:rsidR="00DA6DF5" w:rsidRPr="0016745A" w:rsidRDefault="00DA6DF5" w:rsidP="00DA6DF5">
      <w:r w:rsidRPr="0016745A">
        <w:t xml:space="preserve"> </w:t>
      </w:r>
    </w:p>
    <w:p w:rsidR="00DA6DF5" w:rsidRPr="0016745A" w:rsidRDefault="00DA6DF5" w:rsidP="00DA6DF5"/>
    <w:p w:rsidR="00DA6DF5" w:rsidRPr="0016745A" w:rsidRDefault="00DA6DF5" w:rsidP="00DA6DF5"/>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4B5DA7" w:rsidRDefault="004B5DA7" w:rsidP="004B5DA7">
      <w:pPr>
        <w:autoSpaceDE w:val="0"/>
        <w:autoSpaceDN w:val="0"/>
        <w:adjustRightInd w:val="0"/>
        <w:jc w:val="center"/>
        <w:outlineLvl w:val="1"/>
        <w:rPr>
          <w:sz w:val="28"/>
          <w:szCs w:val="28"/>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207D84">
      <w:pPr>
        <w:jc w:val="right"/>
        <w:rPr>
          <w:i/>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sectPr w:rsidR="005C3B7A" w:rsidSect="00004FD9">
          <w:footerReference w:type="even" r:id="rId11"/>
          <w:footerReference w:type="default" r:id="rId12"/>
          <w:endnotePr>
            <w:numFmt w:val="decimal"/>
          </w:endnotePr>
          <w:pgSz w:w="11907" w:h="16840"/>
          <w:pgMar w:top="1134" w:right="567" w:bottom="1134" w:left="1418" w:header="720" w:footer="720" w:gutter="0"/>
          <w:cols w:space="720"/>
        </w:sectPr>
      </w:pPr>
    </w:p>
    <w:p w:rsidR="005C3B7A" w:rsidRDefault="005C3B7A" w:rsidP="00004FD9">
      <w:pPr>
        <w:tabs>
          <w:tab w:val="left" w:pos="13500"/>
        </w:tabs>
        <w:spacing w:line="216" w:lineRule="auto"/>
        <w:ind w:left="7655"/>
        <w:jc w:val="right"/>
        <w:rPr>
          <w:b/>
          <w:sz w:val="28"/>
          <w:szCs w:val="28"/>
        </w:rPr>
      </w:pPr>
    </w:p>
    <w:sectPr w:rsidR="005C3B7A" w:rsidSect="00004FD9">
      <w:headerReference w:type="even" r:id="rId13"/>
      <w:footerReference w:type="even" r:id="rId14"/>
      <w:footerReference w:type="default" r:id="rId15"/>
      <w:endnotePr>
        <w:numFmt w:val="decimal"/>
      </w:endnotePr>
      <w:pgSz w:w="16840" w:h="11907" w:orient="landscape"/>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126" w:rsidRDefault="00C06126" w:rsidP="00D459BA">
      <w:r>
        <w:separator/>
      </w:r>
    </w:p>
  </w:endnote>
  <w:endnote w:type="continuationSeparator" w:id="0">
    <w:p w:rsidR="00C06126" w:rsidRDefault="00C06126" w:rsidP="00D4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31C" w:rsidRDefault="00C4631C"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4631C" w:rsidRDefault="00C4631C" w:rsidP="00C778B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31C" w:rsidRDefault="00C4631C"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F368DA">
      <w:rPr>
        <w:rStyle w:val="a9"/>
        <w:noProof/>
      </w:rPr>
      <w:t>31</w:t>
    </w:r>
    <w:r>
      <w:rPr>
        <w:rStyle w:val="a9"/>
      </w:rPr>
      <w:fldChar w:fldCharType="end"/>
    </w:r>
  </w:p>
  <w:p w:rsidR="00C4631C" w:rsidRDefault="00C4631C" w:rsidP="00C778B7">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31C" w:rsidRDefault="00C4631C" w:rsidP="00514449">
    <w:pPr>
      <w:framePr w:wrap="around" w:vAnchor="text" w:hAnchor="margin" w:xAlign="right" w:y="1"/>
    </w:pPr>
    <w:r>
      <w:fldChar w:fldCharType="begin"/>
    </w:r>
    <w:r>
      <w:instrText xml:space="preserve">PAGE  </w:instrText>
    </w:r>
    <w:r>
      <w:fldChar w:fldCharType="end"/>
    </w:r>
  </w:p>
  <w:p w:rsidR="00C4631C" w:rsidRDefault="00C4631C" w:rsidP="00514449">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31C" w:rsidRDefault="00C4631C" w:rsidP="00514449">
    <w:pPr>
      <w:framePr w:wrap="around" w:vAnchor="text" w:hAnchor="margin" w:xAlign="right" w:y="1"/>
    </w:pPr>
    <w:r>
      <w:fldChar w:fldCharType="begin"/>
    </w:r>
    <w:r>
      <w:instrText xml:space="preserve">PAGE  </w:instrText>
    </w:r>
    <w:r>
      <w:fldChar w:fldCharType="separate"/>
    </w:r>
    <w:r w:rsidR="00F368DA">
      <w:rPr>
        <w:noProof/>
      </w:rPr>
      <w:t>32</w:t>
    </w:r>
    <w:r>
      <w:rPr>
        <w:noProof/>
      </w:rPr>
      <w:fldChar w:fldCharType="end"/>
    </w:r>
  </w:p>
  <w:p w:rsidR="00C4631C" w:rsidRDefault="00C4631C" w:rsidP="00514449">
    <w:pPr>
      <w:ind w:right="360"/>
      <w:jc w:val="right"/>
    </w:pPr>
  </w:p>
  <w:p w:rsidR="00C4631C" w:rsidRDefault="00C463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126" w:rsidRDefault="00C06126" w:rsidP="00D459BA">
      <w:r>
        <w:separator/>
      </w:r>
    </w:p>
  </w:footnote>
  <w:footnote w:type="continuationSeparator" w:id="0">
    <w:p w:rsidR="00C06126" w:rsidRDefault="00C06126" w:rsidP="00D45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31C" w:rsidRDefault="00C4631C" w:rsidP="00514449">
    <w:pPr>
      <w:framePr w:wrap="around" w:vAnchor="text" w:hAnchor="margin" w:xAlign="center" w:y="1"/>
    </w:pPr>
    <w:r>
      <w:fldChar w:fldCharType="begin"/>
    </w:r>
    <w:r>
      <w:instrText xml:space="preserve">PAGE  </w:instrText>
    </w:r>
    <w:r>
      <w:fldChar w:fldCharType="end"/>
    </w:r>
  </w:p>
  <w:p w:rsidR="00C4631C" w:rsidRDefault="00C463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55474"/>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D3768B"/>
    <w:multiLevelType w:val="hybridMultilevel"/>
    <w:tmpl w:val="49C808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3">
    <w:nsid w:val="6FCA5DC7"/>
    <w:multiLevelType w:val="hybridMultilevel"/>
    <w:tmpl w:val="176A9B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73B70BB6"/>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rawingGridVerticalSpacing w:val="57"/>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6731D"/>
    <w:rsid w:val="000018DD"/>
    <w:rsid w:val="000019F3"/>
    <w:rsid w:val="00001AAE"/>
    <w:rsid w:val="00003E1C"/>
    <w:rsid w:val="0000496D"/>
    <w:rsid w:val="00004FD9"/>
    <w:rsid w:val="0000512C"/>
    <w:rsid w:val="00006359"/>
    <w:rsid w:val="00006D50"/>
    <w:rsid w:val="00011358"/>
    <w:rsid w:val="00012B01"/>
    <w:rsid w:val="00013900"/>
    <w:rsid w:val="00015310"/>
    <w:rsid w:val="00015359"/>
    <w:rsid w:val="00016608"/>
    <w:rsid w:val="0001736F"/>
    <w:rsid w:val="000210BD"/>
    <w:rsid w:val="000227CB"/>
    <w:rsid w:val="00022B14"/>
    <w:rsid w:val="00026A07"/>
    <w:rsid w:val="000270B9"/>
    <w:rsid w:val="000273E5"/>
    <w:rsid w:val="00027D9F"/>
    <w:rsid w:val="00031837"/>
    <w:rsid w:val="00032804"/>
    <w:rsid w:val="00034597"/>
    <w:rsid w:val="0003501E"/>
    <w:rsid w:val="000367CA"/>
    <w:rsid w:val="0004278F"/>
    <w:rsid w:val="0004302A"/>
    <w:rsid w:val="0004329E"/>
    <w:rsid w:val="00043FB3"/>
    <w:rsid w:val="000442EC"/>
    <w:rsid w:val="00044ED3"/>
    <w:rsid w:val="00046CBE"/>
    <w:rsid w:val="00047D38"/>
    <w:rsid w:val="00053578"/>
    <w:rsid w:val="0005448E"/>
    <w:rsid w:val="000623E2"/>
    <w:rsid w:val="00064F24"/>
    <w:rsid w:val="00066414"/>
    <w:rsid w:val="00066A07"/>
    <w:rsid w:val="000672FB"/>
    <w:rsid w:val="0007082A"/>
    <w:rsid w:val="00073CF0"/>
    <w:rsid w:val="00083D25"/>
    <w:rsid w:val="00085EFC"/>
    <w:rsid w:val="00086B95"/>
    <w:rsid w:val="00087767"/>
    <w:rsid w:val="000878DB"/>
    <w:rsid w:val="00094583"/>
    <w:rsid w:val="000946CC"/>
    <w:rsid w:val="0009603C"/>
    <w:rsid w:val="000975CE"/>
    <w:rsid w:val="00097F0D"/>
    <w:rsid w:val="000A0A3B"/>
    <w:rsid w:val="000A0DCE"/>
    <w:rsid w:val="000A4FB2"/>
    <w:rsid w:val="000A61F4"/>
    <w:rsid w:val="000A6BDF"/>
    <w:rsid w:val="000B004B"/>
    <w:rsid w:val="000B27FE"/>
    <w:rsid w:val="000B3446"/>
    <w:rsid w:val="000B3549"/>
    <w:rsid w:val="000B3E68"/>
    <w:rsid w:val="000B6504"/>
    <w:rsid w:val="000C3269"/>
    <w:rsid w:val="000C34D8"/>
    <w:rsid w:val="000C6C45"/>
    <w:rsid w:val="000D295C"/>
    <w:rsid w:val="000D3D75"/>
    <w:rsid w:val="000D4C09"/>
    <w:rsid w:val="000E0006"/>
    <w:rsid w:val="000E06D1"/>
    <w:rsid w:val="000E10F2"/>
    <w:rsid w:val="000E3279"/>
    <w:rsid w:val="000E3E07"/>
    <w:rsid w:val="000E3F11"/>
    <w:rsid w:val="000E46E5"/>
    <w:rsid w:val="000E5E94"/>
    <w:rsid w:val="000E6282"/>
    <w:rsid w:val="000E72F0"/>
    <w:rsid w:val="000E7BD6"/>
    <w:rsid w:val="000F2CF6"/>
    <w:rsid w:val="000F7E95"/>
    <w:rsid w:val="001014C0"/>
    <w:rsid w:val="001018D6"/>
    <w:rsid w:val="00103B03"/>
    <w:rsid w:val="00105109"/>
    <w:rsid w:val="001052E2"/>
    <w:rsid w:val="00105D55"/>
    <w:rsid w:val="001107A0"/>
    <w:rsid w:val="00110A84"/>
    <w:rsid w:val="00110CB8"/>
    <w:rsid w:val="00113E4F"/>
    <w:rsid w:val="00113E7A"/>
    <w:rsid w:val="001148B9"/>
    <w:rsid w:val="00115A5C"/>
    <w:rsid w:val="0012096E"/>
    <w:rsid w:val="00123020"/>
    <w:rsid w:val="001362E5"/>
    <w:rsid w:val="00137177"/>
    <w:rsid w:val="0014257D"/>
    <w:rsid w:val="00143072"/>
    <w:rsid w:val="001434C3"/>
    <w:rsid w:val="00144E41"/>
    <w:rsid w:val="0015137B"/>
    <w:rsid w:val="00152176"/>
    <w:rsid w:val="001534E4"/>
    <w:rsid w:val="001535E2"/>
    <w:rsid w:val="00155CDB"/>
    <w:rsid w:val="00155F49"/>
    <w:rsid w:val="001560B3"/>
    <w:rsid w:val="00160AB3"/>
    <w:rsid w:val="001639D3"/>
    <w:rsid w:val="00163C57"/>
    <w:rsid w:val="00164DA5"/>
    <w:rsid w:val="0016745A"/>
    <w:rsid w:val="00167710"/>
    <w:rsid w:val="001679E8"/>
    <w:rsid w:val="00167C5D"/>
    <w:rsid w:val="00170027"/>
    <w:rsid w:val="00173D78"/>
    <w:rsid w:val="001740B7"/>
    <w:rsid w:val="00174FE0"/>
    <w:rsid w:val="00175F7D"/>
    <w:rsid w:val="00176B08"/>
    <w:rsid w:val="0017761B"/>
    <w:rsid w:val="001812FB"/>
    <w:rsid w:val="00181534"/>
    <w:rsid w:val="0018183B"/>
    <w:rsid w:val="00182A23"/>
    <w:rsid w:val="00183C3E"/>
    <w:rsid w:val="00193CBA"/>
    <w:rsid w:val="0019527A"/>
    <w:rsid w:val="001A04B8"/>
    <w:rsid w:val="001A1000"/>
    <w:rsid w:val="001A279A"/>
    <w:rsid w:val="001A36AC"/>
    <w:rsid w:val="001A5AE8"/>
    <w:rsid w:val="001A6022"/>
    <w:rsid w:val="001A7E5F"/>
    <w:rsid w:val="001B1644"/>
    <w:rsid w:val="001B2B48"/>
    <w:rsid w:val="001B3A7D"/>
    <w:rsid w:val="001B43D4"/>
    <w:rsid w:val="001B4F92"/>
    <w:rsid w:val="001B591F"/>
    <w:rsid w:val="001B6730"/>
    <w:rsid w:val="001B792C"/>
    <w:rsid w:val="001C0131"/>
    <w:rsid w:val="001C196F"/>
    <w:rsid w:val="001C2C40"/>
    <w:rsid w:val="001C3A73"/>
    <w:rsid w:val="001C4A68"/>
    <w:rsid w:val="001C504B"/>
    <w:rsid w:val="001C7371"/>
    <w:rsid w:val="001C768D"/>
    <w:rsid w:val="001D04DC"/>
    <w:rsid w:val="001D1F19"/>
    <w:rsid w:val="001D48C1"/>
    <w:rsid w:val="001D4E84"/>
    <w:rsid w:val="001D57B0"/>
    <w:rsid w:val="001D7078"/>
    <w:rsid w:val="001E04C2"/>
    <w:rsid w:val="001E187F"/>
    <w:rsid w:val="001E2A35"/>
    <w:rsid w:val="001E39CD"/>
    <w:rsid w:val="001E50CE"/>
    <w:rsid w:val="001E5AFD"/>
    <w:rsid w:val="001E6639"/>
    <w:rsid w:val="001F0A78"/>
    <w:rsid w:val="001F107F"/>
    <w:rsid w:val="001F1B32"/>
    <w:rsid w:val="001F26F7"/>
    <w:rsid w:val="001F6072"/>
    <w:rsid w:val="001F6AC9"/>
    <w:rsid w:val="00200B08"/>
    <w:rsid w:val="0020119C"/>
    <w:rsid w:val="002014E2"/>
    <w:rsid w:val="00204DF0"/>
    <w:rsid w:val="00207D84"/>
    <w:rsid w:val="00210D86"/>
    <w:rsid w:val="00210DA7"/>
    <w:rsid w:val="00211145"/>
    <w:rsid w:val="00211881"/>
    <w:rsid w:val="00212DC5"/>
    <w:rsid w:val="00213B6E"/>
    <w:rsid w:val="00220946"/>
    <w:rsid w:val="002217EF"/>
    <w:rsid w:val="00222857"/>
    <w:rsid w:val="0022300C"/>
    <w:rsid w:val="00226F54"/>
    <w:rsid w:val="00230212"/>
    <w:rsid w:val="002316A9"/>
    <w:rsid w:val="002327CE"/>
    <w:rsid w:val="002362E7"/>
    <w:rsid w:val="0023757E"/>
    <w:rsid w:val="00237B2F"/>
    <w:rsid w:val="00240E4D"/>
    <w:rsid w:val="00243893"/>
    <w:rsid w:val="0024410A"/>
    <w:rsid w:val="00244201"/>
    <w:rsid w:val="0024726C"/>
    <w:rsid w:val="00247538"/>
    <w:rsid w:val="002503DC"/>
    <w:rsid w:val="00251359"/>
    <w:rsid w:val="00253BC0"/>
    <w:rsid w:val="002558E5"/>
    <w:rsid w:val="00256D6C"/>
    <w:rsid w:val="0026061B"/>
    <w:rsid w:val="002619C9"/>
    <w:rsid w:val="00266602"/>
    <w:rsid w:val="0027132C"/>
    <w:rsid w:val="00272403"/>
    <w:rsid w:val="00273ABB"/>
    <w:rsid w:val="00274C1C"/>
    <w:rsid w:val="0027737F"/>
    <w:rsid w:val="00283416"/>
    <w:rsid w:val="00283F1E"/>
    <w:rsid w:val="00284D62"/>
    <w:rsid w:val="0029241B"/>
    <w:rsid w:val="002945A6"/>
    <w:rsid w:val="002A2402"/>
    <w:rsid w:val="002A24F7"/>
    <w:rsid w:val="002B13CA"/>
    <w:rsid w:val="002B56E7"/>
    <w:rsid w:val="002B6F33"/>
    <w:rsid w:val="002B7D1A"/>
    <w:rsid w:val="002B7E7E"/>
    <w:rsid w:val="002C1A30"/>
    <w:rsid w:val="002C3B7D"/>
    <w:rsid w:val="002C3CA9"/>
    <w:rsid w:val="002C3D35"/>
    <w:rsid w:val="002C458C"/>
    <w:rsid w:val="002D3A89"/>
    <w:rsid w:val="002D3ACB"/>
    <w:rsid w:val="002D42BD"/>
    <w:rsid w:val="002D5696"/>
    <w:rsid w:val="002D65A1"/>
    <w:rsid w:val="002E0563"/>
    <w:rsid w:val="002E0768"/>
    <w:rsid w:val="002E0D4E"/>
    <w:rsid w:val="002E12F3"/>
    <w:rsid w:val="002E1D9D"/>
    <w:rsid w:val="002E7E13"/>
    <w:rsid w:val="002E7E43"/>
    <w:rsid w:val="002F029A"/>
    <w:rsid w:val="002F1883"/>
    <w:rsid w:val="002F1925"/>
    <w:rsid w:val="002F52D7"/>
    <w:rsid w:val="002F66D5"/>
    <w:rsid w:val="002F70DB"/>
    <w:rsid w:val="00302F55"/>
    <w:rsid w:val="00304CB8"/>
    <w:rsid w:val="00304D51"/>
    <w:rsid w:val="0031068E"/>
    <w:rsid w:val="00311A26"/>
    <w:rsid w:val="00313DDE"/>
    <w:rsid w:val="003154E7"/>
    <w:rsid w:val="0031597F"/>
    <w:rsid w:val="00316DFE"/>
    <w:rsid w:val="003233F3"/>
    <w:rsid w:val="00325B7D"/>
    <w:rsid w:val="00326CB8"/>
    <w:rsid w:val="003279B3"/>
    <w:rsid w:val="003279DE"/>
    <w:rsid w:val="003303F6"/>
    <w:rsid w:val="00330B15"/>
    <w:rsid w:val="00330B79"/>
    <w:rsid w:val="0033195D"/>
    <w:rsid w:val="00331982"/>
    <w:rsid w:val="00331DF6"/>
    <w:rsid w:val="00332116"/>
    <w:rsid w:val="00332532"/>
    <w:rsid w:val="00332FCC"/>
    <w:rsid w:val="00342770"/>
    <w:rsid w:val="0034384C"/>
    <w:rsid w:val="00343CB7"/>
    <w:rsid w:val="0034496A"/>
    <w:rsid w:val="003455AC"/>
    <w:rsid w:val="00346AEC"/>
    <w:rsid w:val="00346FE5"/>
    <w:rsid w:val="00347E78"/>
    <w:rsid w:val="00350638"/>
    <w:rsid w:val="00350918"/>
    <w:rsid w:val="00351D1B"/>
    <w:rsid w:val="00352300"/>
    <w:rsid w:val="00354D5A"/>
    <w:rsid w:val="00355659"/>
    <w:rsid w:val="00357A6E"/>
    <w:rsid w:val="003623E7"/>
    <w:rsid w:val="00362E8F"/>
    <w:rsid w:val="00364F30"/>
    <w:rsid w:val="00365347"/>
    <w:rsid w:val="00365E67"/>
    <w:rsid w:val="003662E2"/>
    <w:rsid w:val="00367D89"/>
    <w:rsid w:val="00372626"/>
    <w:rsid w:val="00373E4F"/>
    <w:rsid w:val="0037473B"/>
    <w:rsid w:val="00375715"/>
    <w:rsid w:val="0038051D"/>
    <w:rsid w:val="00383E1E"/>
    <w:rsid w:val="00384D9E"/>
    <w:rsid w:val="00385AAB"/>
    <w:rsid w:val="00390830"/>
    <w:rsid w:val="00391505"/>
    <w:rsid w:val="00392A92"/>
    <w:rsid w:val="00393927"/>
    <w:rsid w:val="00395AC3"/>
    <w:rsid w:val="003966C3"/>
    <w:rsid w:val="00397883"/>
    <w:rsid w:val="003A25EC"/>
    <w:rsid w:val="003A3D5D"/>
    <w:rsid w:val="003B1AF1"/>
    <w:rsid w:val="003B1B89"/>
    <w:rsid w:val="003B3283"/>
    <w:rsid w:val="003B5083"/>
    <w:rsid w:val="003B53D7"/>
    <w:rsid w:val="003B6D88"/>
    <w:rsid w:val="003C2370"/>
    <w:rsid w:val="003C33BB"/>
    <w:rsid w:val="003C6647"/>
    <w:rsid w:val="003C742E"/>
    <w:rsid w:val="003D1DAF"/>
    <w:rsid w:val="003D1EF0"/>
    <w:rsid w:val="003D246C"/>
    <w:rsid w:val="003D32EA"/>
    <w:rsid w:val="003D4D05"/>
    <w:rsid w:val="003D6F35"/>
    <w:rsid w:val="003D7775"/>
    <w:rsid w:val="003D78F1"/>
    <w:rsid w:val="003D7FF2"/>
    <w:rsid w:val="003E0F3A"/>
    <w:rsid w:val="003E38B1"/>
    <w:rsid w:val="003E54EB"/>
    <w:rsid w:val="003F0BB3"/>
    <w:rsid w:val="003F31B3"/>
    <w:rsid w:val="003F47B9"/>
    <w:rsid w:val="003F4F42"/>
    <w:rsid w:val="003F53E1"/>
    <w:rsid w:val="00400541"/>
    <w:rsid w:val="004017A2"/>
    <w:rsid w:val="0040245B"/>
    <w:rsid w:val="004051B4"/>
    <w:rsid w:val="0040549D"/>
    <w:rsid w:val="00405A18"/>
    <w:rsid w:val="00407075"/>
    <w:rsid w:val="00407B53"/>
    <w:rsid w:val="004104E4"/>
    <w:rsid w:val="00412023"/>
    <w:rsid w:val="00412414"/>
    <w:rsid w:val="00414103"/>
    <w:rsid w:val="00414ACA"/>
    <w:rsid w:val="00415278"/>
    <w:rsid w:val="0041528C"/>
    <w:rsid w:val="00416574"/>
    <w:rsid w:val="00416922"/>
    <w:rsid w:val="0041751C"/>
    <w:rsid w:val="00420F80"/>
    <w:rsid w:val="0042180D"/>
    <w:rsid w:val="00423806"/>
    <w:rsid w:val="004249D5"/>
    <w:rsid w:val="004268CC"/>
    <w:rsid w:val="00433674"/>
    <w:rsid w:val="00433781"/>
    <w:rsid w:val="004337B7"/>
    <w:rsid w:val="00433C4E"/>
    <w:rsid w:val="00435243"/>
    <w:rsid w:val="00440215"/>
    <w:rsid w:val="00440902"/>
    <w:rsid w:val="00441968"/>
    <w:rsid w:val="0044211A"/>
    <w:rsid w:val="00442DCE"/>
    <w:rsid w:val="00443148"/>
    <w:rsid w:val="004435E4"/>
    <w:rsid w:val="004472D8"/>
    <w:rsid w:val="00451933"/>
    <w:rsid w:val="00453A22"/>
    <w:rsid w:val="0045495A"/>
    <w:rsid w:val="0045677A"/>
    <w:rsid w:val="00456EA3"/>
    <w:rsid w:val="004572EF"/>
    <w:rsid w:val="00457E7A"/>
    <w:rsid w:val="00462298"/>
    <w:rsid w:val="00474F2B"/>
    <w:rsid w:val="00475197"/>
    <w:rsid w:val="00475865"/>
    <w:rsid w:val="00475BCA"/>
    <w:rsid w:val="00477823"/>
    <w:rsid w:val="00477EF9"/>
    <w:rsid w:val="0048097D"/>
    <w:rsid w:val="00480A1C"/>
    <w:rsid w:val="004839A8"/>
    <w:rsid w:val="004852CD"/>
    <w:rsid w:val="0048653F"/>
    <w:rsid w:val="00486B69"/>
    <w:rsid w:val="00490B74"/>
    <w:rsid w:val="00494816"/>
    <w:rsid w:val="0049495C"/>
    <w:rsid w:val="0049551E"/>
    <w:rsid w:val="004966BF"/>
    <w:rsid w:val="004A0193"/>
    <w:rsid w:val="004A2240"/>
    <w:rsid w:val="004B5DA7"/>
    <w:rsid w:val="004B6A5F"/>
    <w:rsid w:val="004C0437"/>
    <w:rsid w:val="004C16E2"/>
    <w:rsid w:val="004C1747"/>
    <w:rsid w:val="004C325A"/>
    <w:rsid w:val="004D10A5"/>
    <w:rsid w:val="004D2B44"/>
    <w:rsid w:val="004D6844"/>
    <w:rsid w:val="004D7170"/>
    <w:rsid w:val="004D763C"/>
    <w:rsid w:val="004E18A2"/>
    <w:rsid w:val="004E2330"/>
    <w:rsid w:val="004E4607"/>
    <w:rsid w:val="004E515C"/>
    <w:rsid w:val="004E5FD3"/>
    <w:rsid w:val="004E6E76"/>
    <w:rsid w:val="004F0B33"/>
    <w:rsid w:val="004F4DF7"/>
    <w:rsid w:val="004F5706"/>
    <w:rsid w:val="004F588A"/>
    <w:rsid w:val="004F6504"/>
    <w:rsid w:val="004F7D89"/>
    <w:rsid w:val="005036D2"/>
    <w:rsid w:val="00503922"/>
    <w:rsid w:val="0050518C"/>
    <w:rsid w:val="00505E2F"/>
    <w:rsid w:val="00507839"/>
    <w:rsid w:val="00510931"/>
    <w:rsid w:val="0051181C"/>
    <w:rsid w:val="00514449"/>
    <w:rsid w:val="00515851"/>
    <w:rsid w:val="005214D1"/>
    <w:rsid w:val="005253E9"/>
    <w:rsid w:val="005270D1"/>
    <w:rsid w:val="00527BB4"/>
    <w:rsid w:val="00533C45"/>
    <w:rsid w:val="00536910"/>
    <w:rsid w:val="005372E4"/>
    <w:rsid w:val="00537B92"/>
    <w:rsid w:val="00537CC3"/>
    <w:rsid w:val="00540976"/>
    <w:rsid w:val="00542B10"/>
    <w:rsid w:val="00542CAA"/>
    <w:rsid w:val="0054396F"/>
    <w:rsid w:val="00544F6D"/>
    <w:rsid w:val="005455EA"/>
    <w:rsid w:val="00545E26"/>
    <w:rsid w:val="00550490"/>
    <w:rsid w:val="00551AE5"/>
    <w:rsid w:val="00551DC4"/>
    <w:rsid w:val="005529DD"/>
    <w:rsid w:val="00552E7F"/>
    <w:rsid w:val="005547C0"/>
    <w:rsid w:val="00555065"/>
    <w:rsid w:val="0055528A"/>
    <w:rsid w:val="005552FC"/>
    <w:rsid w:val="005625EB"/>
    <w:rsid w:val="0056466B"/>
    <w:rsid w:val="00564F21"/>
    <w:rsid w:val="005667A8"/>
    <w:rsid w:val="00571548"/>
    <w:rsid w:val="00575863"/>
    <w:rsid w:val="00577485"/>
    <w:rsid w:val="00577B28"/>
    <w:rsid w:val="00580426"/>
    <w:rsid w:val="00581973"/>
    <w:rsid w:val="005829F3"/>
    <w:rsid w:val="005836B4"/>
    <w:rsid w:val="00584478"/>
    <w:rsid w:val="005846FE"/>
    <w:rsid w:val="00584B9C"/>
    <w:rsid w:val="005850D7"/>
    <w:rsid w:val="0058531B"/>
    <w:rsid w:val="00585682"/>
    <w:rsid w:val="00586017"/>
    <w:rsid w:val="005874F1"/>
    <w:rsid w:val="00590BE2"/>
    <w:rsid w:val="0059138B"/>
    <w:rsid w:val="00592BAE"/>
    <w:rsid w:val="00593A26"/>
    <w:rsid w:val="00594390"/>
    <w:rsid w:val="005A0B35"/>
    <w:rsid w:val="005A3199"/>
    <w:rsid w:val="005A5B78"/>
    <w:rsid w:val="005A6724"/>
    <w:rsid w:val="005A727F"/>
    <w:rsid w:val="005A7CC2"/>
    <w:rsid w:val="005B0C79"/>
    <w:rsid w:val="005B4F12"/>
    <w:rsid w:val="005B5870"/>
    <w:rsid w:val="005B5B26"/>
    <w:rsid w:val="005C0F59"/>
    <w:rsid w:val="005C20C6"/>
    <w:rsid w:val="005C2FF0"/>
    <w:rsid w:val="005C3B7A"/>
    <w:rsid w:val="005C4752"/>
    <w:rsid w:val="005C52E5"/>
    <w:rsid w:val="005C6457"/>
    <w:rsid w:val="005C73E0"/>
    <w:rsid w:val="005D422B"/>
    <w:rsid w:val="005D5541"/>
    <w:rsid w:val="005E284C"/>
    <w:rsid w:val="005E2A42"/>
    <w:rsid w:val="005E3132"/>
    <w:rsid w:val="005F0744"/>
    <w:rsid w:val="005F2678"/>
    <w:rsid w:val="005F417A"/>
    <w:rsid w:val="005F4820"/>
    <w:rsid w:val="005F514A"/>
    <w:rsid w:val="005F6AF2"/>
    <w:rsid w:val="005F6DF0"/>
    <w:rsid w:val="006000AA"/>
    <w:rsid w:val="00600A5D"/>
    <w:rsid w:val="00600EC4"/>
    <w:rsid w:val="00605409"/>
    <w:rsid w:val="006074DD"/>
    <w:rsid w:val="00612710"/>
    <w:rsid w:val="00613248"/>
    <w:rsid w:val="00613F06"/>
    <w:rsid w:val="00614282"/>
    <w:rsid w:val="00614D0A"/>
    <w:rsid w:val="006228F2"/>
    <w:rsid w:val="00622FFC"/>
    <w:rsid w:val="00624E89"/>
    <w:rsid w:val="00625119"/>
    <w:rsid w:val="0062514A"/>
    <w:rsid w:val="006269D8"/>
    <w:rsid w:val="00631493"/>
    <w:rsid w:val="006314F2"/>
    <w:rsid w:val="00631AB9"/>
    <w:rsid w:val="006353A7"/>
    <w:rsid w:val="00636065"/>
    <w:rsid w:val="00636233"/>
    <w:rsid w:val="00636FFE"/>
    <w:rsid w:val="00641920"/>
    <w:rsid w:val="00641EDF"/>
    <w:rsid w:val="0064302F"/>
    <w:rsid w:val="006462A5"/>
    <w:rsid w:val="00646E87"/>
    <w:rsid w:val="00650303"/>
    <w:rsid w:val="006508CF"/>
    <w:rsid w:val="00650AE8"/>
    <w:rsid w:val="00656164"/>
    <w:rsid w:val="0065637E"/>
    <w:rsid w:val="00660325"/>
    <w:rsid w:val="00660D8E"/>
    <w:rsid w:val="00661B03"/>
    <w:rsid w:val="00663098"/>
    <w:rsid w:val="006635C9"/>
    <w:rsid w:val="00663E25"/>
    <w:rsid w:val="0066434F"/>
    <w:rsid w:val="00665DD1"/>
    <w:rsid w:val="006674B4"/>
    <w:rsid w:val="00667660"/>
    <w:rsid w:val="00674B17"/>
    <w:rsid w:val="00675733"/>
    <w:rsid w:val="006803C1"/>
    <w:rsid w:val="00681AA2"/>
    <w:rsid w:val="006822FA"/>
    <w:rsid w:val="00682F07"/>
    <w:rsid w:val="006839A9"/>
    <w:rsid w:val="00686DEB"/>
    <w:rsid w:val="00690183"/>
    <w:rsid w:val="006917A6"/>
    <w:rsid w:val="00691DCD"/>
    <w:rsid w:val="00691E96"/>
    <w:rsid w:val="006922EB"/>
    <w:rsid w:val="00692C16"/>
    <w:rsid w:val="00694B16"/>
    <w:rsid w:val="006957AE"/>
    <w:rsid w:val="006A1A5C"/>
    <w:rsid w:val="006A71FF"/>
    <w:rsid w:val="006B3206"/>
    <w:rsid w:val="006B38BB"/>
    <w:rsid w:val="006B3CE6"/>
    <w:rsid w:val="006B5D73"/>
    <w:rsid w:val="006C4240"/>
    <w:rsid w:val="006C481E"/>
    <w:rsid w:val="006C5BC8"/>
    <w:rsid w:val="006C6E05"/>
    <w:rsid w:val="006C750C"/>
    <w:rsid w:val="006C781E"/>
    <w:rsid w:val="006D5AA5"/>
    <w:rsid w:val="006E1425"/>
    <w:rsid w:val="006E264C"/>
    <w:rsid w:val="006E2918"/>
    <w:rsid w:val="006E2B61"/>
    <w:rsid w:val="006E612D"/>
    <w:rsid w:val="006E69DC"/>
    <w:rsid w:val="006F0708"/>
    <w:rsid w:val="006F12DD"/>
    <w:rsid w:val="006F37D3"/>
    <w:rsid w:val="006F4C04"/>
    <w:rsid w:val="006F76C2"/>
    <w:rsid w:val="00701A4F"/>
    <w:rsid w:val="00701A7F"/>
    <w:rsid w:val="00701E46"/>
    <w:rsid w:val="0070367C"/>
    <w:rsid w:val="00706A2B"/>
    <w:rsid w:val="00707872"/>
    <w:rsid w:val="00707C08"/>
    <w:rsid w:val="007109CB"/>
    <w:rsid w:val="0071283A"/>
    <w:rsid w:val="00721174"/>
    <w:rsid w:val="00722BCA"/>
    <w:rsid w:val="0072557E"/>
    <w:rsid w:val="007263D9"/>
    <w:rsid w:val="0073021B"/>
    <w:rsid w:val="00731220"/>
    <w:rsid w:val="007314DE"/>
    <w:rsid w:val="00731C14"/>
    <w:rsid w:val="007321EF"/>
    <w:rsid w:val="00734641"/>
    <w:rsid w:val="00736198"/>
    <w:rsid w:val="007377AF"/>
    <w:rsid w:val="00740404"/>
    <w:rsid w:val="00741A40"/>
    <w:rsid w:val="00743B61"/>
    <w:rsid w:val="00747A16"/>
    <w:rsid w:val="00751365"/>
    <w:rsid w:val="00752364"/>
    <w:rsid w:val="00756C1E"/>
    <w:rsid w:val="007579E7"/>
    <w:rsid w:val="00760691"/>
    <w:rsid w:val="0076256E"/>
    <w:rsid w:val="0076290F"/>
    <w:rsid w:val="00766159"/>
    <w:rsid w:val="007665E8"/>
    <w:rsid w:val="0077141A"/>
    <w:rsid w:val="007817FB"/>
    <w:rsid w:val="00781C74"/>
    <w:rsid w:val="00786387"/>
    <w:rsid w:val="00791E64"/>
    <w:rsid w:val="00793131"/>
    <w:rsid w:val="00793D52"/>
    <w:rsid w:val="00796658"/>
    <w:rsid w:val="00797A06"/>
    <w:rsid w:val="007A0324"/>
    <w:rsid w:val="007A0547"/>
    <w:rsid w:val="007A1074"/>
    <w:rsid w:val="007A2470"/>
    <w:rsid w:val="007A24FC"/>
    <w:rsid w:val="007A2571"/>
    <w:rsid w:val="007A2C20"/>
    <w:rsid w:val="007A4389"/>
    <w:rsid w:val="007A5785"/>
    <w:rsid w:val="007B0218"/>
    <w:rsid w:val="007B06B6"/>
    <w:rsid w:val="007B2AF7"/>
    <w:rsid w:val="007B3CF0"/>
    <w:rsid w:val="007B4DD2"/>
    <w:rsid w:val="007B63B1"/>
    <w:rsid w:val="007B7516"/>
    <w:rsid w:val="007C26EC"/>
    <w:rsid w:val="007C6C56"/>
    <w:rsid w:val="007C7632"/>
    <w:rsid w:val="007C7CA8"/>
    <w:rsid w:val="007D1430"/>
    <w:rsid w:val="007D1620"/>
    <w:rsid w:val="007D208A"/>
    <w:rsid w:val="007D4C65"/>
    <w:rsid w:val="007D6239"/>
    <w:rsid w:val="007D7297"/>
    <w:rsid w:val="007D7434"/>
    <w:rsid w:val="007E1B06"/>
    <w:rsid w:val="007E22F0"/>
    <w:rsid w:val="007E549A"/>
    <w:rsid w:val="007E5686"/>
    <w:rsid w:val="007E730A"/>
    <w:rsid w:val="007F2256"/>
    <w:rsid w:val="007F526A"/>
    <w:rsid w:val="007F553D"/>
    <w:rsid w:val="007F5A0E"/>
    <w:rsid w:val="007F646A"/>
    <w:rsid w:val="00803CC6"/>
    <w:rsid w:val="00803FFB"/>
    <w:rsid w:val="00811DAE"/>
    <w:rsid w:val="008151BD"/>
    <w:rsid w:val="00815CA4"/>
    <w:rsid w:val="0081655E"/>
    <w:rsid w:val="0082015C"/>
    <w:rsid w:val="0082094A"/>
    <w:rsid w:val="00820D9E"/>
    <w:rsid w:val="00821512"/>
    <w:rsid w:val="00821B01"/>
    <w:rsid w:val="0082508C"/>
    <w:rsid w:val="0083087B"/>
    <w:rsid w:val="00831CD2"/>
    <w:rsid w:val="00832BFB"/>
    <w:rsid w:val="00833142"/>
    <w:rsid w:val="00834B60"/>
    <w:rsid w:val="00841CB9"/>
    <w:rsid w:val="00844505"/>
    <w:rsid w:val="00845CA2"/>
    <w:rsid w:val="00846040"/>
    <w:rsid w:val="00846886"/>
    <w:rsid w:val="00846969"/>
    <w:rsid w:val="0084715C"/>
    <w:rsid w:val="00850C8C"/>
    <w:rsid w:val="0085260F"/>
    <w:rsid w:val="008529A2"/>
    <w:rsid w:val="00854596"/>
    <w:rsid w:val="008548E4"/>
    <w:rsid w:val="00856CB7"/>
    <w:rsid w:val="008578D9"/>
    <w:rsid w:val="00860533"/>
    <w:rsid w:val="00862ABD"/>
    <w:rsid w:val="0086731D"/>
    <w:rsid w:val="008747C6"/>
    <w:rsid w:val="00874B98"/>
    <w:rsid w:val="00877EA5"/>
    <w:rsid w:val="00880826"/>
    <w:rsid w:val="008826EC"/>
    <w:rsid w:val="00882FEE"/>
    <w:rsid w:val="00884819"/>
    <w:rsid w:val="0088595E"/>
    <w:rsid w:val="00886618"/>
    <w:rsid w:val="008914D2"/>
    <w:rsid w:val="00893042"/>
    <w:rsid w:val="0089517B"/>
    <w:rsid w:val="00897A1F"/>
    <w:rsid w:val="008A35A6"/>
    <w:rsid w:val="008A39F0"/>
    <w:rsid w:val="008A3E56"/>
    <w:rsid w:val="008A63D9"/>
    <w:rsid w:val="008A78FC"/>
    <w:rsid w:val="008B22D9"/>
    <w:rsid w:val="008B262E"/>
    <w:rsid w:val="008B2819"/>
    <w:rsid w:val="008B3EC2"/>
    <w:rsid w:val="008B4097"/>
    <w:rsid w:val="008B4EC0"/>
    <w:rsid w:val="008B5B95"/>
    <w:rsid w:val="008B6C5B"/>
    <w:rsid w:val="008C0E86"/>
    <w:rsid w:val="008C0E93"/>
    <w:rsid w:val="008C12AC"/>
    <w:rsid w:val="008C27BA"/>
    <w:rsid w:val="008C41F0"/>
    <w:rsid w:val="008C452D"/>
    <w:rsid w:val="008C7389"/>
    <w:rsid w:val="008C7FC0"/>
    <w:rsid w:val="008D166C"/>
    <w:rsid w:val="008E1C9E"/>
    <w:rsid w:val="008E431C"/>
    <w:rsid w:val="008E637D"/>
    <w:rsid w:val="008E63D8"/>
    <w:rsid w:val="008E70A1"/>
    <w:rsid w:val="008E72B2"/>
    <w:rsid w:val="008F0BE8"/>
    <w:rsid w:val="008F2849"/>
    <w:rsid w:val="0090031F"/>
    <w:rsid w:val="0090139A"/>
    <w:rsid w:val="0090212E"/>
    <w:rsid w:val="009035E3"/>
    <w:rsid w:val="009043D3"/>
    <w:rsid w:val="009127C1"/>
    <w:rsid w:val="00913713"/>
    <w:rsid w:val="00913E41"/>
    <w:rsid w:val="009146F9"/>
    <w:rsid w:val="009170B5"/>
    <w:rsid w:val="00921F60"/>
    <w:rsid w:val="00922303"/>
    <w:rsid w:val="00923EFC"/>
    <w:rsid w:val="00924588"/>
    <w:rsid w:val="009246C2"/>
    <w:rsid w:val="00924B28"/>
    <w:rsid w:val="00926048"/>
    <w:rsid w:val="0092663A"/>
    <w:rsid w:val="0092682D"/>
    <w:rsid w:val="0093193F"/>
    <w:rsid w:val="0093335D"/>
    <w:rsid w:val="00933591"/>
    <w:rsid w:val="00936673"/>
    <w:rsid w:val="00937EDF"/>
    <w:rsid w:val="00941E1E"/>
    <w:rsid w:val="00943694"/>
    <w:rsid w:val="00943F06"/>
    <w:rsid w:val="00944BFD"/>
    <w:rsid w:val="00945E71"/>
    <w:rsid w:val="00946724"/>
    <w:rsid w:val="00947FDF"/>
    <w:rsid w:val="009520F1"/>
    <w:rsid w:val="00952783"/>
    <w:rsid w:val="00953AAE"/>
    <w:rsid w:val="009543B5"/>
    <w:rsid w:val="00955234"/>
    <w:rsid w:val="009561C1"/>
    <w:rsid w:val="00956781"/>
    <w:rsid w:val="00956854"/>
    <w:rsid w:val="009571E7"/>
    <w:rsid w:val="00957ABA"/>
    <w:rsid w:val="00957F8D"/>
    <w:rsid w:val="009628A2"/>
    <w:rsid w:val="00964C32"/>
    <w:rsid w:val="009657A2"/>
    <w:rsid w:val="009673AB"/>
    <w:rsid w:val="00967E6C"/>
    <w:rsid w:val="00974AAE"/>
    <w:rsid w:val="009762CB"/>
    <w:rsid w:val="00976F4B"/>
    <w:rsid w:val="0097715A"/>
    <w:rsid w:val="00981A9B"/>
    <w:rsid w:val="00981E0C"/>
    <w:rsid w:val="00984A05"/>
    <w:rsid w:val="009872DA"/>
    <w:rsid w:val="00993A06"/>
    <w:rsid w:val="009A592D"/>
    <w:rsid w:val="009A63CA"/>
    <w:rsid w:val="009A6C89"/>
    <w:rsid w:val="009A7B7B"/>
    <w:rsid w:val="009B4759"/>
    <w:rsid w:val="009B6740"/>
    <w:rsid w:val="009C2D46"/>
    <w:rsid w:val="009C411D"/>
    <w:rsid w:val="009C42AE"/>
    <w:rsid w:val="009C5CDC"/>
    <w:rsid w:val="009C7A1A"/>
    <w:rsid w:val="009C7EAC"/>
    <w:rsid w:val="009D2C90"/>
    <w:rsid w:val="009D40CE"/>
    <w:rsid w:val="009E1F7A"/>
    <w:rsid w:val="009E2185"/>
    <w:rsid w:val="009E2586"/>
    <w:rsid w:val="009E43E5"/>
    <w:rsid w:val="009E7CB6"/>
    <w:rsid w:val="009E7CDF"/>
    <w:rsid w:val="009F0A9C"/>
    <w:rsid w:val="009F3BD7"/>
    <w:rsid w:val="009F3C8E"/>
    <w:rsid w:val="009F59EC"/>
    <w:rsid w:val="00A000F7"/>
    <w:rsid w:val="00A020D8"/>
    <w:rsid w:val="00A02897"/>
    <w:rsid w:val="00A02F98"/>
    <w:rsid w:val="00A033DE"/>
    <w:rsid w:val="00A04302"/>
    <w:rsid w:val="00A13535"/>
    <w:rsid w:val="00A13628"/>
    <w:rsid w:val="00A16211"/>
    <w:rsid w:val="00A16677"/>
    <w:rsid w:val="00A21753"/>
    <w:rsid w:val="00A23468"/>
    <w:rsid w:val="00A2481A"/>
    <w:rsid w:val="00A24BF7"/>
    <w:rsid w:val="00A26F60"/>
    <w:rsid w:val="00A30EAE"/>
    <w:rsid w:val="00A310AE"/>
    <w:rsid w:val="00A33475"/>
    <w:rsid w:val="00A37977"/>
    <w:rsid w:val="00A404C1"/>
    <w:rsid w:val="00A40A11"/>
    <w:rsid w:val="00A45C61"/>
    <w:rsid w:val="00A508DF"/>
    <w:rsid w:val="00A50921"/>
    <w:rsid w:val="00A512AA"/>
    <w:rsid w:val="00A51728"/>
    <w:rsid w:val="00A55862"/>
    <w:rsid w:val="00A55A26"/>
    <w:rsid w:val="00A5682A"/>
    <w:rsid w:val="00A57D0F"/>
    <w:rsid w:val="00A57DA5"/>
    <w:rsid w:val="00A6010C"/>
    <w:rsid w:val="00A60AA1"/>
    <w:rsid w:val="00A613DB"/>
    <w:rsid w:val="00A61475"/>
    <w:rsid w:val="00A621C1"/>
    <w:rsid w:val="00A63BAE"/>
    <w:rsid w:val="00A652DC"/>
    <w:rsid w:val="00A72DBF"/>
    <w:rsid w:val="00A7334E"/>
    <w:rsid w:val="00A74DFB"/>
    <w:rsid w:val="00A755C0"/>
    <w:rsid w:val="00A76A6E"/>
    <w:rsid w:val="00A82272"/>
    <w:rsid w:val="00A822D4"/>
    <w:rsid w:val="00A832F2"/>
    <w:rsid w:val="00A84E82"/>
    <w:rsid w:val="00A86697"/>
    <w:rsid w:val="00A86B6D"/>
    <w:rsid w:val="00A94A0A"/>
    <w:rsid w:val="00A9544C"/>
    <w:rsid w:val="00A95AAF"/>
    <w:rsid w:val="00A95B6B"/>
    <w:rsid w:val="00A9676A"/>
    <w:rsid w:val="00AA0562"/>
    <w:rsid w:val="00AA1F03"/>
    <w:rsid w:val="00AA2CB2"/>
    <w:rsid w:val="00AB14FB"/>
    <w:rsid w:val="00AB1511"/>
    <w:rsid w:val="00AB20E1"/>
    <w:rsid w:val="00AB290C"/>
    <w:rsid w:val="00AB2CD3"/>
    <w:rsid w:val="00AB46C2"/>
    <w:rsid w:val="00AB4A94"/>
    <w:rsid w:val="00AB6193"/>
    <w:rsid w:val="00AB66B2"/>
    <w:rsid w:val="00AB6B2C"/>
    <w:rsid w:val="00AB7A8D"/>
    <w:rsid w:val="00AC5F67"/>
    <w:rsid w:val="00AD294F"/>
    <w:rsid w:val="00AD2EE8"/>
    <w:rsid w:val="00AD7C41"/>
    <w:rsid w:val="00AE018D"/>
    <w:rsid w:val="00AE05FF"/>
    <w:rsid w:val="00AE0EEA"/>
    <w:rsid w:val="00AE122F"/>
    <w:rsid w:val="00AE2CAE"/>
    <w:rsid w:val="00AE2D3E"/>
    <w:rsid w:val="00AE2FE4"/>
    <w:rsid w:val="00AE308E"/>
    <w:rsid w:val="00AE375F"/>
    <w:rsid w:val="00AE6BF6"/>
    <w:rsid w:val="00AF42FE"/>
    <w:rsid w:val="00AF71CE"/>
    <w:rsid w:val="00B00AFE"/>
    <w:rsid w:val="00B01E9B"/>
    <w:rsid w:val="00B02745"/>
    <w:rsid w:val="00B053E9"/>
    <w:rsid w:val="00B06A33"/>
    <w:rsid w:val="00B1085D"/>
    <w:rsid w:val="00B1302F"/>
    <w:rsid w:val="00B15F12"/>
    <w:rsid w:val="00B175CF"/>
    <w:rsid w:val="00B20AB1"/>
    <w:rsid w:val="00B21744"/>
    <w:rsid w:val="00B271E0"/>
    <w:rsid w:val="00B31273"/>
    <w:rsid w:val="00B32844"/>
    <w:rsid w:val="00B33C52"/>
    <w:rsid w:val="00B349B0"/>
    <w:rsid w:val="00B367D3"/>
    <w:rsid w:val="00B36A49"/>
    <w:rsid w:val="00B43135"/>
    <w:rsid w:val="00B436DC"/>
    <w:rsid w:val="00B479E6"/>
    <w:rsid w:val="00B528E5"/>
    <w:rsid w:val="00B61900"/>
    <w:rsid w:val="00B65B45"/>
    <w:rsid w:val="00B6611B"/>
    <w:rsid w:val="00B70BAC"/>
    <w:rsid w:val="00B71AF4"/>
    <w:rsid w:val="00B71E23"/>
    <w:rsid w:val="00B72FA6"/>
    <w:rsid w:val="00B765EE"/>
    <w:rsid w:val="00B779C9"/>
    <w:rsid w:val="00B801EC"/>
    <w:rsid w:val="00B828E9"/>
    <w:rsid w:val="00B838A4"/>
    <w:rsid w:val="00B83A80"/>
    <w:rsid w:val="00B845D9"/>
    <w:rsid w:val="00B8487C"/>
    <w:rsid w:val="00B85F91"/>
    <w:rsid w:val="00B9138F"/>
    <w:rsid w:val="00B918CD"/>
    <w:rsid w:val="00B9207B"/>
    <w:rsid w:val="00B92F79"/>
    <w:rsid w:val="00B94A1F"/>
    <w:rsid w:val="00B9611C"/>
    <w:rsid w:val="00B97720"/>
    <w:rsid w:val="00BA0238"/>
    <w:rsid w:val="00BA5124"/>
    <w:rsid w:val="00BA5162"/>
    <w:rsid w:val="00BA6AAB"/>
    <w:rsid w:val="00BB30A4"/>
    <w:rsid w:val="00BB37C9"/>
    <w:rsid w:val="00BB3954"/>
    <w:rsid w:val="00BB495E"/>
    <w:rsid w:val="00BC05EF"/>
    <w:rsid w:val="00BC27B7"/>
    <w:rsid w:val="00BC43E8"/>
    <w:rsid w:val="00BC45C8"/>
    <w:rsid w:val="00BC608F"/>
    <w:rsid w:val="00BD3F9F"/>
    <w:rsid w:val="00BD61B1"/>
    <w:rsid w:val="00BD63A4"/>
    <w:rsid w:val="00BD6CA8"/>
    <w:rsid w:val="00BD6D89"/>
    <w:rsid w:val="00BE409B"/>
    <w:rsid w:val="00BE561B"/>
    <w:rsid w:val="00BE6345"/>
    <w:rsid w:val="00BE6EFA"/>
    <w:rsid w:val="00BF4392"/>
    <w:rsid w:val="00BF4837"/>
    <w:rsid w:val="00BF6EB0"/>
    <w:rsid w:val="00BF7B89"/>
    <w:rsid w:val="00BF7CC5"/>
    <w:rsid w:val="00C00F7C"/>
    <w:rsid w:val="00C027CA"/>
    <w:rsid w:val="00C043DF"/>
    <w:rsid w:val="00C057C1"/>
    <w:rsid w:val="00C06126"/>
    <w:rsid w:val="00C06814"/>
    <w:rsid w:val="00C06C2F"/>
    <w:rsid w:val="00C076F4"/>
    <w:rsid w:val="00C13E62"/>
    <w:rsid w:val="00C17A9E"/>
    <w:rsid w:val="00C22309"/>
    <w:rsid w:val="00C23748"/>
    <w:rsid w:val="00C23C42"/>
    <w:rsid w:val="00C26998"/>
    <w:rsid w:val="00C2766C"/>
    <w:rsid w:val="00C32690"/>
    <w:rsid w:val="00C34A70"/>
    <w:rsid w:val="00C35825"/>
    <w:rsid w:val="00C3659D"/>
    <w:rsid w:val="00C377BF"/>
    <w:rsid w:val="00C43563"/>
    <w:rsid w:val="00C4631C"/>
    <w:rsid w:val="00C50141"/>
    <w:rsid w:val="00C5067C"/>
    <w:rsid w:val="00C513AE"/>
    <w:rsid w:val="00C51612"/>
    <w:rsid w:val="00C53A93"/>
    <w:rsid w:val="00C548BC"/>
    <w:rsid w:val="00C549A9"/>
    <w:rsid w:val="00C551AC"/>
    <w:rsid w:val="00C551EC"/>
    <w:rsid w:val="00C56B53"/>
    <w:rsid w:val="00C57428"/>
    <w:rsid w:val="00C60EBA"/>
    <w:rsid w:val="00C61CB0"/>
    <w:rsid w:val="00C626B1"/>
    <w:rsid w:val="00C63513"/>
    <w:rsid w:val="00C6477F"/>
    <w:rsid w:val="00C65580"/>
    <w:rsid w:val="00C65A81"/>
    <w:rsid w:val="00C65FAC"/>
    <w:rsid w:val="00C7009D"/>
    <w:rsid w:val="00C71111"/>
    <w:rsid w:val="00C7164A"/>
    <w:rsid w:val="00C72140"/>
    <w:rsid w:val="00C74729"/>
    <w:rsid w:val="00C74C33"/>
    <w:rsid w:val="00C75786"/>
    <w:rsid w:val="00C75E37"/>
    <w:rsid w:val="00C778B7"/>
    <w:rsid w:val="00C81824"/>
    <w:rsid w:val="00C819CF"/>
    <w:rsid w:val="00C823A1"/>
    <w:rsid w:val="00C83112"/>
    <w:rsid w:val="00C8753E"/>
    <w:rsid w:val="00C904CD"/>
    <w:rsid w:val="00C92DAB"/>
    <w:rsid w:val="00C94763"/>
    <w:rsid w:val="00C977B3"/>
    <w:rsid w:val="00CA0686"/>
    <w:rsid w:val="00CA0DB7"/>
    <w:rsid w:val="00CA10C9"/>
    <w:rsid w:val="00CA5D65"/>
    <w:rsid w:val="00CB1074"/>
    <w:rsid w:val="00CB1ADA"/>
    <w:rsid w:val="00CB1AF8"/>
    <w:rsid w:val="00CB2F32"/>
    <w:rsid w:val="00CB69DE"/>
    <w:rsid w:val="00CB6ED3"/>
    <w:rsid w:val="00CB7F7C"/>
    <w:rsid w:val="00CC05C5"/>
    <w:rsid w:val="00CC1458"/>
    <w:rsid w:val="00CC49B5"/>
    <w:rsid w:val="00CC5F49"/>
    <w:rsid w:val="00CD05EB"/>
    <w:rsid w:val="00CD079D"/>
    <w:rsid w:val="00CD10F3"/>
    <w:rsid w:val="00CD1959"/>
    <w:rsid w:val="00CD34A4"/>
    <w:rsid w:val="00CD4C77"/>
    <w:rsid w:val="00CD547B"/>
    <w:rsid w:val="00CE6AA1"/>
    <w:rsid w:val="00CE7A85"/>
    <w:rsid w:val="00CF2172"/>
    <w:rsid w:val="00CF47D7"/>
    <w:rsid w:val="00CF69D4"/>
    <w:rsid w:val="00CF6B07"/>
    <w:rsid w:val="00D0435E"/>
    <w:rsid w:val="00D045BD"/>
    <w:rsid w:val="00D04912"/>
    <w:rsid w:val="00D10B4E"/>
    <w:rsid w:val="00D10D47"/>
    <w:rsid w:val="00D11596"/>
    <w:rsid w:val="00D11A85"/>
    <w:rsid w:val="00D11BF8"/>
    <w:rsid w:val="00D137B3"/>
    <w:rsid w:val="00D13C8F"/>
    <w:rsid w:val="00D151E8"/>
    <w:rsid w:val="00D15579"/>
    <w:rsid w:val="00D15A2B"/>
    <w:rsid w:val="00D22105"/>
    <w:rsid w:val="00D222BD"/>
    <w:rsid w:val="00D23FEA"/>
    <w:rsid w:val="00D242EF"/>
    <w:rsid w:val="00D2473A"/>
    <w:rsid w:val="00D258D4"/>
    <w:rsid w:val="00D27CA4"/>
    <w:rsid w:val="00D30B43"/>
    <w:rsid w:val="00D3295E"/>
    <w:rsid w:val="00D32FD1"/>
    <w:rsid w:val="00D333B6"/>
    <w:rsid w:val="00D359E1"/>
    <w:rsid w:val="00D37EC3"/>
    <w:rsid w:val="00D403E7"/>
    <w:rsid w:val="00D40DFA"/>
    <w:rsid w:val="00D446B0"/>
    <w:rsid w:val="00D453CB"/>
    <w:rsid w:val="00D45928"/>
    <w:rsid w:val="00D459BA"/>
    <w:rsid w:val="00D45A3E"/>
    <w:rsid w:val="00D45EFF"/>
    <w:rsid w:val="00D53AC6"/>
    <w:rsid w:val="00D54289"/>
    <w:rsid w:val="00D55A32"/>
    <w:rsid w:val="00D562BF"/>
    <w:rsid w:val="00D6114B"/>
    <w:rsid w:val="00D61450"/>
    <w:rsid w:val="00D62A8B"/>
    <w:rsid w:val="00D65B81"/>
    <w:rsid w:val="00D718AB"/>
    <w:rsid w:val="00D722E9"/>
    <w:rsid w:val="00D7441A"/>
    <w:rsid w:val="00D76DCB"/>
    <w:rsid w:val="00D83166"/>
    <w:rsid w:val="00D832AA"/>
    <w:rsid w:val="00D83A23"/>
    <w:rsid w:val="00D84F28"/>
    <w:rsid w:val="00D85F5C"/>
    <w:rsid w:val="00D9018D"/>
    <w:rsid w:val="00D972BF"/>
    <w:rsid w:val="00DA1271"/>
    <w:rsid w:val="00DA14AA"/>
    <w:rsid w:val="00DA30B7"/>
    <w:rsid w:val="00DA4DB1"/>
    <w:rsid w:val="00DA502E"/>
    <w:rsid w:val="00DA57F6"/>
    <w:rsid w:val="00DA687C"/>
    <w:rsid w:val="00DA6DF5"/>
    <w:rsid w:val="00DB239D"/>
    <w:rsid w:val="00DB74E7"/>
    <w:rsid w:val="00DC187E"/>
    <w:rsid w:val="00DC3721"/>
    <w:rsid w:val="00DC3C33"/>
    <w:rsid w:val="00DC5F4B"/>
    <w:rsid w:val="00DC6150"/>
    <w:rsid w:val="00DC729D"/>
    <w:rsid w:val="00DC7C1B"/>
    <w:rsid w:val="00DC7E84"/>
    <w:rsid w:val="00DC7EB9"/>
    <w:rsid w:val="00DD038D"/>
    <w:rsid w:val="00DD0701"/>
    <w:rsid w:val="00DD30E3"/>
    <w:rsid w:val="00DD38D1"/>
    <w:rsid w:val="00DD7107"/>
    <w:rsid w:val="00DE0C40"/>
    <w:rsid w:val="00DE2A93"/>
    <w:rsid w:val="00DE2B37"/>
    <w:rsid w:val="00DE30E3"/>
    <w:rsid w:val="00DE5CC8"/>
    <w:rsid w:val="00DF1B12"/>
    <w:rsid w:val="00DF4D2E"/>
    <w:rsid w:val="00E011A3"/>
    <w:rsid w:val="00E0522F"/>
    <w:rsid w:val="00E05531"/>
    <w:rsid w:val="00E06F5F"/>
    <w:rsid w:val="00E11209"/>
    <w:rsid w:val="00E1203C"/>
    <w:rsid w:val="00E150EB"/>
    <w:rsid w:val="00E16F15"/>
    <w:rsid w:val="00E22729"/>
    <w:rsid w:val="00E2330F"/>
    <w:rsid w:val="00E25CFF"/>
    <w:rsid w:val="00E260FD"/>
    <w:rsid w:val="00E300F4"/>
    <w:rsid w:val="00E30D7F"/>
    <w:rsid w:val="00E3469D"/>
    <w:rsid w:val="00E3566E"/>
    <w:rsid w:val="00E35D43"/>
    <w:rsid w:val="00E368F3"/>
    <w:rsid w:val="00E36E65"/>
    <w:rsid w:val="00E416FF"/>
    <w:rsid w:val="00E51043"/>
    <w:rsid w:val="00E511EB"/>
    <w:rsid w:val="00E52D51"/>
    <w:rsid w:val="00E56369"/>
    <w:rsid w:val="00E56AB9"/>
    <w:rsid w:val="00E61F86"/>
    <w:rsid w:val="00E624C9"/>
    <w:rsid w:val="00E6438A"/>
    <w:rsid w:val="00E71DD9"/>
    <w:rsid w:val="00E72E02"/>
    <w:rsid w:val="00E75F00"/>
    <w:rsid w:val="00E77948"/>
    <w:rsid w:val="00E82DCA"/>
    <w:rsid w:val="00E8665D"/>
    <w:rsid w:val="00E87B61"/>
    <w:rsid w:val="00E87B65"/>
    <w:rsid w:val="00E9066E"/>
    <w:rsid w:val="00E90D9C"/>
    <w:rsid w:val="00E9222F"/>
    <w:rsid w:val="00E92E6C"/>
    <w:rsid w:val="00E96076"/>
    <w:rsid w:val="00EA19F0"/>
    <w:rsid w:val="00EA64B3"/>
    <w:rsid w:val="00EA6F20"/>
    <w:rsid w:val="00EB1273"/>
    <w:rsid w:val="00EB2EF0"/>
    <w:rsid w:val="00EC2253"/>
    <w:rsid w:val="00EC3233"/>
    <w:rsid w:val="00EC3518"/>
    <w:rsid w:val="00ED016F"/>
    <w:rsid w:val="00ED0FA3"/>
    <w:rsid w:val="00ED1F48"/>
    <w:rsid w:val="00ED20DE"/>
    <w:rsid w:val="00ED4A1C"/>
    <w:rsid w:val="00ED5B34"/>
    <w:rsid w:val="00EE2535"/>
    <w:rsid w:val="00EE3EC1"/>
    <w:rsid w:val="00EE4CE7"/>
    <w:rsid w:val="00EE7F49"/>
    <w:rsid w:val="00EF06BA"/>
    <w:rsid w:val="00EF2D5F"/>
    <w:rsid w:val="00EF65A9"/>
    <w:rsid w:val="00EF7AF9"/>
    <w:rsid w:val="00F00A3E"/>
    <w:rsid w:val="00F03BB4"/>
    <w:rsid w:val="00F047F2"/>
    <w:rsid w:val="00F04AB6"/>
    <w:rsid w:val="00F10DB3"/>
    <w:rsid w:val="00F111F9"/>
    <w:rsid w:val="00F125A1"/>
    <w:rsid w:val="00F137C2"/>
    <w:rsid w:val="00F1407C"/>
    <w:rsid w:val="00F1418E"/>
    <w:rsid w:val="00F16D9F"/>
    <w:rsid w:val="00F1767F"/>
    <w:rsid w:val="00F205BA"/>
    <w:rsid w:val="00F34BE4"/>
    <w:rsid w:val="00F34C8A"/>
    <w:rsid w:val="00F3619D"/>
    <w:rsid w:val="00F368DA"/>
    <w:rsid w:val="00F408FE"/>
    <w:rsid w:val="00F40E75"/>
    <w:rsid w:val="00F42724"/>
    <w:rsid w:val="00F44BAB"/>
    <w:rsid w:val="00F4645F"/>
    <w:rsid w:val="00F46C5A"/>
    <w:rsid w:val="00F47E35"/>
    <w:rsid w:val="00F502CE"/>
    <w:rsid w:val="00F51DDE"/>
    <w:rsid w:val="00F5458A"/>
    <w:rsid w:val="00F54C96"/>
    <w:rsid w:val="00F56372"/>
    <w:rsid w:val="00F5649C"/>
    <w:rsid w:val="00F56571"/>
    <w:rsid w:val="00F57F66"/>
    <w:rsid w:val="00F60E1D"/>
    <w:rsid w:val="00F61467"/>
    <w:rsid w:val="00F622A1"/>
    <w:rsid w:val="00F65653"/>
    <w:rsid w:val="00F65A6C"/>
    <w:rsid w:val="00F66584"/>
    <w:rsid w:val="00F713C3"/>
    <w:rsid w:val="00F72F4B"/>
    <w:rsid w:val="00F72F7D"/>
    <w:rsid w:val="00F730F4"/>
    <w:rsid w:val="00F73BEC"/>
    <w:rsid w:val="00F742DB"/>
    <w:rsid w:val="00F744B5"/>
    <w:rsid w:val="00F749B9"/>
    <w:rsid w:val="00F8632A"/>
    <w:rsid w:val="00F9077A"/>
    <w:rsid w:val="00F92535"/>
    <w:rsid w:val="00F928E0"/>
    <w:rsid w:val="00F92F9F"/>
    <w:rsid w:val="00F94709"/>
    <w:rsid w:val="00FA006C"/>
    <w:rsid w:val="00FA0E6A"/>
    <w:rsid w:val="00FA1988"/>
    <w:rsid w:val="00FA209E"/>
    <w:rsid w:val="00FA2711"/>
    <w:rsid w:val="00FA4A1E"/>
    <w:rsid w:val="00FB4AAA"/>
    <w:rsid w:val="00FB5AE3"/>
    <w:rsid w:val="00FB66DB"/>
    <w:rsid w:val="00FB6E63"/>
    <w:rsid w:val="00FB75F8"/>
    <w:rsid w:val="00FB7CF9"/>
    <w:rsid w:val="00FC175A"/>
    <w:rsid w:val="00FC1930"/>
    <w:rsid w:val="00FD6EFC"/>
    <w:rsid w:val="00FD79EE"/>
    <w:rsid w:val="00FE1697"/>
    <w:rsid w:val="00FE1971"/>
    <w:rsid w:val="00FE5DF3"/>
    <w:rsid w:val="00FE5F1E"/>
    <w:rsid w:val="00FE6CCA"/>
    <w:rsid w:val="00FE6EF0"/>
    <w:rsid w:val="00FE6FBC"/>
    <w:rsid w:val="00FF0575"/>
    <w:rsid w:val="00FF17C5"/>
    <w:rsid w:val="00FF22BD"/>
    <w:rsid w:val="00FF2ACD"/>
    <w:rsid w:val="00FF3DA8"/>
    <w:rsid w:val="00FF625C"/>
    <w:rsid w:val="00FF738F"/>
    <w:rsid w:val="00FF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semiHidden="0" w:uiPriority="0" w:unhideWhenUsed="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qFormat="1"/>
    <w:lsdException w:name="Subtitle" w:locked="1" w:semiHidden="0" w:uiPriority="0" w:unhideWhenUsed="0" w:qFormat="1"/>
    <w:lsdException w:name="Body Text 2" w:uiPriority="0"/>
    <w:lsdException w:name="Body Text Indent 2" w:uiPriority="0"/>
    <w:lsdException w:name="Strong" w:locked="1" w:semiHidden="0" w:uiPriority="22" w:unhideWhenUsed="0" w:qFormat="1"/>
    <w:lsdException w:name="Emphasis" w:locked="1" w:semiHidden="0" w:uiPriority="2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72B2"/>
    <w:pPr>
      <w:widowControl w:val="0"/>
    </w:pPr>
  </w:style>
  <w:style w:type="paragraph" w:styleId="1">
    <w:name w:val="heading 1"/>
    <w:basedOn w:val="a0"/>
    <w:next w:val="a0"/>
    <w:link w:val="10"/>
    <w:qFormat/>
    <w:rsid w:val="00343CB7"/>
    <w:pPr>
      <w:keepNext/>
      <w:widowControl/>
      <w:jc w:val="both"/>
      <w:outlineLvl w:val="0"/>
    </w:pPr>
    <w:rPr>
      <w:sz w:val="24"/>
    </w:rPr>
  </w:style>
  <w:style w:type="paragraph" w:styleId="2">
    <w:name w:val="heading 2"/>
    <w:basedOn w:val="a0"/>
    <w:next w:val="a0"/>
    <w:link w:val="20"/>
    <w:qFormat/>
    <w:rsid w:val="00343CB7"/>
    <w:pPr>
      <w:keepNext/>
      <w:widowControl/>
      <w:outlineLvl w:val="1"/>
    </w:pPr>
    <w:rPr>
      <w:sz w:val="24"/>
    </w:rPr>
  </w:style>
  <w:style w:type="paragraph" w:styleId="3">
    <w:name w:val="heading 3"/>
    <w:basedOn w:val="a0"/>
    <w:next w:val="a0"/>
    <w:link w:val="30"/>
    <w:qFormat/>
    <w:rsid w:val="00343CB7"/>
    <w:pPr>
      <w:keepNext/>
      <w:widowControl/>
      <w:jc w:val="center"/>
      <w:outlineLvl w:val="2"/>
    </w:pPr>
    <w:rPr>
      <w:b/>
      <w:sz w:val="40"/>
    </w:rPr>
  </w:style>
  <w:style w:type="paragraph" w:styleId="4">
    <w:name w:val="heading 4"/>
    <w:basedOn w:val="a0"/>
    <w:next w:val="a0"/>
    <w:link w:val="40"/>
    <w:semiHidden/>
    <w:unhideWhenUsed/>
    <w:qFormat/>
    <w:locked/>
    <w:rsid w:val="004B5DA7"/>
    <w:pPr>
      <w:keepNext/>
      <w:widowControl/>
      <w:spacing w:before="240" w:after="60"/>
      <w:outlineLvl w:val="3"/>
    </w:pPr>
    <w:rPr>
      <w:rFonts w:ascii="Calibri" w:hAnsi="Calibri"/>
      <w:b/>
      <w:bCs/>
      <w:sz w:val="28"/>
      <w:szCs w:val="28"/>
    </w:rPr>
  </w:style>
  <w:style w:type="paragraph" w:styleId="5">
    <w:name w:val="heading 5"/>
    <w:basedOn w:val="a0"/>
    <w:next w:val="a0"/>
    <w:link w:val="50"/>
    <w:uiPriority w:val="99"/>
    <w:qFormat/>
    <w:rsid w:val="001F26F7"/>
    <w:pPr>
      <w:widowControl/>
      <w:tabs>
        <w:tab w:val="num" w:pos="3666"/>
      </w:tabs>
      <w:suppressAutoHyphens/>
      <w:spacing w:before="240" w:after="60"/>
      <w:ind w:left="3666" w:hanging="360"/>
      <w:outlineLvl w:val="4"/>
    </w:pPr>
    <w:rPr>
      <w:b/>
      <w:bCs/>
      <w:i/>
      <w:iCs/>
      <w:sz w:val="26"/>
      <w:szCs w:val="26"/>
      <w:lang w:eastAsia="ar-SA"/>
    </w:rPr>
  </w:style>
  <w:style w:type="paragraph" w:styleId="8">
    <w:name w:val="heading 8"/>
    <w:basedOn w:val="a0"/>
    <w:next w:val="a0"/>
    <w:link w:val="80"/>
    <w:uiPriority w:val="99"/>
    <w:qFormat/>
    <w:rsid w:val="001F26F7"/>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400541"/>
    <w:rPr>
      <w:rFonts w:cs="Times New Roman"/>
      <w:sz w:val="24"/>
    </w:rPr>
  </w:style>
  <w:style w:type="character" w:customStyle="1" w:styleId="20">
    <w:name w:val="Заголовок 2 Знак"/>
    <w:basedOn w:val="a1"/>
    <w:link w:val="2"/>
    <w:locked/>
    <w:rsid w:val="001F26F7"/>
    <w:rPr>
      <w:rFonts w:cs="Times New Roman"/>
      <w:sz w:val="24"/>
      <w:lang w:val="ru-RU" w:eastAsia="ru-RU" w:bidi="ar-SA"/>
    </w:rPr>
  </w:style>
  <w:style w:type="character" w:customStyle="1" w:styleId="30">
    <w:name w:val="Заголовок 3 Знак"/>
    <w:basedOn w:val="a1"/>
    <w:link w:val="3"/>
    <w:locked/>
    <w:rsid w:val="00612710"/>
    <w:rPr>
      <w:rFonts w:ascii="Cambria" w:hAnsi="Cambria" w:cs="Times New Roman"/>
      <w:b/>
      <w:bCs/>
      <w:sz w:val="26"/>
      <w:szCs w:val="26"/>
    </w:rPr>
  </w:style>
  <w:style w:type="character" w:customStyle="1" w:styleId="50">
    <w:name w:val="Заголовок 5 Знак"/>
    <w:basedOn w:val="a1"/>
    <w:link w:val="5"/>
    <w:uiPriority w:val="99"/>
    <w:locked/>
    <w:rsid w:val="001F26F7"/>
    <w:rPr>
      <w:rFonts w:cs="Times New Roman"/>
      <w:b/>
      <w:bCs/>
      <w:i/>
      <w:iCs/>
      <w:sz w:val="26"/>
      <w:szCs w:val="26"/>
      <w:lang w:eastAsia="ar-SA" w:bidi="ar-SA"/>
    </w:rPr>
  </w:style>
  <w:style w:type="character" w:customStyle="1" w:styleId="80">
    <w:name w:val="Заголовок 8 Знак"/>
    <w:basedOn w:val="a1"/>
    <w:link w:val="8"/>
    <w:uiPriority w:val="99"/>
    <w:locked/>
    <w:rsid w:val="001F26F7"/>
    <w:rPr>
      <w:rFonts w:cs="Times New Roman"/>
      <w:i/>
      <w:iCs/>
      <w:sz w:val="24"/>
      <w:szCs w:val="24"/>
      <w:lang w:val="ru-RU" w:eastAsia="ru-RU" w:bidi="ar-SA"/>
    </w:rPr>
  </w:style>
  <w:style w:type="character" w:customStyle="1" w:styleId="11">
    <w:name w:val="Основной шрифт абзаца1"/>
    <w:uiPriority w:val="99"/>
    <w:semiHidden/>
    <w:rsid w:val="00343CB7"/>
    <w:rPr>
      <w:sz w:val="20"/>
    </w:rPr>
  </w:style>
  <w:style w:type="paragraph" w:styleId="a4">
    <w:name w:val="header"/>
    <w:basedOn w:val="a0"/>
    <w:link w:val="a5"/>
    <w:rsid w:val="00343CB7"/>
    <w:pPr>
      <w:tabs>
        <w:tab w:val="center" w:pos="4153"/>
        <w:tab w:val="right" w:pos="8306"/>
      </w:tabs>
    </w:pPr>
  </w:style>
  <w:style w:type="character" w:customStyle="1" w:styleId="a5">
    <w:name w:val="Верхний колонтитул Знак"/>
    <w:basedOn w:val="a1"/>
    <w:link w:val="a4"/>
    <w:locked/>
    <w:rsid w:val="00400541"/>
    <w:rPr>
      <w:rFonts w:cs="Times New Roman"/>
    </w:rPr>
  </w:style>
  <w:style w:type="paragraph" w:styleId="a6">
    <w:name w:val="footer"/>
    <w:basedOn w:val="a0"/>
    <w:link w:val="a7"/>
    <w:rsid w:val="00343CB7"/>
    <w:pPr>
      <w:tabs>
        <w:tab w:val="center" w:pos="4153"/>
        <w:tab w:val="right" w:pos="8306"/>
      </w:tabs>
    </w:pPr>
  </w:style>
  <w:style w:type="character" w:customStyle="1" w:styleId="a7">
    <w:name w:val="Нижний колонтитул Знак"/>
    <w:basedOn w:val="a1"/>
    <w:link w:val="a6"/>
    <w:locked/>
    <w:rsid w:val="00400541"/>
    <w:rPr>
      <w:rFonts w:cs="Times New Roman"/>
    </w:rPr>
  </w:style>
  <w:style w:type="paragraph" w:styleId="a8">
    <w:name w:val="caption"/>
    <w:basedOn w:val="a0"/>
    <w:next w:val="a0"/>
    <w:uiPriority w:val="99"/>
    <w:qFormat/>
    <w:rsid w:val="00343CB7"/>
    <w:pPr>
      <w:widowControl/>
      <w:jc w:val="center"/>
    </w:pPr>
    <w:rPr>
      <w:b/>
      <w:sz w:val="40"/>
    </w:rPr>
  </w:style>
  <w:style w:type="character" w:styleId="a9">
    <w:name w:val="page number"/>
    <w:basedOn w:val="a1"/>
    <w:rsid w:val="005625EB"/>
    <w:rPr>
      <w:rFonts w:cs="Times New Roman"/>
    </w:rPr>
  </w:style>
  <w:style w:type="table" w:styleId="aa">
    <w:name w:val="Table Grid"/>
    <w:basedOn w:val="a2"/>
    <w:rsid w:val="005625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1"/>
    <w:uiPriority w:val="99"/>
    <w:rsid w:val="005625EB"/>
    <w:rPr>
      <w:rFonts w:cs="Times New Roman"/>
      <w:color w:val="0000FF"/>
      <w:u w:val="single"/>
    </w:rPr>
  </w:style>
  <w:style w:type="paragraph" w:customStyle="1" w:styleId="ConsPlusNonformat">
    <w:name w:val="ConsPlusNonformat"/>
    <w:rsid w:val="005625EB"/>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5625EB"/>
    <w:pPr>
      <w:widowControl w:val="0"/>
      <w:autoSpaceDE w:val="0"/>
      <w:autoSpaceDN w:val="0"/>
      <w:adjustRightInd w:val="0"/>
    </w:pPr>
    <w:rPr>
      <w:b/>
      <w:bCs/>
      <w:sz w:val="28"/>
      <w:szCs w:val="28"/>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d"/>
    <w:rsid w:val="0004329E"/>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c"/>
    <w:locked/>
    <w:rsid w:val="001F26F7"/>
    <w:rPr>
      <w:rFonts w:cs="Times New Roman"/>
      <w:lang w:val="ru-RU" w:eastAsia="ru-RU" w:bidi="ar-SA"/>
    </w:rPr>
  </w:style>
  <w:style w:type="paragraph" w:styleId="ae">
    <w:name w:val="Balloon Text"/>
    <w:basedOn w:val="a0"/>
    <w:link w:val="af"/>
    <w:rsid w:val="00981A9B"/>
    <w:rPr>
      <w:rFonts w:ascii="Tahoma" w:hAnsi="Tahoma" w:cs="Tahoma"/>
      <w:sz w:val="16"/>
      <w:szCs w:val="16"/>
    </w:rPr>
  </w:style>
  <w:style w:type="character" w:customStyle="1" w:styleId="af">
    <w:name w:val="Текст выноски Знак"/>
    <w:basedOn w:val="a1"/>
    <w:link w:val="ae"/>
    <w:locked/>
    <w:rsid w:val="00612710"/>
    <w:rPr>
      <w:rFonts w:cs="Times New Roman"/>
      <w:sz w:val="2"/>
    </w:rPr>
  </w:style>
  <w:style w:type="paragraph" w:styleId="af0">
    <w:name w:val="Body Text"/>
    <w:basedOn w:val="a0"/>
    <w:link w:val="af1"/>
    <w:qFormat/>
    <w:rsid w:val="000E6282"/>
    <w:pPr>
      <w:widowControl/>
      <w:spacing w:after="120"/>
    </w:pPr>
  </w:style>
  <w:style w:type="character" w:customStyle="1" w:styleId="af1">
    <w:name w:val="Основной текст Знак"/>
    <w:basedOn w:val="a1"/>
    <w:link w:val="af0"/>
    <w:locked/>
    <w:rsid w:val="00CF6B07"/>
    <w:rPr>
      <w:rFonts w:cs="Times New Roman"/>
    </w:rPr>
  </w:style>
  <w:style w:type="paragraph" w:styleId="af2">
    <w:name w:val="Body Text Indent"/>
    <w:aliases w:val="Нумерованный список !!,Основной текст 1,Надин стиль"/>
    <w:basedOn w:val="a0"/>
    <w:link w:val="af3"/>
    <w:uiPriority w:val="99"/>
    <w:rsid w:val="000E6282"/>
    <w:pPr>
      <w:widowControl/>
      <w:spacing w:after="120"/>
      <w:ind w:left="283"/>
    </w:pPr>
  </w:style>
  <w:style w:type="character" w:customStyle="1" w:styleId="af3">
    <w:name w:val="Основной текст с отступом Знак"/>
    <w:aliases w:val="Нумерованный список !! Знак,Основной текст 1 Знак,Надин стиль Знак"/>
    <w:basedOn w:val="a1"/>
    <w:link w:val="af2"/>
    <w:uiPriority w:val="99"/>
    <w:locked/>
    <w:rsid w:val="001F26F7"/>
    <w:rPr>
      <w:rFonts w:cs="Times New Roman"/>
      <w:lang w:val="ru-RU" w:eastAsia="ru-RU" w:bidi="ar-SA"/>
    </w:rPr>
  </w:style>
  <w:style w:type="paragraph" w:customStyle="1" w:styleId="31">
    <w:name w:val="Стиль3"/>
    <w:basedOn w:val="21"/>
    <w:uiPriority w:val="99"/>
    <w:rsid w:val="000E6282"/>
    <w:pPr>
      <w:tabs>
        <w:tab w:val="num" w:pos="1307"/>
      </w:tabs>
      <w:adjustRightInd w:val="0"/>
      <w:spacing w:after="0" w:line="240" w:lineRule="auto"/>
      <w:ind w:left="1080"/>
      <w:jc w:val="both"/>
      <w:textAlignment w:val="baseline"/>
    </w:pPr>
    <w:rPr>
      <w:sz w:val="24"/>
      <w:szCs w:val="24"/>
    </w:rPr>
  </w:style>
  <w:style w:type="paragraph" w:styleId="21">
    <w:name w:val="Body Text Indent 2"/>
    <w:basedOn w:val="a0"/>
    <w:link w:val="22"/>
    <w:rsid w:val="000E6282"/>
    <w:pPr>
      <w:spacing w:after="120" w:line="480" w:lineRule="auto"/>
      <w:ind w:left="283"/>
    </w:pPr>
  </w:style>
  <w:style w:type="character" w:customStyle="1" w:styleId="22">
    <w:name w:val="Основной текст с отступом 2 Знак"/>
    <w:basedOn w:val="a1"/>
    <w:link w:val="21"/>
    <w:locked/>
    <w:rsid w:val="00612710"/>
    <w:rPr>
      <w:rFonts w:cs="Times New Roman"/>
      <w:sz w:val="20"/>
      <w:szCs w:val="20"/>
    </w:rPr>
  </w:style>
  <w:style w:type="paragraph" w:customStyle="1" w:styleId="12">
    <w:name w:val="Обычный1"/>
    <w:uiPriority w:val="99"/>
    <w:rsid w:val="000E6282"/>
    <w:pPr>
      <w:snapToGrid w:val="0"/>
    </w:pPr>
  </w:style>
  <w:style w:type="paragraph" w:customStyle="1" w:styleId="ConsPlusNormal">
    <w:name w:val="ConsPlusNormal"/>
    <w:link w:val="ConsPlusNormal0"/>
    <w:rsid w:val="009F59EC"/>
    <w:pPr>
      <w:widowControl w:val="0"/>
      <w:autoSpaceDE w:val="0"/>
      <w:autoSpaceDN w:val="0"/>
      <w:adjustRightInd w:val="0"/>
      <w:ind w:firstLine="720"/>
    </w:pPr>
    <w:rPr>
      <w:rFonts w:ascii="Arial" w:hAnsi="Arial"/>
      <w:sz w:val="22"/>
      <w:szCs w:val="22"/>
    </w:rPr>
  </w:style>
  <w:style w:type="paragraph" w:customStyle="1" w:styleId="ConsPlusCell">
    <w:name w:val="ConsPlusCell"/>
    <w:rsid w:val="00173D78"/>
    <w:pPr>
      <w:widowControl w:val="0"/>
      <w:autoSpaceDE w:val="0"/>
      <w:autoSpaceDN w:val="0"/>
      <w:adjustRightInd w:val="0"/>
    </w:pPr>
    <w:rPr>
      <w:rFonts w:ascii="Arial" w:hAnsi="Arial" w:cs="Arial"/>
    </w:rPr>
  </w:style>
  <w:style w:type="paragraph" w:styleId="af4">
    <w:name w:val="List Paragraph"/>
    <w:basedOn w:val="a0"/>
    <w:uiPriority w:val="34"/>
    <w:qFormat/>
    <w:rsid w:val="007E22F0"/>
    <w:pPr>
      <w:widowControl/>
      <w:ind w:left="720"/>
      <w:contextualSpacing/>
    </w:pPr>
    <w:rPr>
      <w:sz w:val="24"/>
      <w:szCs w:val="24"/>
    </w:rPr>
  </w:style>
  <w:style w:type="character" w:customStyle="1" w:styleId="af5">
    <w:name w:val="Цветовое выделение"/>
    <w:uiPriority w:val="99"/>
    <w:rsid w:val="007F5A0E"/>
    <w:rPr>
      <w:b/>
      <w:color w:val="000080"/>
    </w:rPr>
  </w:style>
  <w:style w:type="character" w:customStyle="1" w:styleId="af6">
    <w:name w:val="Гипертекстовая ссылка"/>
    <w:basedOn w:val="af5"/>
    <w:uiPriority w:val="99"/>
    <w:rsid w:val="007F5A0E"/>
    <w:rPr>
      <w:rFonts w:cs="Times New Roman"/>
      <w:b/>
      <w:bCs/>
      <w:color w:val="008000"/>
    </w:rPr>
  </w:style>
  <w:style w:type="paragraph" w:customStyle="1" w:styleId="af7">
    <w:name w:val="Нормальный (таблица)"/>
    <w:basedOn w:val="a0"/>
    <w:next w:val="a0"/>
    <w:rsid w:val="007F5A0E"/>
    <w:pPr>
      <w:autoSpaceDE w:val="0"/>
      <w:autoSpaceDN w:val="0"/>
      <w:adjustRightInd w:val="0"/>
      <w:jc w:val="both"/>
    </w:pPr>
    <w:rPr>
      <w:rFonts w:ascii="Arial" w:hAnsi="Arial"/>
      <w:sz w:val="24"/>
      <w:szCs w:val="24"/>
    </w:rPr>
  </w:style>
  <w:style w:type="paragraph" w:customStyle="1" w:styleId="rvps698610">
    <w:name w:val="rvps698610"/>
    <w:basedOn w:val="a0"/>
    <w:uiPriority w:val="99"/>
    <w:rsid w:val="00400541"/>
    <w:pPr>
      <w:widowControl/>
      <w:spacing w:after="150"/>
      <w:ind w:right="300"/>
    </w:pPr>
    <w:rPr>
      <w:rFonts w:ascii="Arial" w:hAnsi="Arial" w:cs="Arial"/>
      <w:color w:val="000000"/>
      <w:sz w:val="18"/>
      <w:szCs w:val="18"/>
    </w:rPr>
  </w:style>
  <w:style w:type="character" w:customStyle="1" w:styleId="WW8Num6z0">
    <w:name w:val="WW8Num6z0"/>
    <w:uiPriority w:val="99"/>
    <w:rsid w:val="00400541"/>
    <w:rPr>
      <w:rFonts w:ascii="Symbol" w:hAnsi="Symbol"/>
      <w:sz w:val="20"/>
    </w:rPr>
  </w:style>
  <w:style w:type="paragraph" w:customStyle="1" w:styleId="ConsNonformat">
    <w:name w:val="ConsNonformat"/>
    <w:rsid w:val="00A95B6B"/>
    <w:pPr>
      <w:widowControl w:val="0"/>
      <w:autoSpaceDE w:val="0"/>
      <w:autoSpaceDN w:val="0"/>
      <w:adjustRightInd w:val="0"/>
      <w:ind w:right="19772"/>
    </w:pPr>
    <w:rPr>
      <w:rFonts w:ascii="Courier New" w:hAnsi="Courier New" w:cs="Courier New"/>
    </w:rPr>
  </w:style>
  <w:style w:type="paragraph" w:customStyle="1" w:styleId="ListParagraph1">
    <w:name w:val="List Paragraph1"/>
    <w:basedOn w:val="a0"/>
    <w:uiPriority w:val="99"/>
    <w:rsid w:val="002C3CA9"/>
    <w:pPr>
      <w:widowControl/>
      <w:ind w:left="720"/>
      <w:contextualSpacing/>
    </w:pPr>
    <w:rPr>
      <w:sz w:val="24"/>
      <w:szCs w:val="24"/>
    </w:rPr>
  </w:style>
  <w:style w:type="paragraph" w:styleId="af8">
    <w:name w:val="List"/>
    <w:basedOn w:val="af0"/>
    <w:uiPriority w:val="99"/>
    <w:rsid w:val="001F26F7"/>
    <w:pPr>
      <w:widowControl w:val="0"/>
      <w:suppressAutoHyphens/>
    </w:pPr>
    <w:rPr>
      <w:rFonts w:cs="Tahoma"/>
      <w:lang w:eastAsia="ar-SA"/>
    </w:rPr>
  </w:style>
  <w:style w:type="paragraph" w:customStyle="1" w:styleId="a">
    <w:name w:val="Знак Знак Знак Знак"/>
    <w:basedOn w:val="a0"/>
    <w:uiPriority w:val="99"/>
    <w:rsid w:val="001F26F7"/>
    <w:pPr>
      <w:numPr>
        <w:numId w:val="1"/>
      </w:numPr>
      <w:adjustRightInd w:val="0"/>
      <w:spacing w:after="160" w:line="240" w:lineRule="exact"/>
      <w:jc w:val="center"/>
    </w:pPr>
    <w:rPr>
      <w:b/>
      <w:i/>
      <w:sz w:val="28"/>
      <w:lang w:val="en-GB" w:eastAsia="en-US"/>
    </w:rPr>
  </w:style>
  <w:style w:type="paragraph" w:styleId="13">
    <w:name w:val="toc 1"/>
    <w:basedOn w:val="a0"/>
    <w:next w:val="a0"/>
    <w:autoRedefine/>
    <w:uiPriority w:val="99"/>
    <w:rsid w:val="001F26F7"/>
    <w:pPr>
      <w:widowControl/>
      <w:tabs>
        <w:tab w:val="right" w:leader="dot" w:pos="9345"/>
      </w:tabs>
      <w:suppressAutoHyphens/>
      <w:spacing w:before="60" w:after="60"/>
    </w:pPr>
    <w:rPr>
      <w:noProof/>
      <w:sz w:val="24"/>
      <w:szCs w:val="24"/>
    </w:rPr>
  </w:style>
  <w:style w:type="paragraph" w:styleId="af9">
    <w:name w:val="Body Text First Indent"/>
    <w:basedOn w:val="af0"/>
    <w:link w:val="afa"/>
    <w:uiPriority w:val="99"/>
    <w:rsid w:val="001F26F7"/>
    <w:pPr>
      <w:widowControl w:val="0"/>
      <w:ind w:firstLine="210"/>
    </w:pPr>
  </w:style>
  <w:style w:type="character" w:customStyle="1" w:styleId="afa">
    <w:name w:val="Красная строка Знак"/>
    <w:basedOn w:val="41"/>
    <w:link w:val="af9"/>
    <w:uiPriority w:val="99"/>
    <w:locked/>
    <w:rsid w:val="001F26F7"/>
    <w:rPr>
      <w:rFonts w:cs="Times New Roman"/>
      <w:sz w:val="28"/>
      <w:lang w:val="ru-RU" w:eastAsia="ru-RU" w:bidi="ar-SA"/>
    </w:rPr>
  </w:style>
  <w:style w:type="character" w:customStyle="1" w:styleId="41">
    <w:name w:val="Знак Знак4"/>
    <w:basedOn w:val="a1"/>
    <w:uiPriority w:val="99"/>
    <w:rsid w:val="001F26F7"/>
    <w:rPr>
      <w:rFonts w:cs="Times New Roman"/>
      <w:sz w:val="28"/>
    </w:rPr>
  </w:style>
  <w:style w:type="paragraph" w:customStyle="1" w:styleId="BodyText21">
    <w:name w:val="Body Text 21"/>
    <w:basedOn w:val="a0"/>
    <w:uiPriority w:val="99"/>
    <w:rsid w:val="001F26F7"/>
    <w:pPr>
      <w:widowControl/>
      <w:ind w:firstLine="720"/>
      <w:jc w:val="both"/>
    </w:pPr>
    <w:rPr>
      <w:kern w:val="16"/>
      <w:sz w:val="28"/>
    </w:rPr>
  </w:style>
  <w:style w:type="paragraph" w:customStyle="1" w:styleId="afb">
    <w:name w:val="Знак"/>
    <w:basedOn w:val="a0"/>
    <w:rsid w:val="001F26F7"/>
    <w:pPr>
      <w:tabs>
        <w:tab w:val="num" w:pos="1315"/>
      </w:tabs>
      <w:adjustRightInd w:val="0"/>
      <w:spacing w:after="160" w:line="240" w:lineRule="exact"/>
      <w:ind w:left="1315" w:hanging="180"/>
      <w:jc w:val="center"/>
    </w:pPr>
    <w:rPr>
      <w:b/>
      <w:i/>
      <w:sz w:val="28"/>
      <w:lang w:val="en-GB" w:eastAsia="en-US"/>
    </w:rPr>
  </w:style>
  <w:style w:type="character" w:customStyle="1" w:styleId="FontStyle22">
    <w:name w:val="Font Style22"/>
    <w:uiPriority w:val="99"/>
    <w:rsid w:val="001F26F7"/>
    <w:rPr>
      <w:rFonts w:ascii="Times New Roman" w:hAnsi="Times New Roman"/>
      <w:sz w:val="16"/>
    </w:rPr>
  </w:style>
  <w:style w:type="character" w:customStyle="1" w:styleId="textdefault">
    <w:name w:val="text_default"/>
    <w:uiPriority w:val="99"/>
    <w:rsid w:val="001F26F7"/>
    <w:rPr>
      <w:rFonts w:ascii="Verdana" w:hAnsi="Verdana"/>
      <w:color w:val="5E6466"/>
      <w:sz w:val="18"/>
    </w:rPr>
  </w:style>
  <w:style w:type="character" w:customStyle="1" w:styleId="23">
    <w:name w:val="Знак Знак2"/>
    <w:basedOn w:val="a1"/>
    <w:uiPriority w:val="99"/>
    <w:rsid w:val="00213B6E"/>
    <w:rPr>
      <w:rFonts w:cs="Times New Roman"/>
    </w:rPr>
  </w:style>
  <w:style w:type="paragraph" w:customStyle="1" w:styleId="14">
    <w:name w:val="Обычный + 14 пт"/>
    <w:aliases w:val="Первая строка:  1,25 см,Справа:  -0 см,Междустр.интервал: ..."/>
    <w:basedOn w:val="af2"/>
    <w:uiPriority w:val="99"/>
    <w:rsid w:val="00213B6E"/>
    <w:pPr>
      <w:spacing w:after="0"/>
      <w:ind w:left="0" w:firstLine="601"/>
      <w:jc w:val="both"/>
    </w:pPr>
    <w:rPr>
      <w:sz w:val="28"/>
      <w:szCs w:val="28"/>
    </w:rPr>
  </w:style>
  <w:style w:type="paragraph" w:styleId="afc">
    <w:name w:val="Normal (Web)"/>
    <w:basedOn w:val="a0"/>
    <w:uiPriority w:val="99"/>
    <w:rsid w:val="00213B6E"/>
    <w:pPr>
      <w:widowControl/>
      <w:spacing w:before="100" w:beforeAutospacing="1" w:after="100" w:afterAutospacing="1"/>
    </w:pPr>
    <w:rPr>
      <w:sz w:val="24"/>
      <w:szCs w:val="24"/>
    </w:rPr>
  </w:style>
  <w:style w:type="character" w:customStyle="1" w:styleId="ConsPlusNormal0">
    <w:name w:val="ConsPlusNormal Знак"/>
    <w:link w:val="ConsPlusNormal"/>
    <w:locked/>
    <w:rsid w:val="00E72E02"/>
    <w:rPr>
      <w:rFonts w:ascii="Arial" w:hAnsi="Arial"/>
      <w:sz w:val="22"/>
      <w:szCs w:val="22"/>
      <w:lang w:val="ru-RU" w:eastAsia="ru-RU" w:bidi="ar-SA"/>
    </w:rPr>
  </w:style>
  <w:style w:type="character" w:customStyle="1" w:styleId="40">
    <w:name w:val="Заголовок 4 Знак"/>
    <w:basedOn w:val="a1"/>
    <w:link w:val="4"/>
    <w:semiHidden/>
    <w:rsid w:val="004B5DA7"/>
    <w:rPr>
      <w:rFonts w:ascii="Calibri" w:hAnsi="Calibri"/>
      <w:b/>
      <w:bCs/>
      <w:sz w:val="28"/>
      <w:szCs w:val="28"/>
    </w:rPr>
  </w:style>
  <w:style w:type="paragraph" w:customStyle="1" w:styleId="ind">
    <w:name w:val="ind"/>
    <w:basedOn w:val="a0"/>
    <w:rsid w:val="004B5DA7"/>
    <w:pPr>
      <w:widowControl/>
      <w:spacing w:before="120" w:after="120"/>
      <w:ind w:firstLine="320"/>
      <w:jc w:val="both"/>
    </w:pPr>
    <w:rPr>
      <w:rFonts w:eastAsia="Calibri"/>
      <w:sz w:val="18"/>
      <w:szCs w:val="18"/>
    </w:rPr>
  </w:style>
  <w:style w:type="character" w:styleId="afd">
    <w:name w:val="Strong"/>
    <w:basedOn w:val="a1"/>
    <w:uiPriority w:val="22"/>
    <w:qFormat/>
    <w:locked/>
    <w:rsid w:val="004B5DA7"/>
    <w:rPr>
      <w:b/>
      <w:bCs/>
    </w:rPr>
  </w:style>
  <w:style w:type="character" w:customStyle="1" w:styleId="quotetitle">
    <w:name w:val="quotetitle"/>
    <w:basedOn w:val="a1"/>
    <w:rsid w:val="004B5DA7"/>
  </w:style>
  <w:style w:type="character" w:customStyle="1" w:styleId="share-counter">
    <w:name w:val="share-counter"/>
    <w:basedOn w:val="a1"/>
    <w:rsid w:val="004B5DA7"/>
  </w:style>
  <w:style w:type="character" w:styleId="afe">
    <w:name w:val="Emphasis"/>
    <w:basedOn w:val="a1"/>
    <w:uiPriority w:val="20"/>
    <w:qFormat/>
    <w:locked/>
    <w:rsid w:val="004B5DA7"/>
    <w:rPr>
      <w:i/>
      <w:iCs/>
    </w:rPr>
  </w:style>
  <w:style w:type="character" w:customStyle="1" w:styleId="15">
    <w:name w:val="Основной текст Знак1"/>
    <w:basedOn w:val="a1"/>
    <w:rsid w:val="004B5DA7"/>
  </w:style>
  <w:style w:type="paragraph" w:customStyle="1" w:styleId="61">
    <w:name w:val="Заголовок 61"/>
    <w:basedOn w:val="a0"/>
    <w:uiPriority w:val="1"/>
    <w:qFormat/>
    <w:rsid w:val="004B5DA7"/>
    <w:pPr>
      <w:spacing w:before="64"/>
      <w:ind w:left="566"/>
      <w:jc w:val="center"/>
      <w:outlineLvl w:val="6"/>
    </w:pPr>
    <w:rPr>
      <w:b/>
      <w:bCs/>
      <w:sz w:val="28"/>
      <w:szCs w:val="28"/>
      <w:lang w:val="en-US" w:eastAsia="en-US"/>
    </w:rPr>
  </w:style>
  <w:style w:type="paragraph" w:customStyle="1" w:styleId="TableParagraph">
    <w:name w:val="Table Paragraph"/>
    <w:basedOn w:val="a0"/>
    <w:uiPriority w:val="1"/>
    <w:qFormat/>
    <w:rsid w:val="004B5DA7"/>
    <w:rPr>
      <w:sz w:val="22"/>
      <w:szCs w:val="22"/>
      <w:lang w:val="en-US" w:eastAsia="en-US"/>
    </w:rPr>
  </w:style>
  <w:style w:type="paragraph" w:customStyle="1" w:styleId="Default">
    <w:name w:val="Default"/>
    <w:rsid w:val="004B5DA7"/>
    <w:pPr>
      <w:autoSpaceDE w:val="0"/>
      <w:autoSpaceDN w:val="0"/>
      <w:adjustRightInd w:val="0"/>
    </w:pPr>
    <w:rPr>
      <w:rFonts w:eastAsia="Calibri"/>
      <w:color w:val="000000"/>
      <w:sz w:val="24"/>
      <w:szCs w:val="24"/>
      <w:lang w:eastAsia="en-US"/>
    </w:rPr>
  </w:style>
  <w:style w:type="paragraph" w:customStyle="1" w:styleId="Style16">
    <w:name w:val="Style16"/>
    <w:basedOn w:val="a0"/>
    <w:rsid w:val="004B5DA7"/>
    <w:pPr>
      <w:autoSpaceDE w:val="0"/>
      <w:autoSpaceDN w:val="0"/>
      <w:adjustRightInd w:val="0"/>
      <w:spacing w:line="240" w:lineRule="exact"/>
      <w:ind w:firstLine="720"/>
      <w:jc w:val="both"/>
    </w:pPr>
    <w:rPr>
      <w:rFonts w:ascii="Verdana" w:hAnsi="Verdana"/>
      <w:sz w:val="24"/>
      <w:szCs w:val="24"/>
    </w:rPr>
  </w:style>
  <w:style w:type="paragraph" w:customStyle="1" w:styleId="aff">
    <w:name w:val="Стиль"/>
    <w:rsid w:val="004B5DA7"/>
    <w:pPr>
      <w:widowControl w:val="0"/>
      <w:autoSpaceDE w:val="0"/>
      <w:autoSpaceDN w:val="0"/>
      <w:adjustRightInd w:val="0"/>
    </w:pPr>
    <w:rPr>
      <w:sz w:val="24"/>
      <w:szCs w:val="24"/>
    </w:rPr>
  </w:style>
  <w:style w:type="character" w:styleId="aff0">
    <w:name w:val="footnote reference"/>
    <w:basedOn w:val="a1"/>
    <w:rsid w:val="004B5DA7"/>
    <w:rPr>
      <w:rFonts w:cs="Times New Roman"/>
      <w:vertAlign w:val="superscript"/>
    </w:rPr>
  </w:style>
  <w:style w:type="paragraph" w:customStyle="1" w:styleId="7">
    <w:name w:val="заголовок 7"/>
    <w:basedOn w:val="a0"/>
    <w:next w:val="a0"/>
    <w:rsid w:val="004B5DA7"/>
    <w:pPr>
      <w:keepNext/>
      <w:autoSpaceDE w:val="0"/>
      <w:autoSpaceDN w:val="0"/>
      <w:jc w:val="center"/>
    </w:pPr>
    <w:rPr>
      <w:b/>
      <w:bCs/>
      <w:sz w:val="28"/>
      <w:szCs w:val="28"/>
    </w:rPr>
  </w:style>
  <w:style w:type="paragraph" w:styleId="24">
    <w:name w:val="Body Text 2"/>
    <w:basedOn w:val="a0"/>
    <w:link w:val="25"/>
    <w:rsid w:val="004B5DA7"/>
    <w:pPr>
      <w:widowControl/>
      <w:spacing w:after="120" w:line="480" w:lineRule="auto"/>
    </w:pPr>
  </w:style>
  <w:style w:type="character" w:customStyle="1" w:styleId="25">
    <w:name w:val="Основной текст 2 Знак"/>
    <w:basedOn w:val="a1"/>
    <w:link w:val="24"/>
    <w:rsid w:val="004B5DA7"/>
  </w:style>
  <w:style w:type="character" w:customStyle="1" w:styleId="ingredient">
    <w:name w:val="ingredient"/>
    <w:basedOn w:val="a1"/>
    <w:rsid w:val="004B5DA7"/>
  </w:style>
  <w:style w:type="character" w:customStyle="1" w:styleId="instruction">
    <w:name w:val="instruction"/>
    <w:basedOn w:val="a1"/>
    <w:rsid w:val="004B5DA7"/>
  </w:style>
  <w:style w:type="paragraph" w:customStyle="1" w:styleId="16">
    <w:name w:val="Знак1"/>
    <w:basedOn w:val="a0"/>
    <w:rsid w:val="004B5DA7"/>
    <w:pPr>
      <w:widowControl/>
      <w:spacing w:after="160" w:line="240" w:lineRule="exact"/>
    </w:pPr>
    <w:rPr>
      <w:rFonts w:ascii="Arial" w:hAnsi="Arial" w:cs="Arial"/>
      <w:lang w:val="fr-FR" w:eastAsia="en-US"/>
    </w:rPr>
  </w:style>
  <w:style w:type="character" w:customStyle="1" w:styleId="FontStyle12">
    <w:name w:val="Font Style12"/>
    <w:basedOn w:val="a1"/>
    <w:rsid w:val="004B5DA7"/>
    <w:rPr>
      <w:rFonts w:ascii="Times New Roman" w:hAnsi="Times New Roman" w:cs="Times New Roman"/>
      <w:spacing w:val="10"/>
      <w:sz w:val="24"/>
      <w:szCs w:val="24"/>
    </w:rPr>
  </w:style>
  <w:style w:type="paragraph" w:customStyle="1" w:styleId="Style1">
    <w:name w:val="Style1"/>
    <w:basedOn w:val="a0"/>
    <w:rsid w:val="004B5DA7"/>
    <w:pPr>
      <w:autoSpaceDE w:val="0"/>
      <w:autoSpaceDN w:val="0"/>
      <w:adjustRightInd w:val="0"/>
      <w:spacing w:line="175" w:lineRule="exact"/>
    </w:pPr>
    <w:rPr>
      <w:rFonts w:ascii="Courier New" w:hAnsi="Courier New" w:cs="Courier New"/>
      <w:sz w:val="24"/>
      <w:szCs w:val="24"/>
    </w:rPr>
  </w:style>
  <w:style w:type="paragraph" w:customStyle="1" w:styleId="Style2">
    <w:name w:val="Style2"/>
    <w:basedOn w:val="a0"/>
    <w:rsid w:val="004B5DA7"/>
    <w:pPr>
      <w:autoSpaceDE w:val="0"/>
      <w:autoSpaceDN w:val="0"/>
      <w:adjustRightInd w:val="0"/>
    </w:pPr>
    <w:rPr>
      <w:rFonts w:ascii="Courier New" w:hAnsi="Courier New" w:cs="Courier New"/>
      <w:sz w:val="24"/>
      <w:szCs w:val="24"/>
    </w:rPr>
  </w:style>
  <w:style w:type="paragraph" w:customStyle="1" w:styleId="Style3">
    <w:name w:val="Style3"/>
    <w:basedOn w:val="a0"/>
    <w:rsid w:val="004B5DA7"/>
    <w:pPr>
      <w:autoSpaceDE w:val="0"/>
      <w:autoSpaceDN w:val="0"/>
      <w:adjustRightInd w:val="0"/>
    </w:pPr>
    <w:rPr>
      <w:rFonts w:ascii="Courier New" w:hAnsi="Courier New" w:cs="Courier New"/>
      <w:sz w:val="24"/>
      <w:szCs w:val="24"/>
    </w:rPr>
  </w:style>
  <w:style w:type="character" w:customStyle="1" w:styleId="FontStyle11">
    <w:name w:val="Font Style11"/>
    <w:basedOn w:val="a1"/>
    <w:rsid w:val="004B5DA7"/>
    <w:rPr>
      <w:rFonts w:ascii="Courier New" w:hAnsi="Courier New" w:cs="Courier New"/>
      <w:sz w:val="12"/>
      <w:szCs w:val="12"/>
    </w:rPr>
  </w:style>
  <w:style w:type="paragraph" w:customStyle="1" w:styleId="formattext">
    <w:name w:val="formattext"/>
    <w:basedOn w:val="a0"/>
    <w:rsid w:val="004B5DA7"/>
    <w:pPr>
      <w:widowControl/>
      <w:spacing w:before="100" w:beforeAutospacing="1" w:after="100" w:afterAutospacing="1"/>
    </w:pPr>
    <w:rPr>
      <w:sz w:val="24"/>
      <w:szCs w:val="24"/>
    </w:rPr>
  </w:style>
  <w:style w:type="paragraph" w:customStyle="1" w:styleId="17">
    <w:name w:val="Знак Знак Знак Знак1"/>
    <w:basedOn w:val="a0"/>
    <w:rsid w:val="004B5DA7"/>
    <w:pPr>
      <w:tabs>
        <w:tab w:val="num" w:pos="1315"/>
      </w:tabs>
      <w:adjustRightInd w:val="0"/>
      <w:spacing w:after="160" w:line="240" w:lineRule="exact"/>
      <w:ind w:left="1315" w:hanging="180"/>
      <w:jc w:val="center"/>
    </w:pPr>
    <w:rPr>
      <w:b/>
      <w:i/>
      <w:sz w:val="28"/>
      <w:lang w:val="en-GB" w:eastAsia="en-US"/>
    </w:rPr>
  </w:style>
  <w:style w:type="paragraph" w:customStyle="1" w:styleId="aff1">
    <w:name w:val="Обычный (паспорт)"/>
    <w:basedOn w:val="a0"/>
    <w:rsid w:val="004B5DA7"/>
    <w:pPr>
      <w:widowControl/>
      <w:spacing w:before="120"/>
      <w:jc w:val="both"/>
    </w:pPr>
    <w:rPr>
      <w:rFonts w:eastAsia="Calibri"/>
      <w:sz w:val="28"/>
      <w:szCs w:val="28"/>
    </w:rPr>
  </w:style>
  <w:style w:type="paragraph" w:customStyle="1" w:styleId="18">
    <w:name w:val="Абзац списка1"/>
    <w:basedOn w:val="a0"/>
    <w:rsid w:val="004B5DA7"/>
    <w:pPr>
      <w:widowControl/>
      <w:spacing w:after="200" w:line="276" w:lineRule="auto"/>
      <w:ind w:left="720"/>
    </w:pPr>
    <w:rPr>
      <w:rFonts w:ascii="Calibri" w:hAnsi="Calibri"/>
      <w:sz w:val="22"/>
      <w:szCs w:val="22"/>
      <w:lang w:eastAsia="en-US"/>
    </w:rPr>
  </w:style>
  <w:style w:type="paragraph" w:customStyle="1" w:styleId="19">
    <w:name w:val="Знак Знак Знак Знак Знак1"/>
    <w:basedOn w:val="a0"/>
    <w:rsid w:val="00E416FF"/>
    <w:pPr>
      <w:widowControl/>
      <w:spacing w:after="160" w:line="240" w:lineRule="exact"/>
    </w:pPr>
    <w:rPr>
      <w:rFonts w:ascii="Arial" w:hAnsi="Arial" w:cs="Arial"/>
      <w:lang w:val="fr-FR" w:eastAsia="en-US"/>
    </w:rPr>
  </w:style>
  <w:style w:type="paragraph" w:customStyle="1" w:styleId="1a">
    <w:name w:val="Знак Знак Знак Знак Знак1"/>
    <w:basedOn w:val="a0"/>
    <w:rsid w:val="005C2FF0"/>
    <w:pPr>
      <w:widowControl/>
      <w:spacing w:after="160" w:line="240" w:lineRule="exact"/>
    </w:pPr>
    <w:rPr>
      <w:rFonts w:ascii="Arial" w:hAnsi="Arial" w:cs="Arial"/>
      <w:lang w:val="fr-FR" w:eastAsia="en-US"/>
    </w:rPr>
  </w:style>
  <w:style w:type="paragraph" w:customStyle="1" w:styleId="1b">
    <w:name w:val="Знак Знак Знак Знак Знак1"/>
    <w:basedOn w:val="a0"/>
    <w:rsid w:val="001052E2"/>
    <w:pPr>
      <w:widowControl/>
      <w:spacing w:after="160" w:line="240" w:lineRule="exact"/>
    </w:pPr>
    <w:rPr>
      <w:rFonts w:ascii="Arial" w:hAnsi="Arial" w:cs="Arial"/>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143930">
      <w:marLeft w:val="0"/>
      <w:marRight w:val="0"/>
      <w:marTop w:val="0"/>
      <w:marBottom w:val="0"/>
      <w:divBdr>
        <w:top w:val="none" w:sz="0" w:space="0" w:color="auto"/>
        <w:left w:val="none" w:sz="0" w:space="0" w:color="auto"/>
        <w:bottom w:val="none" w:sz="0" w:space="0" w:color="auto"/>
        <w:right w:val="none" w:sz="0" w:space="0" w:color="auto"/>
      </w:divBdr>
    </w:div>
    <w:div w:id="1994143931">
      <w:marLeft w:val="0"/>
      <w:marRight w:val="0"/>
      <w:marTop w:val="0"/>
      <w:marBottom w:val="0"/>
      <w:divBdr>
        <w:top w:val="none" w:sz="0" w:space="0" w:color="auto"/>
        <w:left w:val="none" w:sz="0" w:space="0" w:color="auto"/>
        <w:bottom w:val="none" w:sz="0" w:space="0" w:color="auto"/>
        <w:right w:val="none" w:sz="0" w:space="0" w:color="auto"/>
      </w:divBdr>
    </w:div>
    <w:div w:id="1994143932">
      <w:marLeft w:val="0"/>
      <w:marRight w:val="0"/>
      <w:marTop w:val="0"/>
      <w:marBottom w:val="0"/>
      <w:divBdr>
        <w:top w:val="none" w:sz="0" w:space="0" w:color="auto"/>
        <w:left w:val="none" w:sz="0" w:space="0" w:color="auto"/>
        <w:bottom w:val="none" w:sz="0" w:space="0" w:color="auto"/>
        <w:right w:val="none" w:sz="0" w:space="0" w:color="auto"/>
      </w:divBdr>
    </w:div>
    <w:div w:id="1994143933">
      <w:marLeft w:val="0"/>
      <w:marRight w:val="0"/>
      <w:marTop w:val="0"/>
      <w:marBottom w:val="0"/>
      <w:divBdr>
        <w:top w:val="none" w:sz="0" w:space="0" w:color="auto"/>
        <w:left w:val="none" w:sz="0" w:space="0" w:color="auto"/>
        <w:bottom w:val="none" w:sz="0" w:space="0" w:color="auto"/>
        <w:right w:val="none" w:sz="0" w:space="0" w:color="auto"/>
      </w:divBdr>
    </w:div>
    <w:div w:id="1994143934">
      <w:marLeft w:val="0"/>
      <w:marRight w:val="0"/>
      <w:marTop w:val="0"/>
      <w:marBottom w:val="0"/>
      <w:divBdr>
        <w:top w:val="none" w:sz="0" w:space="0" w:color="auto"/>
        <w:left w:val="none" w:sz="0" w:space="0" w:color="auto"/>
        <w:bottom w:val="none" w:sz="0" w:space="0" w:color="auto"/>
        <w:right w:val="none" w:sz="0" w:space="0" w:color="auto"/>
      </w:divBdr>
    </w:div>
    <w:div w:id="1994143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consultantplus://offline/ref=57E780DA2BC4CC2331D6C1C1B1989CEEA1FFF4D6401CE5308FAE8A8468F513C08C67C6E33F0650B8822813D84F2A79D25EC74F5FA8BC4D53A1EC8D25W2YAH" TargetMode="External"/><Relationship Id="rId4" Type="http://schemas.openxmlformats.org/officeDocument/2006/relationships/settings" Target="settings.xml"/><Relationship Id="rId9" Type="http://schemas.openxmlformats.org/officeDocument/2006/relationships/hyperlink" Target="consultantplus://offline/ref=462E7FF1B04825867D6FAF8123685CB0E8796D8C8F7E27CBB93E3FFE284C8B7AC8D5D6F3822109B28C358732DCDBF69680AFF20C8DBC85B193086914VFYAH"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Template>
  <TotalTime>1473</TotalTime>
  <Pages>1</Pages>
  <Words>7798</Words>
  <Characters>44454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АДМИНИСТРАЦИЯ ТАМАЛИНСКОГО РАЙОНА</vt:lpstr>
    </vt:vector>
  </TitlesOfParts>
  <Company>Elcom Ltd</Company>
  <LinksUpToDate>false</LinksUpToDate>
  <CharactersWithSpaces>52148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ТАМАЛИНСКОГО РАЙОНА</dc:title>
  <dc:creator>Akimova</dc:creator>
  <cp:lastModifiedBy>Главбух</cp:lastModifiedBy>
  <cp:revision>39</cp:revision>
  <cp:lastPrinted>2019-12-16T11:16:00Z</cp:lastPrinted>
  <dcterms:created xsi:type="dcterms:W3CDTF">2018-11-26T13:19:00Z</dcterms:created>
  <dcterms:modified xsi:type="dcterms:W3CDTF">2019-12-16T11:16:00Z</dcterms:modified>
</cp:coreProperties>
</file>