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  <w:r w:rsidRPr="002C737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-127000</wp:posOffset>
            </wp:positionV>
            <wp:extent cx="7239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032" y="21168"/>
                <wp:lineTo x="21032" y="0"/>
                <wp:lineTo x="0" y="0"/>
              </wp:wrapPolygon>
            </wp:wrapThrough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Pr="002C737D" w:rsidRDefault="002C737D" w:rsidP="002C737D">
      <w:pPr>
        <w:shd w:val="clear" w:color="auto" w:fill="FFFFFF"/>
        <w:suppressAutoHyphens w:val="0"/>
        <w:spacing w:before="941" w:line="413" w:lineRule="exact"/>
        <w:jc w:val="center"/>
        <w:rPr>
          <w:b/>
          <w:sz w:val="20"/>
          <w:szCs w:val="20"/>
          <w:lang w:eastAsia="ru-RU"/>
        </w:rPr>
      </w:pPr>
      <w:r w:rsidRPr="002C737D">
        <w:rPr>
          <w:b/>
          <w:color w:val="2B2B2B"/>
          <w:sz w:val="36"/>
          <w:szCs w:val="20"/>
          <w:lang w:eastAsia="ru-RU"/>
        </w:rPr>
        <w:t>КОМИТЕТ МЕСТНОГО САМОУПРАВЛЕНИЯ</w:t>
      </w:r>
    </w:p>
    <w:p w:rsidR="002C737D" w:rsidRPr="002C737D" w:rsidRDefault="00CD3657" w:rsidP="002C737D">
      <w:pPr>
        <w:shd w:val="clear" w:color="auto" w:fill="FFFFFF"/>
        <w:suppressAutoHyphens w:val="0"/>
        <w:spacing w:line="413" w:lineRule="exact"/>
        <w:ind w:left="67" w:firstLine="1498"/>
        <w:jc w:val="center"/>
        <w:rPr>
          <w:b/>
          <w:sz w:val="20"/>
          <w:szCs w:val="20"/>
          <w:lang w:eastAsia="ru-RU"/>
        </w:rPr>
      </w:pPr>
      <w:r>
        <w:rPr>
          <w:b/>
          <w:color w:val="2B2B2B"/>
          <w:sz w:val="36"/>
          <w:szCs w:val="20"/>
          <w:lang w:eastAsia="ru-RU"/>
        </w:rPr>
        <w:t>УЛЬЯНОВСКОГО</w:t>
      </w:r>
      <w:r w:rsidR="002C737D" w:rsidRPr="002C737D">
        <w:rPr>
          <w:b/>
          <w:color w:val="2B2B2B"/>
          <w:sz w:val="36"/>
          <w:szCs w:val="20"/>
          <w:lang w:eastAsia="ru-RU"/>
        </w:rPr>
        <w:t xml:space="preserve"> СЕЛЬСОВЕТА </w:t>
      </w:r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 xml:space="preserve">ТАМАЛИНСКОГО РАЙОНА </w:t>
      </w:r>
      <w:proofErr w:type="gramStart"/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>ПЕНЗЕНСКОЙ</w:t>
      </w:r>
      <w:proofErr w:type="gramEnd"/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 xml:space="preserve"> БЛАСТИ ВТОРОГО СОЗЫВА</w:t>
      </w:r>
    </w:p>
    <w:tbl>
      <w:tblPr>
        <w:tblpPr w:leftFromText="180" w:rightFromText="180" w:vertAnchor="text" w:horzAnchor="margin" w:tblpY="14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C737D" w:rsidRPr="002C737D" w:rsidTr="00F7443B">
        <w:tc>
          <w:tcPr>
            <w:tcW w:w="9606" w:type="dxa"/>
          </w:tcPr>
          <w:p w:rsidR="002C737D" w:rsidRPr="002C737D" w:rsidRDefault="002C737D" w:rsidP="002C737D">
            <w:pPr>
              <w:keepNext/>
              <w:suppressAutoHyphens w:val="0"/>
              <w:spacing w:before="240" w:after="60"/>
              <w:jc w:val="center"/>
              <w:outlineLvl w:val="2"/>
              <w:rPr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2C737D">
              <w:rPr>
                <w:b/>
                <w:bCs/>
                <w:sz w:val="28"/>
                <w:szCs w:val="26"/>
                <w:lang w:eastAsia="ru-RU"/>
              </w:rPr>
              <w:t>Р</w:t>
            </w:r>
            <w:proofErr w:type="gramEnd"/>
            <w:r w:rsidRPr="002C737D">
              <w:rPr>
                <w:b/>
                <w:bCs/>
                <w:sz w:val="28"/>
                <w:szCs w:val="26"/>
                <w:lang w:eastAsia="ru-RU"/>
              </w:rPr>
              <w:t xml:space="preserve"> Е Ш Е Н И Е</w:t>
            </w:r>
          </w:p>
        </w:tc>
      </w:tr>
    </w:tbl>
    <w:p w:rsidR="002C737D" w:rsidRPr="002C737D" w:rsidRDefault="002C737D" w:rsidP="002C737D">
      <w:pPr>
        <w:suppressAutoHyphens w:val="0"/>
        <w:rPr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4042" w:tblpY="1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2C737D" w:rsidRPr="002C737D" w:rsidTr="00F7443B">
        <w:tc>
          <w:tcPr>
            <w:tcW w:w="284" w:type="dxa"/>
            <w:vAlign w:val="bottom"/>
          </w:tcPr>
          <w:p w:rsidR="002C737D" w:rsidRPr="002C737D" w:rsidRDefault="002C737D" w:rsidP="002C737D">
            <w:pPr>
              <w:suppressAutoHyphens w:val="0"/>
              <w:rPr>
                <w:lang w:eastAsia="ru-RU"/>
              </w:rPr>
            </w:pPr>
            <w:r w:rsidRPr="002C737D">
              <w:rPr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8B69EC" w:rsidP="00CD36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12.08.2019</w:t>
            </w:r>
            <w:r w:rsidR="00152571">
              <w:rPr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  <w:r w:rsidRPr="002C737D">
              <w:rPr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8B69EC" w:rsidP="00CD36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381-141/2</w:t>
            </w:r>
            <w:r w:rsidR="00152571">
              <w:rPr>
                <w:lang w:eastAsia="ru-RU"/>
              </w:rPr>
              <w:t xml:space="preserve"> </w:t>
            </w:r>
          </w:p>
        </w:tc>
      </w:tr>
      <w:tr w:rsidR="002C737D" w:rsidRPr="002C737D" w:rsidTr="00F7443B">
        <w:tc>
          <w:tcPr>
            <w:tcW w:w="4650" w:type="dxa"/>
            <w:gridSpan w:val="4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</w:p>
          <w:p w:rsidR="002C737D" w:rsidRPr="002C737D" w:rsidRDefault="00384D96" w:rsidP="002C737D">
            <w:pPr>
              <w:tabs>
                <w:tab w:val="left" w:pos="585"/>
                <w:tab w:val="left" w:pos="810"/>
                <w:tab w:val="center" w:pos="2325"/>
              </w:tabs>
              <w:suppressAutoHyphens w:val="0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</w:t>
            </w:r>
            <w:proofErr w:type="gramEnd"/>
            <w:r>
              <w:rPr>
                <w:lang w:eastAsia="ru-RU"/>
              </w:rPr>
              <w:t>. Ульяновка</w:t>
            </w:r>
          </w:p>
        </w:tc>
      </w:tr>
    </w:tbl>
    <w:p w:rsidR="002C737D" w:rsidRDefault="002C737D" w:rsidP="002C737D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Default="002C737D" w:rsidP="002C737D">
      <w:pPr>
        <w:suppressAutoHyphens w:val="0"/>
        <w:spacing w:before="240" w:after="60"/>
        <w:jc w:val="center"/>
        <w:outlineLvl w:val="0"/>
        <w:rPr>
          <w:b/>
          <w:kern w:val="28"/>
          <w:sz w:val="32"/>
          <w:szCs w:val="28"/>
        </w:rPr>
      </w:pPr>
    </w:p>
    <w:p w:rsidR="00FA6814" w:rsidRDefault="00FA6814" w:rsidP="00E77BC7">
      <w:pPr>
        <w:suppressAutoHyphens w:val="0"/>
        <w:jc w:val="center"/>
        <w:rPr>
          <w:b/>
          <w:sz w:val="28"/>
          <w:szCs w:val="28"/>
          <w:lang w:eastAsia="en-US"/>
        </w:rPr>
      </w:pPr>
      <w:r w:rsidRPr="00FA6814">
        <w:rPr>
          <w:b/>
          <w:sz w:val="28"/>
          <w:szCs w:val="28"/>
          <w:lang w:eastAsia="en-US"/>
        </w:rPr>
        <w:t xml:space="preserve">О внесении изменений в </w:t>
      </w:r>
      <w:r w:rsidR="00E77BC7" w:rsidRPr="00E77BC7">
        <w:rPr>
          <w:b/>
          <w:sz w:val="28"/>
          <w:szCs w:val="28"/>
          <w:lang w:eastAsia="en-US"/>
        </w:rPr>
        <w:t xml:space="preserve">Порядок ведения Реестра муниципальных служащих Ульяновского сельсовета </w:t>
      </w:r>
      <w:proofErr w:type="spellStart"/>
      <w:r w:rsidR="00E77BC7" w:rsidRPr="00E77BC7">
        <w:rPr>
          <w:b/>
          <w:sz w:val="28"/>
          <w:szCs w:val="28"/>
          <w:lang w:eastAsia="en-US"/>
        </w:rPr>
        <w:t>Тамалинского</w:t>
      </w:r>
      <w:proofErr w:type="spellEnd"/>
      <w:r w:rsidR="00E77BC7" w:rsidRPr="00E77BC7">
        <w:rPr>
          <w:b/>
          <w:sz w:val="28"/>
          <w:szCs w:val="28"/>
          <w:lang w:eastAsia="en-US"/>
        </w:rPr>
        <w:t xml:space="preserve"> района Пензенской области, утвержденный решением Комитета местного</w:t>
      </w:r>
      <w:r w:rsidR="00DB5591">
        <w:rPr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E77BC7" w:rsidRPr="00E77BC7">
        <w:rPr>
          <w:b/>
          <w:sz w:val="28"/>
          <w:szCs w:val="28"/>
          <w:lang w:eastAsia="en-US"/>
        </w:rPr>
        <w:t xml:space="preserve">самоуправления Ульяновского сельсовета </w:t>
      </w:r>
      <w:proofErr w:type="spellStart"/>
      <w:r w:rsidR="00E77BC7" w:rsidRPr="00E77BC7">
        <w:rPr>
          <w:b/>
          <w:sz w:val="28"/>
          <w:szCs w:val="28"/>
          <w:lang w:eastAsia="en-US"/>
        </w:rPr>
        <w:t>Тамалинского</w:t>
      </w:r>
      <w:proofErr w:type="spellEnd"/>
      <w:r w:rsidR="00E77BC7" w:rsidRPr="00E77BC7">
        <w:rPr>
          <w:b/>
          <w:sz w:val="28"/>
          <w:szCs w:val="28"/>
          <w:lang w:eastAsia="en-US"/>
        </w:rPr>
        <w:t xml:space="preserve"> района Пензенской области от  18.01.2013 №159-54/1</w:t>
      </w:r>
    </w:p>
    <w:p w:rsidR="00E77BC7" w:rsidRPr="00FA6814" w:rsidRDefault="00E77BC7" w:rsidP="00E77BC7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FA6814" w:rsidRPr="00FA6814" w:rsidRDefault="00FA6814" w:rsidP="00FA6814">
      <w:pPr>
        <w:suppressAutoHyphens w:val="0"/>
        <w:ind w:firstLine="708"/>
        <w:jc w:val="both"/>
        <w:rPr>
          <w:i/>
          <w:lang w:eastAsia="ru-RU"/>
        </w:rPr>
      </w:pPr>
      <w:r w:rsidRPr="00FA6814">
        <w:rPr>
          <w:sz w:val="28"/>
          <w:szCs w:val="28"/>
          <w:lang w:eastAsia="ru-RU"/>
        </w:rPr>
        <w:t xml:space="preserve">В соответствии с Федеральными законами от 06.10.2003 № 131-ФЗ </w:t>
      </w:r>
      <w:r w:rsidRPr="00FA6814">
        <w:rPr>
          <w:sz w:val="28"/>
          <w:szCs w:val="28"/>
          <w:lang w:eastAsia="ru-RU"/>
        </w:rPr>
        <w:br/>
        <w:t xml:space="preserve">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Пензенской области от 10.10.2007 № 1390-ЗПО </w:t>
      </w:r>
      <w:r w:rsidRPr="00FA6814">
        <w:rPr>
          <w:sz w:val="28"/>
          <w:szCs w:val="28"/>
          <w:lang w:eastAsia="ru-RU"/>
        </w:rPr>
        <w:br/>
        <w:t xml:space="preserve">«О муниципальной службе в Пензенской области», на основании Устава Ульяновского сельсовета  </w:t>
      </w:r>
      <w:proofErr w:type="spellStart"/>
      <w:r w:rsidRPr="00FA6814">
        <w:rPr>
          <w:sz w:val="28"/>
          <w:szCs w:val="28"/>
          <w:lang w:eastAsia="ru-RU"/>
        </w:rPr>
        <w:t>Тамалинского</w:t>
      </w:r>
      <w:proofErr w:type="spellEnd"/>
      <w:r w:rsidRPr="00FA6814">
        <w:rPr>
          <w:sz w:val="28"/>
          <w:szCs w:val="28"/>
          <w:lang w:eastAsia="ru-RU"/>
        </w:rPr>
        <w:t xml:space="preserve"> района Пензенской области</w:t>
      </w:r>
    </w:p>
    <w:p w:rsidR="00FA6814" w:rsidRPr="00FA6814" w:rsidRDefault="00FA6814" w:rsidP="00FA6814">
      <w:pPr>
        <w:suppressAutoHyphens w:val="0"/>
        <w:ind w:firstLine="708"/>
        <w:jc w:val="both"/>
        <w:rPr>
          <w:sz w:val="20"/>
          <w:lang w:eastAsia="ru-RU"/>
        </w:rPr>
      </w:pPr>
    </w:p>
    <w:p w:rsidR="00FA6814" w:rsidRPr="00FA6814" w:rsidRDefault="00FA6814" w:rsidP="00FA6814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spacing w:val="4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Комитет</w:t>
      </w:r>
      <w:r w:rsidRPr="00FA6814">
        <w:rPr>
          <w:sz w:val="28"/>
          <w:szCs w:val="28"/>
          <w:lang w:eastAsia="ru-RU"/>
        </w:rPr>
        <w:t xml:space="preserve"> местного самоуправления Ульяновского сельсовета  </w:t>
      </w:r>
      <w:proofErr w:type="spellStart"/>
      <w:r w:rsidRPr="00FA6814">
        <w:rPr>
          <w:sz w:val="28"/>
          <w:szCs w:val="28"/>
          <w:lang w:eastAsia="ru-RU"/>
        </w:rPr>
        <w:t>Тамалинского</w:t>
      </w:r>
      <w:proofErr w:type="spellEnd"/>
      <w:r w:rsidRPr="00FA6814">
        <w:rPr>
          <w:sz w:val="28"/>
          <w:szCs w:val="28"/>
          <w:lang w:eastAsia="ru-RU"/>
        </w:rPr>
        <w:t xml:space="preserve"> района Пензенской области </w:t>
      </w:r>
      <w:r w:rsidRPr="00FA6814">
        <w:rPr>
          <w:b/>
          <w:spacing w:val="40"/>
          <w:sz w:val="28"/>
          <w:szCs w:val="28"/>
          <w:lang w:eastAsia="ru-RU"/>
        </w:rPr>
        <w:t>решил:</w:t>
      </w:r>
    </w:p>
    <w:p w:rsidR="00FA6814" w:rsidRDefault="00FA6814" w:rsidP="00FA6814">
      <w:pPr>
        <w:keepNext/>
        <w:suppressAutoHyphens w:val="0"/>
        <w:ind w:firstLine="709"/>
        <w:jc w:val="both"/>
        <w:outlineLvl w:val="0"/>
        <w:rPr>
          <w:bCs/>
          <w:sz w:val="28"/>
          <w:szCs w:val="28"/>
          <w:lang w:eastAsia="en-US"/>
        </w:rPr>
      </w:pPr>
    </w:p>
    <w:p w:rsidR="00FA6814" w:rsidRPr="00FA6814" w:rsidRDefault="00627388" w:rsidP="00FA6814">
      <w:pPr>
        <w:keepNext/>
        <w:suppressAutoHyphens w:val="0"/>
        <w:ind w:firstLine="709"/>
        <w:jc w:val="both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</w:t>
      </w:r>
      <w:r w:rsidR="00FA6814" w:rsidRPr="00FA6814">
        <w:rPr>
          <w:bCs/>
          <w:sz w:val="28"/>
          <w:szCs w:val="28"/>
          <w:lang w:eastAsia="en-US"/>
        </w:rPr>
        <w:t xml:space="preserve">. Внести в Порядок ведения Реестра муниципальных служащих Ульяновского сельсовета </w:t>
      </w:r>
      <w:proofErr w:type="spellStart"/>
      <w:r w:rsidR="00FA6814"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FA6814" w:rsidRPr="00FA6814">
        <w:rPr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  <w:r w:rsidR="00FA6814" w:rsidRPr="00FA6814">
        <w:rPr>
          <w:bCs/>
          <w:sz w:val="28"/>
          <w:szCs w:val="28"/>
          <w:lang w:eastAsia="en-US"/>
        </w:rPr>
        <w:t>, утвержденный решением</w:t>
      </w:r>
      <w:r>
        <w:rPr>
          <w:bCs/>
          <w:sz w:val="28"/>
          <w:szCs w:val="28"/>
          <w:lang w:eastAsia="en-US"/>
        </w:rPr>
        <w:t xml:space="preserve"> </w:t>
      </w:r>
      <w:r w:rsidR="00FA6814" w:rsidRPr="00FA6814">
        <w:rPr>
          <w:bCs/>
          <w:sz w:val="28"/>
          <w:szCs w:val="28"/>
          <w:lang w:eastAsia="en-US"/>
        </w:rPr>
        <w:t xml:space="preserve">Комитета </w:t>
      </w:r>
      <w:proofErr w:type="spellStart"/>
      <w:r w:rsidR="00FA6814" w:rsidRPr="00FA6814">
        <w:rPr>
          <w:bCs/>
          <w:sz w:val="28"/>
          <w:szCs w:val="28"/>
          <w:lang w:eastAsia="en-US"/>
        </w:rPr>
        <w:t>местного</w:t>
      </w:r>
      <w:r w:rsidR="00FA6814">
        <w:rPr>
          <w:bCs/>
          <w:sz w:val="28"/>
          <w:szCs w:val="28"/>
          <w:lang w:eastAsia="en-US"/>
        </w:rPr>
        <w:t>самоуправления</w:t>
      </w:r>
      <w:proofErr w:type="spellEnd"/>
      <w:r w:rsidR="00FA6814">
        <w:rPr>
          <w:bCs/>
          <w:sz w:val="28"/>
          <w:szCs w:val="28"/>
          <w:lang w:eastAsia="en-US"/>
        </w:rPr>
        <w:t xml:space="preserve"> </w:t>
      </w:r>
      <w:r w:rsidR="00FA6814" w:rsidRPr="00FA6814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FA6814" w:rsidRPr="00FA6814">
        <w:rPr>
          <w:bCs/>
          <w:sz w:val="28"/>
          <w:szCs w:val="28"/>
          <w:lang w:eastAsia="en-US"/>
        </w:rPr>
        <w:t>Тамалинского</w:t>
      </w:r>
      <w:proofErr w:type="spellEnd"/>
      <w:r w:rsidR="00FA6814" w:rsidRPr="00FA6814">
        <w:rPr>
          <w:bCs/>
          <w:sz w:val="28"/>
          <w:szCs w:val="28"/>
          <w:lang w:eastAsia="en-US"/>
        </w:rPr>
        <w:t xml:space="preserve"> района Пензенской области от </w:t>
      </w:r>
      <w:r w:rsidR="00F7443B">
        <w:rPr>
          <w:bCs/>
          <w:sz w:val="28"/>
          <w:szCs w:val="28"/>
          <w:lang w:eastAsia="en-US"/>
        </w:rPr>
        <w:t xml:space="preserve"> 18.01</w:t>
      </w:r>
      <w:r w:rsidR="00FA6814" w:rsidRPr="00FA6814">
        <w:rPr>
          <w:bCs/>
          <w:sz w:val="28"/>
          <w:szCs w:val="28"/>
          <w:lang w:eastAsia="en-US"/>
        </w:rPr>
        <w:t>.2013 №1</w:t>
      </w:r>
      <w:r w:rsidR="00F7443B">
        <w:rPr>
          <w:bCs/>
          <w:sz w:val="28"/>
          <w:szCs w:val="28"/>
          <w:lang w:eastAsia="en-US"/>
        </w:rPr>
        <w:t>59</w:t>
      </w:r>
      <w:r w:rsidR="00FA6814" w:rsidRPr="00FA6814">
        <w:rPr>
          <w:bCs/>
          <w:sz w:val="28"/>
          <w:szCs w:val="28"/>
          <w:lang w:eastAsia="en-US"/>
        </w:rPr>
        <w:t>-</w:t>
      </w:r>
      <w:r w:rsidR="00F7443B">
        <w:rPr>
          <w:bCs/>
          <w:sz w:val="28"/>
          <w:szCs w:val="28"/>
          <w:lang w:eastAsia="en-US"/>
        </w:rPr>
        <w:t>54/1</w:t>
      </w:r>
      <w:r w:rsidR="00FA6814" w:rsidRPr="00FA6814">
        <w:rPr>
          <w:bCs/>
          <w:sz w:val="28"/>
          <w:szCs w:val="28"/>
          <w:lang w:eastAsia="en-US"/>
        </w:rPr>
        <w:t>, следующие изменения:</w:t>
      </w:r>
    </w:p>
    <w:p w:rsidR="00FA6814" w:rsidRPr="00FA6814" w:rsidRDefault="00FA6814" w:rsidP="00FA6814">
      <w:pPr>
        <w:suppressAutoHyphens w:val="0"/>
        <w:ind w:firstLine="709"/>
        <w:rPr>
          <w:sz w:val="28"/>
          <w:szCs w:val="28"/>
          <w:lang w:eastAsia="en-US"/>
        </w:rPr>
      </w:pPr>
      <w:r w:rsidRPr="00FA6814">
        <w:rPr>
          <w:sz w:val="28"/>
          <w:szCs w:val="28"/>
          <w:lang w:eastAsia="en-US"/>
        </w:rPr>
        <w:t>1) в пункте 2.</w:t>
      </w:r>
      <w:r w:rsidR="00627388">
        <w:rPr>
          <w:sz w:val="28"/>
          <w:szCs w:val="28"/>
          <w:lang w:eastAsia="en-US"/>
        </w:rPr>
        <w:t>3</w:t>
      </w:r>
      <w:r w:rsidRPr="00FA6814">
        <w:rPr>
          <w:sz w:val="28"/>
          <w:szCs w:val="28"/>
          <w:lang w:eastAsia="en-US"/>
        </w:rPr>
        <w:t>:</w:t>
      </w:r>
    </w:p>
    <w:p w:rsidR="00FA6814" w:rsidRPr="00FA6814" w:rsidRDefault="00FA6814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A6814">
        <w:rPr>
          <w:sz w:val="28"/>
          <w:szCs w:val="28"/>
          <w:lang w:eastAsia="en-US"/>
        </w:rPr>
        <w:t xml:space="preserve">- абзац </w:t>
      </w:r>
      <w:r w:rsidR="00627388">
        <w:rPr>
          <w:sz w:val="28"/>
          <w:szCs w:val="28"/>
          <w:lang w:eastAsia="en-US"/>
        </w:rPr>
        <w:t>двенадцатый</w:t>
      </w:r>
      <w:r w:rsidR="00307809" w:rsidRPr="008B69EC">
        <w:rPr>
          <w:sz w:val="28"/>
          <w:szCs w:val="28"/>
          <w:lang w:eastAsia="en-US"/>
        </w:rPr>
        <w:t xml:space="preserve"> </w:t>
      </w:r>
      <w:r w:rsidRPr="00FA6814">
        <w:rPr>
          <w:sz w:val="28"/>
          <w:szCs w:val="28"/>
          <w:lang w:eastAsia="en-US"/>
        </w:rPr>
        <w:t>изложить в следующей редакции:</w:t>
      </w:r>
    </w:p>
    <w:p w:rsidR="00FA6814" w:rsidRPr="00FA6814" w:rsidRDefault="00FA6814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FA6814">
        <w:rPr>
          <w:sz w:val="28"/>
          <w:szCs w:val="28"/>
          <w:lang w:eastAsia="en-US"/>
        </w:rPr>
        <w:t>«- образование: наименование образовательной организации, дата окончания (число, месяц, год), квалификация, направление подготовки по диплому»;</w:t>
      </w:r>
      <w:proofErr w:type="gramEnd"/>
    </w:p>
    <w:p w:rsidR="00FA6814" w:rsidRPr="00FA6814" w:rsidRDefault="00FA6814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A6814">
        <w:rPr>
          <w:sz w:val="28"/>
          <w:szCs w:val="28"/>
          <w:lang w:eastAsia="en-US"/>
        </w:rPr>
        <w:lastRenderedPageBreak/>
        <w:t xml:space="preserve">- </w:t>
      </w:r>
      <w:r w:rsidR="00627388">
        <w:rPr>
          <w:sz w:val="28"/>
          <w:szCs w:val="28"/>
          <w:lang w:eastAsia="en-US"/>
        </w:rPr>
        <w:t>абзац четырнадцатый</w:t>
      </w:r>
      <w:r w:rsidRPr="00FA6814">
        <w:rPr>
          <w:sz w:val="28"/>
          <w:szCs w:val="28"/>
          <w:lang w:eastAsia="en-US"/>
        </w:rPr>
        <w:t xml:space="preserve"> изложить в следующей редакции:</w:t>
      </w:r>
    </w:p>
    <w:p w:rsidR="00FA6814" w:rsidRPr="00FA6814" w:rsidRDefault="00FA6814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A6814">
        <w:rPr>
          <w:sz w:val="28"/>
          <w:szCs w:val="28"/>
          <w:lang w:eastAsia="en-US"/>
        </w:rPr>
        <w:t>«- дата (число, месяц, год) и место проведения мероприятий по профессиональному развитию (краткое наименование образовательной организации)</w:t>
      </w:r>
      <w:proofErr w:type="gramStart"/>
      <w:r w:rsidRPr="00FA6814">
        <w:rPr>
          <w:sz w:val="28"/>
          <w:szCs w:val="28"/>
          <w:lang w:eastAsia="en-US"/>
        </w:rPr>
        <w:t>;»</w:t>
      </w:r>
      <w:proofErr w:type="gramEnd"/>
      <w:r w:rsidRPr="00FA6814">
        <w:rPr>
          <w:sz w:val="28"/>
          <w:szCs w:val="28"/>
          <w:lang w:eastAsia="en-US"/>
        </w:rPr>
        <w:t>;</w:t>
      </w:r>
    </w:p>
    <w:p w:rsidR="00627388" w:rsidRDefault="00FA6814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A6814">
        <w:rPr>
          <w:sz w:val="28"/>
          <w:szCs w:val="28"/>
          <w:lang w:eastAsia="en-US"/>
        </w:rPr>
        <w:t xml:space="preserve">2) </w:t>
      </w:r>
      <w:r w:rsidR="00627388">
        <w:rPr>
          <w:sz w:val="28"/>
          <w:szCs w:val="28"/>
          <w:lang w:eastAsia="en-US"/>
        </w:rPr>
        <w:t xml:space="preserve">пункт 2.4 изложить </w:t>
      </w:r>
      <w:proofErr w:type="gramStart"/>
      <w:r w:rsidR="00627388">
        <w:rPr>
          <w:sz w:val="28"/>
          <w:szCs w:val="28"/>
          <w:lang w:eastAsia="en-US"/>
        </w:rPr>
        <w:t>с</w:t>
      </w:r>
      <w:proofErr w:type="gramEnd"/>
      <w:r w:rsidR="00627388">
        <w:rPr>
          <w:sz w:val="28"/>
          <w:szCs w:val="28"/>
          <w:lang w:eastAsia="en-US"/>
        </w:rPr>
        <w:t xml:space="preserve"> в следующей редакции:</w:t>
      </w:r>
    </w:p>
    <w:p w:rsidR="00627388" w:rsidRDefault="00627388" w:rsidP="0062738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«2.4 Реестр ведется </w:t>
      </w:r>
      <w:r w:rsidRPr="00D67AFE">
        <w:rPr>
          <w:bCs/>
          <w:sz w:val="28"/>
          <w:szCs w:val="28"/>
        </w:rPr>
        <w:t>по группам должностей</w:t>
      </w:r>
      <w:r>
        <w:rPr>
          <w:bCs/>
          <w:sz w:val="28"/>
          <w:szCs w:val="28"/>
        </w:rPr>
        <w:t xml:space="preserve"> (высшая, старшая), в которых муниципальные служащие располагаются по должностям в соответствии с Реестром должностей муниципальной службы в Пензенской области, утвержденным Законом Пензенской области от 10.10.2007 № 1390-ЗПО «О муниципальной службе в Пензенской области», а пределах должности - в алфавитном порядке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FA6814" w:rsidRDefault="00627388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="00FA6814" w:rsidRPr="00FA6814">
        <w:rPr>
          <w:sz w:val="28"/>
          <w:szCs w:val="28"/>
          <w:lang w:eastAsia="en-US"/>
        </w:rPr>
        <w:t>в приложении № 1</w:t>
      </w:r>
      <w:r w:rsidR="002101AB">
        <w:rPr>
          <w:sz w:val="28"/>
          <w:szCs w:val="28"/>
          <w:lang w:eastAsia="en-US"/>
        </w:rPr>
        <w:t xml:space="preserve"> столбцы 9 и 10 изложить в следующей редакции</w:t>
      </w:r>
      <w:r w:rsidR="00FA6814" w:rsidRPr="00FA6814">
        <w:rPr>
          <w:sz w:val="28"/>
          <w:szCs w:val="28"/>
          <w:lang w:eastAsia="en-US"/>
        </w:rPr>
        <w:t>:</w:t>
      </w:r>
    </w:p>
    <w:p w:rsidR="002101AB" w:rsidRPr="00FA6814" w:rsidRDefault="002101AB" w:rsidP="002101AB">
      <w:pPr>
        <w:suppressAutoHyphens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50"/>
        <w:gridCol w:w="426"/>
      </w:tblGrid>
      <w:tr w:rsidR="002101AB" w:rsidRPr="00FA6814" w:rsidTr="002101AB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AB" w:rsidRPr="002101AB" w:rsidRDefault="002101AB" w:rsidP="002101A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101AB">
              <w:rPr>
                <w:bCs/>
                <w:sz w:val="26"/>
                <w:szCs w:val="26"/>
              </w:rPr>
              <w:t>Образование: наименование образовательной организации, дата окончания (число, месяц, год)</w:t>
            </w:r>
          </w:p>
          <w:p w:rsidR="002101AB" w:rsidRPr="002101AB" w:rsidRDefault="002101AB" w:rsidP="002101A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AB" w:rsidRPr="002101AB" w:rsidRDefault="002101AB" w:rsidP="002101A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101AB">
              <w:rPr>
                <w:sz w:val="26"/>
                <w:szCs w:val="26"/>
              </w:rPr>
              <w:t>Квалификация, направление подготовки по диплому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1AB" w:rsidRPr="00FA6814" w:rsidRDefault="002101AB" w:rsidP="00A6039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2101AB" w:rsidRPr="00FA6814" w:rsidTr="002101AB">
        <w:trPr>
          <w:trHeight w:val="7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01AB" w:rsidRPr="002101AB" w:rsidRDefault="002101AB" w:rsidP="002101AB">
            <w:pPr>
              <w:jc w:val="center"/>
              <w:rPr>
                <w:lang w:eastAsia="ru-RU"/>
              </w:rPr>
            </w:pPr>
            <w:r w:rsidRPr="002101AB">
              <w:rPr>
                <w:lang w:eastAsia="ru-RU"/>
              </w:rPr>
              <w:t>9</w:t>
            </w:r>
          </w:p>
        </w:tc>
        <w:tc>
          <w:tcPr>
            <w:tcW w:w="5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1AB" w:rsidRPr="002101AB" w:rsidRDefault="002101AB" w:rsidP="002101AB">
            <w:pPr>
              <w:suppressAutoHyphens w:val="0"/>
              <w:jc w:val="center"/>
              <w:rPr>
                <w:lang w:eastAsia="ru-RU"/>
              </w:rPr>
            </w:pPr>
            <w:r w:rsidRPr="002101AB">
              <w:rPr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1AB" w:rsidRPr="00FA6814" w:rsidRDefault="002101AB" w:rsidP="00A6039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2101AB" w:rsidRPr="00FA6814" w:rsidTr="002101AB">
        <w:trPr>
          <w:trHeight w:val="7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AB" w:rsidRPr="00FA6814" w:rsidRDefault="002101AB" w:rsidP="00A6039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AB" w:rsidRPr="00FA6814" w:rsidRDefault="002101AB" w:rsidP="00A6039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101AB" w:rsidRPr="00FA6814" w:rsidRDefault="002101AB" w:rsidP="00A6039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A6814">
              <w:rPr>
                <w:sz w:val="28"/>
                <w:szCs w:val="28"/>
                <w:lang w:eastAsia="ru-RU"/>
              </w:rPr>
              <w:t>».</w:t>
            </w:r>
          </w:p>
        </w:tc>
      </w:tr>
    </w:tbl>
    <w:p w:rsidR="00FA6814" w:rsidRPr="00FA6814" w:rsidRDefault="00627388" w:rsidP="00FA6814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FA6814" w:rsidRPr="00FA6814">
        <w:rPr>
          <w:sz w:val="28"/>
          <w:szCs w:val="28"/>
          <w:lang w:eastAsia="en-US"/>
        </w:rPr>
        <w:t xml:space="preserve">) в приложении № 2 пункт </w:t>
      </w:r>
      <w:r w:rsidR="002101AB">
        <w:rPr>
          <w:sz w:val="28"/>
          <w:szCs w:val="28"/>
          <w:lang w:eastAsia="en-US"/>
        </w:rPr>
        <w:t>10</w:t>
      </w:r>
      <w:r w:rsidR="00FA6814" w:rsidRPr="00FA6814">
        <w:rPr>
          <w:sz w:val="28"/>
          <w:szCs w:val="28"/>
          <w:lang w:eastAsia="en-US"/>
        </w:rPr>
        <w:t xml:space="preserve"> изложить в следующей редакции:</w:t>
      </w:r>
    </w:p>
    <w:p w:rsidR="00FA6814" w:rsidRDefault="002101AB" w:rsidP="00FA6814">
      <w:pPr>
        <w:suppressAutoHyphens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«10. Получено образование: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117"/>
        <w:gridCol w:w="2245"/>
        <w:gridCol w:w="2513"/>
        <w:gridCol w:w="2126"/>
      </w:tblGrid>
      <w:tr w:rsidR="002101AB" w:rsidRPr="004B2D53" w:rsidTr="002101AB">
        <w:tc>
          <w:tcPr>
            <w:tcW w:w="297" w:type="pct"/>
            <w:shd w:val="clear" w:color="auto" w:fill="auto"/>
          </w:tcPr>
          <w:p w:rsidR="002101AB" w:rsidRPr="004B2D53" w:rsidRDefault="002101AB" w:rsidP="00A6039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4B2D53">
              <w:rPr>
                <w:bCs/>
              </w:rPr>
              <w:t xml:space="preserve">№ </w:t>
            </w:r>
            <w:proofErr w:type="gramStart"/>
            <w:r w:rsidRPr="004B2D53">
              <w:rPr>
                <w:bCs/>
              </w:rPr>
              <w:t>п</w:t>
            </w:r>
            <w:proofErr w:type="gramEnd"/>
            <w:r w:rsidRPr="004B2D53">
              <w:rPr>
                <w:bCs/>
              </w:rPr>
              <w:t>/п</w:t>
            </w:r>
          </w:p>
        </w:tc>
        <w:tc>
          <w:tcPr>
            <w:tcW w:w="1106" w:type="pct"/>
            <w:shd w:val="clear" w:color="auto" w:fill="auto"/>
          </w:tcPr>
          <w:p w:rsidR="002101AB" w:rsidRPr="004B2D53" w:rsidRDefault="002101AB" w:rsidP="00A603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  <w:r w:rsidRPr="004B2D53">
              <w:rPr>
                <w:bCs/>
              </w:rPr>
              <w:t>Фамилия, имя, отчество</w:t>
            </w:r>
          </w:p>
        </w:tc>
        <w:tc>
          <w:tcPr>
            <w:tcW w:w="1173" w:type="pct"/>
            <w:shd w:val="clear" w:color="auto" w:fill="auto"/>
          </w:tcPr>
          <w:p w:rsidR="002101AB" w:rsidRPr="002101AB" w:rsidRDefault="002101AB" w:rsidP="00A603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  <w:r w:rsidRPr="002101AB">
              <w:rPr>
                <w:bCs/>
              </w:rPr>
              <w:t>Образование</w:t>
            </w:r>
          </w:p>
          <w:p w:rsidR="002101AB" w:rsidRPr="004B2D53" w:rsidRDefault="002101AB" w:rsidP="00A603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</w:rPr>
            </w:pPr>
          </w:p>
        </w:tc>
        <w:tc>
          <w:tcPr>
            <w:tcW w:w="1313" w:type="pct"/>
            <w:shd w:val="clear" w:color="auto" w:fill="auto"/>
          </w:tcPr>
          <w:p w:rsidR="002101AB" w:rsidRPr="008C141E" w:rsidRDefault="002101AB" w:rsidP="00A60391">
            <w:pPr>
              <w:widowControl w:val="0"/>
              <w:jc w:val="center"/>
            </w:pPr>
            <w:r w:rsidRPr="008C141E">
              <w:t>Наименование образовательной организации</w:t>
            </w:r>
          </w:p>
        </w:tc>
        <w:tc>
          <w:tcPr>
            <w:tcW w:w="1112" w:type="pct"/>
            <w:shd w:val="clear" w:color="auto" w:fill="auto"/>
          </w:tcPr>
          <w:p w:rsidR="002101AB" w:rsidRPr="008C141E" w:rsidRDefault="002101AB" w:rsidP="00A60391">
            <w:pPr>
              <w:widowControl w:val="0"/>
              <w:jc w:val="center"/>
            </w:pPr>
            <w:r w:rsidRPr="008C141E">
              <w:t>Дата окончания, квалификация, направление подготовки</w:t>
            </w:r>
          </w:p>
          <w:p w:rsidR="002101AB" w:rsidRPr="008C141E" w:rsidRDefault="002101AB" w:rsidP="00A60391">
            <w:pPr>
              <w:widowControl w:val="0"/>
              <w:jc w:val="center"/>
            </w:pPr>
            <w:r w:rsidRPr="008C141E">
              <w:t xml:space="preserve"> по диплому</w:t>
            </w:r>
          </w:p>
        </w:tc>
      </w:tr>
      <w:tr w:rsidR="002101AB" w:rsidRPr="004B2D53" w:rsidTr="002101AB">
        <w:tc>
          <w:tcPr>
            <w:tcW w:w="297" w:type="pct"/>
            <w:shd w:val="clear" w:color="auto" w:fill="auto"/>
          </w:tcPr>
          <w:p w:rsidR="002101AB" w:rsidRPr="005D01BF" w:rsidRDefault="002101AB" w:rsidP="00A60391">
            <w:pPr>
              <w:jc w:val="both"/>
            </w:pPr>
            <w:r w:rsidRPr="005D01BF">
              <w:t>1.</w:t>
            </w:r>
          </w:p>
        </w:tc>
        <w:tc>
          <w:tcPr>
            <w:tcW w:w="1106" w:type="pct"/>
            <w:shd w:val="clear" w:color="auto" w:fill="auto"/>
          </w:tcPr>
          <w:p w:rsidR="002101AB" w:rsidRPr="005D01BF" w:rsidRDefault="002101AB" w:rsidP="00A60391">
            <w:pPr>
              <w:jc w:val="both"/>
            </w:pPr>
          </w:p>
        </w:tc>
        <w:tc>
          <w:tcPr>
            <w:tcW w:w="1173" w:type="pct"/>
            <w:shd w:val="clear" w:color="auto" w:fill="auto"/>
          </w:tcPr>
          <w:p w:rsidR="002101AB" w:rsidRPr="005D01BF" w:rsidRDefault="002101AB" w:rsidP="00A60391">
            <w:pPr>
              <w:jc w:val="both"/>
            </w:pPr>
          </w:p>
        </w:tc>
        <w:tc>
          <w:tcPr>
            <w:tcW w:w="1313" w:type="pct"/>
            <w:shd w:val="clear" w:color="auto" w:fill="auto"/>
          </w:tcPr>
          <w:p w:rsidR="002101AB" w:rsidRPr="005D01BF" w:rsidRDefault="002101AB" w:rsidP="00A60391">
            <w:pPr>
              <w:jc w:val="both"/>
            </w:pPr>
          </w:p>
        </w:tc>
        <w:tc>
          <w:tcPr>
            <w:tcW w:w="1112" w:type="pct"/>
            <w:shd w:val="clear" w:color="auto" w:fill="auto"/>
          </w:tcPr>
          <w:p w:rsidR="002101AB" w:rsidRPr="005D01BF" w:rsidRDefault="002101AB" w:rsidP="00A60391">
            <w:pPr>
              <w:jc w:val="both"/>
            </w:pPr>
          </w:p>
        </w:tc>
      </w:tr>
    </w:tbl>
    <w:p w:rsidR="00FA6814" w:rsidRPr="00FA6814" w:rsidRDefault="00152571" w:rsidP="00FA6814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i/>
          <w:kern w:val="2"/>
          <w:sz w:val="28"/>
          <w:szCs w:val="28"/>
          <w:lang w:eastAsia="ru-RU"/>
        </w:rPr>
      </w:pPr>
      <w:r>
        <w:rPr>
          <w:rFonts w:eastAsia="Lucida Sans Unicode"/>
          <w:kern w:val="2"/>
          <w:sz w:val="28"/>
          <w:szCs w:val="28"/>
          <w:lang w:eastAsia="ru-RU"/>
        </w:rPr>
        <w:t>2</w:t>
      </w:r>
      <w:r w:rsidR="00FA6814" w:rsidRPr="00FA6814">
        <w:rPr>
          <w:rFonts w:eastAsia="Lucida Sans Unicode"/>
          <w:kern w:val="2"/>
          <w:sz w:val="28"/>
          <w:szCs w:val="28"/>
          <w:lang w:eastAsia="ru-RU"/>
        </w:rPr>
        <w:t xml:space="preserve">. Настоящее  решение опубликовать в информационном </w:t>
      </w:r>
      <w:r w:rsidR="00FA6814" w:rsidRPr="00FA6814">
        <w:rPr>
          <w:rFonts w:eastAsia="Lucida Sans Unicode"/>
          <w:color w:val="000000"/>
          <w:kern w:val="2"/>
          <w:sz w:val="28"/>
          <w:szCs w:val="28"/>
          <w:lang w:eastAsia="ru-RU"/>
        </w:rPr>
        <w:t>бюллетене</w:t>
      </w:r>
      <w:r w:rsidR="00FA6814" w:rsidRPr="00FA6814">
        <w:rPr>
          <w:rFonts w:eastAsia="Lucida Sans Unicode"/>
          <w:kern w:val="2"/>
          <w:sz w:val="28"/>
          <w:szCs w:val="28"/>
          <w:lang w:eastAsia="ru-RU"/>
        </w:rPr>
        <w:t xml:space="preserve"> «</w:t>
      </w:r>
      <w:r w:rsidR="00F7443B">
        <w:rPr>
          <w:rFonts w:eastAsia="Lucida Sans Unicode"/>
          <w:kern w:val="2"/>
          <w:sz w:val="28"/>
          <w:szCs w:val="28"/>
          <w:lang w:eastAsia="ru-RU"/>
        </w:rPr>
        <w:t xml:space="preserve">Сельские </w:t>
      </w:r>
      <w:r w:rsidR="00FA6814" w:rsidRPr="00FA6814">
        <w:rPr>
          <w:rFonts w:eastAsia="Lucida Sans Unicode"/>
          <w:kern w:val="2"/>
          <w:sz w:val="28"/>
          <w:szCs w:val="28"/>
          <w:lang w:eastAsia="ru-RU"/>
        </w:rPr>
        <w:t xml:space="preserve"> ведомости»</w:t>
      </w:r>
      <w:r w:rsidR="00FA6814" w:rsidRPr="00FA6814">
        <w:rPr>
          <w:rFonts w:eastAsia="Lucida Sans Unicode"/>
          <w:i/>
          <w:kern w:val="2"/>
          <w:sz w:val="28"/>
          <w:szCs w:val="28"/>
          <w:lang w:eastAsia="ru-RU"/>
        </w:rPr>
        <w:t>.</w:t>
      </w:r>
    </w:p>
    <w:p w:rsidR="00FA6814" w:rsidRPr="00FA6814" w:rsidRDefault="00F510FA" w:rsidP="00FA6814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FA6814" w:rsidRPr="00FA6814">
        <w:rPr>
          <w:sz w:val="28"/>
          <w:szCs w:val="28"/>
          <w:lang w:eastAsia="ru-RU"/>
        </w:rPr>
        <w:t>. Настоящее решение вступает в силу на следующий день после дня его официального опубликования.</w:t>
      </w:r>
    </w:p>
    <w:p w:rsidR="00FA6814" w:rsidRPr="00FA6814" w:rsidRDefault="00F510FA" w:rsidP="00D31504">
      <w:pPr>
        <w:suppressAutoHyphens w:val="0"/>
        <w:ind w:firstLine="708"/>
        <w:jc w:val="both"/>
        <w:rPr>
          <w:lang w:eastAsia="ru-RU"/>
        </w:rPr>
      </w:pPr>
      <w:r>
        <w:rPr>
          <w:sz w:val="28"/>
          <w:szCs w:val="28"/>
          <w:lang w:eastAsia="ru-RU"/>
        </w:rPr>
        <w:t>4</w:t>
      </w:r>
      <w:r w:rsidR="00FA6814" w:rsidRPr="00FA6814">
        <w:rPr>
          <w:sz w:val="28"/>
          <w:szCs w:val="28"/>
          <w:lang w:eastAsia="ru-RU"/>
        </w:rPr>
        <w:t xml:space="preserve">. </w:t>
      </w:r>
      <w:proofErr w:type="gramStart"/>
      <w:r w:rsidR="00FA6814" w:rsidRPr="00FA6814">
        <w:rPr>
          <w:sz w:val="28"/>
          <w:szCs w:val="28"/>
          <w:lang w:eastAsia="ru-RU"/>
        </w:rPr>
        <w:t>Контроль за</w:t>
      </w:r>
      <w:proofErr w:type="gramEnd"/>
      <w:r w:rsidR="00FA6814" w:rsidRPr="00FA6814">
        <w:rPr>
          <w:sz w:val="28"/>
          <w:szCs w:val="28"/>
          <w:lang w:eastAsia="ru-RU"/>
        </w:rPr>
        <w:t xml:space="preserve"> исполнением настоящего решения возложить на главу </w:t>
      </w:r>
      <w:r w:rsidR="00D31504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FA6814" w:rsidRPr="00FA6814">
        <w:rPr>
          <w:sz w:val="28"/>
          <w:szCs w:val="28"/>
          <w:lang w:eastAsia="ru-RU"/>
        </w:rPr>
        <w:t>Тамалинского</w:t>
      </w:r>
      <w:proofErr w:type="spellEnd"/>
      <w:r w:rsidR="00FA6814" w:rsidRPr="00FA6814">
        <w:rPr>
          <w:sz w:val="28"/>
          <w:szCs w:val="28"/>
          <w:lang w:eastAsia="ru-RU"/>
        </w:rPr>
        <w:t xml:space="preserve"> района Пензенской области.</w:t>
      </w:r>
    </w:p>
    <w:p w:rsidR="00FA6814" w:rsidRPr="00FA6814" w:rsidRDefault="00FA6814" w:rsidP="00FA6814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kern w:val="2"/>
          <w:sz w:val="28"/>
          <w:szCs w:val="28"/>
          <w:lang w:eastAsia="ru-RU"/>
        </w:rPr>
      </w:pPr>
    </w:p>
    <w:p w:rsidR="00FA6814" w:rsidRPr="00FA6814" w:rsidRDefault="00FA6814" w:rsidP="00FA6814">
      <w:pPr>
        <w:suppressAutoHyphens w:val="0"/>
        <w:rPr>
          <w:sz w:val="28"/>
          <w:szCs w:val="28"/>
          <w:lang w:eastAsia="ru-RU"/>
        </w:rPr>
      </w:pPr>
    </w:p>
    <w:p w:rsidR="00AF73F3" w:rsidRPr="002C737D" w:rsidRDefault="00CC40A0" w:rsidP="00384D96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2C737D">
        <w:rPr>
          <w:rFonts w:ascii="Times New Roman" w:hAnsi="Times New Roman"/>
          <w:sz w:val="28"/>
          <w:szCs w:val="28"/>
        </w:rPr>
        <w:t>Гла</w:t>
      </w:r>
      <w:r w:rsidR="00AF73F3" w:rsidRPr="002C737D">
        <w:rPr>
          <w:rFonts w:ascii="Times New Roman" w:hAnsi="Times New Roman"/>
          <w:sz w:val="28"/>
          <w:szCs w:val="28"/>
        </w:rPr>
        <w:t xml:space="preserve">ва </w:t>
      </w:r>
      <w:r w:rsidR="00CD3657">
        <w:rPr>
          <w:rFonts w:ascii="Times New Roman" w:hAnsi="Times New Roman"/>
          <w:sz w:val="28"/>
          <w:szCs w:val="28"/>
        </w:rPr>
        <w:t>Ульяновского</w:t>
      </w:r>
      <w:r w:rsidR="00AF73F3" w:rsidRPr="002C737D">
        <w:rPr>
          <w:rFonts w:ascii="Times New Roman" w:hAnsi="Times New Roman"/>
          <w:sz w:val="28"/>
          <w:szCs w:val="28"/>
        </w:rPr>
        <w:t xml:space="preserve"> сельсовета</w:t>
      </w:r>
    </w:p>
    <w:p w:rsidR="00E24E94" w:rsidRPr="002C737D" w:rsidRDefault="00AF73F3" w:rsidP="00384D96">
      <w:pPr>
        <w:pStyle w:val="a7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2C737D">
        <w:rPr>
          <w:rFonts w:ascii="Times New Roman" w:hAnsi="Times New Roman"/>
          <w:sz w:val="28"/>
          <w:szCs w:val="28"/>
        </w:rPr>
        <w:t>Тамалинского</w:t>
      </w:r>
      <w:proofErr w:type="spellEnd"/>
      <w:r w:rsidRPr="002C737D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 w:rsidR="00E77BC7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384D96">
        <w:rPr>
          <w:rFonts w:ascii="Times New Roman" w:hAnsi="Times New Roman"/>
          <w:sz w:val="28"/>
          <w:szCs w:val="28"/>
        </w:rPr>
        <w:t>А.А.Цыбяков</w:t>
      </w:r>
      <w:proofErr w:type="spellEnd"/>
    </w:p>
    <w:p w:rsidR="00CC40A0" w:rsidRPr="00E24E94" w:rsidRDefault="00CC40A0" w:rsidP="00E24E94">
      <w:pPr>
        <w:pStyle w:val="a7"/>
        <w:ind w:firstLine="567"/>
        <w:jc w:val="right"/>
        <w:rPr>
          <w:rFonts w:ascii="Arial" w:hAnsi="Arial" w:cs="Arial"/>
          <w:sz w:val="24"/>
          <w:szCs w:val="28"/>
        </w:rPr>
      </w:pPr>
    </w:p>
    <w:sectPr w:rsidR="00CC40A0" w:rsidRPr="00E24E94" w:rsidSect="002C73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17D" w:rsidRDefault="0067217D" w:rsidP="00627388">
      <w:r>
        <w:separator/>
      </w:r>
    </w:p>
  </w:endnote>
  <w:endnote w:type="continuationSeparator" w:id="0">
    <w:p w:rsidR="0067217D" w:rsidRDefault="0067217D" w:rsidP="0062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17D" w:rsidRDefault="0067217D" w:rsidP="00627388">
      <w:r>
        <w:separator/>
      </w:r>
    </w:p>
  </w:footnote>
  <w:footnote w:type="continuationSeparator" w:id="0">
    <w:p w:rsidR="0067217D" w:rsidRDefault="0067217D" w:rsidP="0062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A5ED8"/>
    <w:multiLevelType w:val="hybridMultilevel"/>
    <w:tmpl w:val="32D2F21E"/>
    <w:lvl w:ilvl="0" w:tplc="03261E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7ED"/>
    <w:rsid w:val="0000290C"/>
    <w:rsid w:val="00031CE2"/>
    <w:rsid w:val="00080E14"/>
    <w:rsid w:val="001131C4"/>
    <w:rsid w:val="00134379"/>
    <w:rsid w:val="00152571"/>
    <w:rsid w:val="002101AB"/>
    <w:rsid w:val="002947ED"/>
    <w:rsid w:val="002C737D"/>
    <w:rsid w:val="002F11EB"/>
    <w:rsid w:val="00307809"/>
    <w:rsid w:val="00384D96"/>
    <w:rsid w:val="00396535"/>
    <w:rsid w:val="00436484"/>
    <w:rsid w:val="004874D5"/>
    <w:rsid w:val="004E425A"/>
    <w:rsid w:val="00597FB2"/>
    <w:rsid w:val="006160FD"/>
    <w:rsid w:val="00627388"/>
    <w:rsid w:val="0067217D"/>
    <w:rsid w:val="00767236"/>
    <w:rsid w:val="007F7F76"/>
    <w:rsid w:val="008B69EC"/>
    <w:rsid w:val="008D739B"/>
    <w:rsid w:val="009C67EB"/>
    <w:rsid w:val="00A51335"/>
    <w:rsid w:val="00AC7FA6"/>
    <w:rsid w:val="00AF73F3"/>
    <w:rsid w:val="00BB556D"/>
    <w:rsid w:val="00C749B0"/>
    <w:rsid w:val="00CA567E"/>
    <w:rsid w:val="00CC40A0"/>
    <w:rsid w:val="00CD3657"/>
    <w:rsid w:val="00D31504"/>
    <w:rsid w:val="00DB5591"/>
    <w:rsid w:val="00DF1092"/>
    <w:rsid w:val="00E054F8"/>
    <w:rsid w:val="00E24E94"/>
    <w:rsid w:val="00E33FD4"/>
    <w:rsid w:val="00E517E3"/>
    <w:rsid w:val="00E77BC7"/>
    <w:rsid w:val="00F3278A"/>
    <w:rsid w:val="00F510FA"/>
    <w:rsid w:val="00F7443B"/>
    <w:rsid w:val="00F77640"/>
    <w:rsid w:val="00FA6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  <w:style w:type="paragraph" w:styleId="aa">
    <w:name w:val="footnote text"/>
    <w:basedOn w:val="a"/>
    <w:link w:val="ab"/>
    <w:rsid w:val="00627388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627388"/>
  </w:style>
  <w:style w:type="character" w:styleId="ac">
    <w:name w:val="footnote reference"/>
    <w:rsid w:val="006273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Главбух</cp:lastModifiedBy>
  <cp:revision>10</cp:revision>
  <cp:lastPrinted>2019-08-12T06:17:00Z</cp:lastPrinted>
  <dcterms:created xsi:type="dcterms:W3CDTF">2019-08-06T09:47:00Z</dcterms:created>
  <dcterms:modified xsi:type="dcterms:W3CDTF">2019-08-13T11:32:00Z</dcterms:modified>
</cp:coreProperties>
</file>